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7D" w:rsidRDefault="00E3727D" w:rsidP="00E3727D">
      <w:pPr>
        <w:jc w:val="center"/>
        <w:rPr>
          <w:b/>
          <w:bCs/>
          <w:color w:val="000000" w:themeColor="text1"/>
          <w:sz w:val="28"/>
          <w:szCs w:val="28"/>
        </w:rPr>
      </w:pPr>
      <w:r>
        <w:rPr>
          <w:b/>
          <w:bCs/>
          <w:color w:val="000000" w:themeColor="text1"/>
          <w:sz w:val="28"/>
          <w:szCs w:val="28"/>
        </w:rPr>
        <w:t xml:space="preserve"> ПРОЕКТ</w:t>
      </w:r>
    </w:p>
    <w:p w:rsidR="00E3727D" w:rsidRPr="00E3727D" w:rsidRDefault="00E3727D" w:rsidP="00E3727D">
      <w:pPr>
        <w:pStyle w:val="a7"/>
        <w:jc w:val="center"/>
        <w:rPr>
          <w:rFonts w:ascii="Times New Roman" w:hAnsi="Times New Roman" w:cs="Times New Roman"/>
          <w:b/>
          <w:sz w:val="28"/>
          <w:szCs w:val="28"/>
        </w:rPr>
      </w:pPr>
      <w:r w:rsidRPr="00E3727D">
        <w:rPr>
          <w:rFonts w:ascii="Times New Roman" w:hAnsi="Times New Roman" w:cs="Times New Roman"/>
          <w:b/>
          <w:sz w:val="28"/>
          <w:szCs w:val="28"/>
        </w:rPr>
        <w:t>СОВЕТ ДЕПУТАТОВ</w:t>
      </w:r>
    </w:p>
    <w:p w:rsidR="00E3727D" w:rsidRPr="00E3727D" w:rsidRDefault="0091736A" w:rsidP="00E3727D">
      <w:pPr>
        <w:pStyle w:val="a7"/>
        <w:jc w:val="center"/>
        <w:rPr>
          <w:rFonts w:ascii="Times New Roman" w:hAnsi="Times New Roman" w:cs="Times New Roman"/>
          <w:b/>
          <w:sz w:val="28"/>
          <w:szCs w:val="28"/>
        </w:rPr>
      </w:pPr>
      <w:r>
        <w:rPr>
          <w:rFonts w:ascii="Times New Roman" w:hAnsi="Times New Roman" w:cs="Times New Roman"/>
          <w:b/>
          <w:sz w:val="28"/>
          <w:szCs w:val="28"/>
        </w:rPr>
        <w:t>ПОЛОВИНСКОГО</w:t>
      </w:r>
      <w:r w:rsidR="00E3727D" w:rsidRPr="00E3727D">
        <w:rPr>
          <w:rFonts w:ascii="Times New Roman" w:hAnsi="Times New Roman" w:cs="Times New Roman"/>
          <w:b/>
          <w:sz w:val="28"/>
          <w:szCs w:val="28"/>
        </w:rPr>
        <w:t xml:space="preserve"> СЕЛЬСОВЕТА</w:t>
      </w:r>
    </w:p>
    <w:p w:rsidR="00E3727D" w:rsidRPr="00E3727D" w:rsidRDefault="00E3727D" w:rsidP="00E3727D">
      <w:pPr>
        <w:pStyle w:val="a7"/>
        <w:jc w:val="center"/>
        <w:rPr>
          <w:rFonts w:ascii="Times New Roman" w:hAnsi="Times New Roman" w:cs="Times New Roman"/>
          <w:b/>
          <w:i/>
          <w:sz w:val="28"/>
          <w:szCs w:val="28"/>
        </w:rPr>
      </w:pPr>
      <w:r w:rsidRPr="00E3727D">
        <w:rPr>
          <w:rFonts w:ascii="Times New Roman" w:hAnsi="Times New Roman" w:cs="Times New Roman"/>
          <w:b/>
          <w:sz w:val="28"/>
          <w:szCs w:val="28"/>
        </w:rPr>
        <w:t>КРАСНОЗЕРСКОГО РАЙОНА</w:t>
      </w:r>
    </w:p>
    <w:p w:rsidR="00E3727D" w:rsidRPr="00E3727D" w:rsidRDefault="00E3727D" w:rsidP="00E3727D">
      <w:pPr>
        <w:pStyle w:val="a7"/>
        <w:jc w:val="center"/>
        <w:rPr>
          <w:rFonts w:ascii="Times New Roman" w:hAnsi="Times New Roman" w:cs="Times New Roman"/>
          <w:b/>
          <w:sz w:val="28"/>
          <w:szCs w:val="28"/>
        </w:rPr>
      </w:pPr>
      <w:r w:rsidRPr="00E3727D">
        <w:rPr>
          <w:rFonts w:ascii="Times New Roman" w:hAnsi="Times New Roman" w:cs="Times New Roman"/>
          <w:b/>
          <w:sz w:val="28"/>
          <w:szCs w:val="28"/>
        </w:rPr>
        <w:t>НОВОСИБИРСКОЙ ОБЛАСТИ</w:t>
      </w:r>
    </w:p>
    <w:p w:rsidR="00E3727D" w:rsidRPr="00E3727D" w:rsidRDefault="00E3727D" w:rsidP="00E3727D">
      <w:pPr>
        <w:jc w:val="center"/>
        <w:rPr>
          <w:rFonts w:ascii="Times New Roman" w:hAnsi="Times New Roman" w:cs="Times New Roman"/>
          <w:b/>
          <w:bCs/>
          <w:color w:val="000000" w:themeColor="text1"/>
          <w:sz w:val="28"/>
          <w:szCs w:val="28"/>
        </w:rPr>
      </w:pPr>
    </w:p>
    <w:p w:rsidR="00E3727D" w:rsidRPr="00E3727D" w:rsidRDefault="00E3727D" w:rsidP="00E3727D">
      <w:pPr>
        <w:pStyle w:val="1"/>
        <w:rPr>
          <w:color w:val="000000" w:themeColor="text1"/>
        </w:rPr>
      </w:pPr>
      <w:r w:rsidRPr="00E3727D">
        <w:rPr>
          <w:color w:val="000000" w:themeColor="text1"/>
        </w:rPr>
        <w:t>РЕШЕНИЕ</w:t>
      </w:r>
    </w:p>
    <w:p w:rsidR="00E3727D" w:rsidRPr="00E3727D" w:rsidRDefault="00E3727D" w:rsidP="00E3727D">
      <w:pPr>
        <w:pStyle w:val="3"/>
        <w:jc w:val="center"/>
        <w:rPr>
          <w:color w:val="000000" w:themeColor="text1"/>
        </w:rPr>
      </w:pPr>
      <w:r w:rsidRPr="00E3727D">
        <w:rPr>
          <w:color w:val="000000" w:themeColor="text1"/>
        </w:rPr>
        <w:t>(одиннадцатой сессии)</w:t>
      </w:r>
    </w:p>
    <w:p w:rsidR="00E3727D" w:rsidRPr="00E3727D" w:rsidRDefault="00E3727D" w:rsidP="00E3727D">
      <w:pPr>
        <w:jc w:val="center"/>
        <w:rPr>
          <w:rFonts w:ascii="Times New Roman" w:hAnsi="Times New Roman" w:cs="Times New Roman"/>
          <w:b/>
          <w:bCs/>
          <w:color w:val="000000" w:themeColor="text1"/>
          <w:sz w:val="28"/>
          <w:szCs w:val="28"/>
        </w:rPr>
      </w:pPr>
    </w:p>
    <w:p w:rsidR="00E3727D" w:rsidRPr="00E3727D" w:rsidRDefault="00E3727D" w:rsidP="00E3727D">
      <w:pPr>
        <w:rPr>
          <w:rFonts w:ascii="Times New Roman" w:hAnsi="Times New Roman" w:cs="Times New Roman"/>
          <w:color w:val="000000" w:themeColor="text1"/>
          <w:sz w:val="28"/>
          <w:szCs w:val="28"/>
        </w:rPr>
      </w:pPr>
      <w:r w:rsidRPr="00E3727D">
        <w:rPr>
          <w:rFonts w:ascii="Times New Roman" w:hAnsi="Times New Roman" w:cs="Times New Roman"/>
          <w:b/>
          <w:color w:val="000000" w:themeColor="text1"/>
          <w:sz w:val="28"/>
          <w:szCs w:val="28"/>
        </w:rPr>
        <w:t>«__»_________ 2021                                                                                     №__</w:t>
      </w:r>
    </w:p>
    <w:p w:rsidR="00E3727D" w:rsidRPr="00E3727D" w:rsidRDefault="00E3727D" w:rsidP="00E3727D">
      <w:pPr>
        <w:pStyle w:val="a3"/>
        <w:jc w:val="center"/>
        <w:rPr>
          <w:b/>
          <w:bCs/>
          <w:color w:val="000000" w:themeColor="text1"/>
        </w:rPr>
      </w:pPr>
    </w:p>
    <w:p w:rsidR="00E3727D" w:rsidRPr="00E3727D" w:rsidRDefault="00E3727D" w:rsidP="00E3727D">
      <w:pPr>
        <w:jc w:val="center"/>
        <w:rPr>
          <w:rFonts w:ascii="Times New Roman" w:hAnsi="Times New Roman" w:cs="Times New Roman"/>
          <w:b/>
          <w:i/>
          <w:color w:val="000000" w:themeColor="text1"/>
          <w:sz w:val="28"/>
          <w:szCs w:val="28"/>
        </w:rPr>
      </w:pPr>
      <w:r w:rsidRPr="00E3727D">
        <w:rPr>
          <w:rFonts w:ascii="Times New Roman" w:hAnsi="Times New Roman" w:cs="Times New Roman"/>
          <w:b/>
          <w:color w:val="000000" w:themeColor="text1"/>
          <w:sz w:val="28"/>
          <w:szCs w:val="28"/>
        </w:rPr>
        <w:t xml:space="preserve">О внесении изменений </w:t>
      </w:r>
      <w:r w:rsidR="0091736A">
        <w:rPr>
          <w:rFonts w:ascii="Times New Roman" w:hAnsi="Times New Roman" w:cs="Times New Roman"/>
          <w:b/>
          <w:color w:val="000000" w:themeColor="text1"/>
          <w:sz w:val="28"/>
          <w:szCs w:val="28"/>
        </w:rPr>
        <w:t xml:space="preserve">в решение Совета депутатов Половинского </w:t>
      </w:r>
      <w:r w:rsidRPr="00E3727D">
        <w:rPr>
          <w:rFonts w:ascii="Times New Roman" w:hAnsi="Times New Roman" w:cs="Times New Roman"/>
          <w:b/>
          <w:color w:val="000000" w:themeColor="text1"/>
          <w:sz w:val="28"/>
          <w:szCs w:val="28"/>
        </w:rPr>
        <w:t>сельсовета Краснозерского района Новосибирской области</w:t>
      </w:r>
      <w:r w:rsidRPr="00E3727D">
        <w:rPr>
          <w:rFonts w:ascii="Times New Roman" w:hAnsi="Times New Roman" w:cs="Times New Roman"/>
          <w:b/>
          <w:i/>
          <w:color w:val="000000" w:themeColor="text1"/>
          <w:sz w:val="28"/>
          <w:szCs w:val="28"/>
        </w:rPr>
        <w:t xml:space="preserve"> </w:t>
      </w:r>
      <w:r w:rsidRPr="00E3727D">
        <w:rPr>
          <w:rFonts w:ascii="Times New Roman" w:hAnsi="Times New Roman" w:cs="Times New Roman"/>
          <w:b/>
          <w:color w:val="000000" w:themeColor="text1"/>
          <w:sz w:val="28"/>
          <w:szCs w:val="28"/>
        </w:rPr>
        <w:t>от</w:t>
      </w:r>
      <w:r w:rsidR="006876B5">
        <w:rPr>
          <w:rFonts w:ascii="Times New Roman" w:hAnsi="Times New Roman" w:cs="Times New Roman"/>
          <w:b/>
          <w:color w:val="000000" w:themeColor="text1"/>
          <w:sz w:val="28"/>
          <w:szCs w:val="28"/>
        </w:rPr>
        <w:t xml:space="preserve"> 30.04.</w:t>
      </w:r>
      <w:r w:rsidRPr="00E3727D">
        <w:rPr>
          <w:rFonts w:ascii="Times New Roman" w:hAnsi="Times New Roman" w:cs="Times New Roman"/>
          <w:b/>
          <w:color w:val="000000" w:themeColor="text1"/>
          <w:sz w:val="28"/>
          <w:szCs w:val="28"/>
        </w:rPr>
        <w:t>2020г №</w:t>
      </w:r>
      <w:r w:rsidR="006876B5">
        <w:rPr>
          <w:rFonts w:ascii="Times New Roman" w:hAnsi="Times New Roman" w:cs="Times New Roman"/>
          <w:b/>
          <w:color w:val="000000" w:themeColor="text1"/>
          <w:sz w:val="28"/>
          <w:szCs w:val="28"/>
        </w:rPr>
        <w:t>243</w:t>
      </w:r>
    </w:p>
    <w:p w:rsidR="00E3727D" w:rsidRPr="00E3727D" w:rsidRDefault="00E3727D" w:rsidP="00E3727D">
      <w:pPr>
        <w:pStyle w:val="a7"/>
        <w:rPr>
          <w:rFonts w:ascii="Times New Roman" w:hAnsi="Times New Roman" w:cs="Times New Roman"/>
          <w:b/>
          <w:sz w:val="28"/>
          <w:szCs w:val="28"/>
        </w:rPr>
      </w:pPr>
      <w:r w:rsidRPr="00E3727D">
        <w:rPr>
          <w:rFonts w:ascii="Times New Roman" w:hAnsi="Times New Roman" w:cs="Times New Roman"/>
          <w:b/>
          <w:sz w:val="28"/>
          <w:szCs w:val="28"/>
        </w:rPr>
        <w:t>«Об утверждении Положения о порядке проведения конкурса</w:t>
      </w:r>
    </w:p>
    <w:p w:rsidR="00E3727D" w:rsidRPr="00E3727D" w:rsidRDefault="00E3727D" w:rsidP="00E3727D">
      <w:pPr>
        <w:pStyle w:val="a7"/>
        <w:rPr>
          <w:rFonts w:ascii="Times New Roman" w:hAnsi="Times New Roman" w:cs="Times New Roman"/>
          <w:b/>
          <w:i/>
          <w:sz w:val="28"/>
          <w:szCs w:val="28"/>
        </w:rPr>
      </w:pPr>
      <w:r w:rsidRPr="00E3727D">
        <w:rPr>
          <w:rFonts w:ascii="Times New Roman" w:hAnsi="Times New Roman" w:cs="Times New Roman"/>
          <w:b/>
          <w:sz w:val="28"/>
          <w:szCs w:val="28"/>
        </w:rPr>
        <w:t xml:space="preserve">по отбору кандидатур на должность Главы </w:t>
      </w:r>
      <w:r w:rsidR="0091736A">
        <w:rPr>
          <w:rFonts w:ascii="Times New Roman" w:hAnsi="Times New Roman" w:cs="Times New Roman"/>
          <w:b/>
          <w:sz w:val="28"/>
          <w:szCs w:val="28"/>
        </w:rPr>
        <w:t>Половинского</w:t>
      </w:r>
      <w:r w:rsidRPr="00E3727D">
        <w:rPr>
          <w:rFonts w:ascii="Times New Roman" w:hAnsi="Times New Roman" w:cs="Times New Roman"/>
          <w:b/>
          <w:sz w:val="28"/>
          <w:szCs w:val="28"/>
        </w:rPr>
        <w:t xml:space="preserve"> сельсовета Краснозерского района Новосибирской области</w:t>
      </w:r>
      <w:proofErr w:type="gramStart"/>
      <w:r w:rsidRPr="00E3727D">
        <w:rPr>
          <w:rFonts w:ascii="Times New Roman" w:hAnsi="Times New Roman" w:cs="Times New Roman"/>
          <w:b/>
          <w:sz w:val="28"/>
          <w:szCs w:val="28"/>
        </w:rPr>
        <w:t>.</w:t>
      </w:r>
      <w:r w:rsidRPr="00E3727D">
        <w:rPr>
          <w:rFonts w:ascii="Times New Roman" w:hAnsi="Times New Roman" w:cs="Times New Roman"/>
          <w:b/>
          <w:i/>
          <w:sz w:val="28"/>
          <w:szCs w:val="28"/>
        </w:rPr>
        <w:t>»</w:t>
      </w:r>
      <w:proofErr w:type="gramEnd"/>
    </w:p>
    <w:p w:rsidR="00E3727D" w:rsidRPr="00E3727D" w:rsidRDefault="00E3727D" w:rsidP="00E3727D">
      <w:pPr>
        <w:autoSpaceDE w:val="0"/>
        <w:autoSpaceDN w:val="0"/>
        <w:adjustRightInd w:val="0"/>
        <w:ind w:firstLine="851"/>
        <w:jc w:val="both"/>
        <w:rPr>
          <w:rFonts w:ascii="Times New Roman" w:hAnsi="Times New Roman" w:cs="Times New Roman"/>
          <w:sz w:val="28"/>
          <w:szCs w:val="28"/>
        </w:rPr>
      </w:pPr>
      <w:r w:rsidRPr="00E3727D">
        <w:rPr>
          <w:rFonts w:ascii="Times New Roman" w:hAnsi="Times New Roman" w:cs="Times New Roman"/>
          <w:color w:val="000000" w:themeColor="text1"/>
          <w:sz w:val="28"/>
          <w:szCs w:val="28"/>
        </w:rPr>
        <w:t xml:space="preserve">В соответствии со статьей 27 Устава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 Краснозерского района Новосибирской области Совет депутатов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 Краснозерского района Новосибирской области</w:t>
      </w:r>
    </w:p>
    <w:p w:rsidR="00E3727D" w:rsidRPr="00E3727D" w:rsidRDefault="00E3727D" w:rsidP="00E3727D">
      <w:pPr>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РЕШИЛ:</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 xml:space="preserve">1. Внести в Положение о порядке проведения конкурса по отбору кандидатур на должность Главы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w:t>
      </w:r>
      <w:r w:rsidRPr="00E3727D">
        <w:rPr>
          <w:rFonts w:ascii="Times New Roman" w:hAnsi="Times New Roman" w:cs="Times New Roman"/>
          <w:i/>
          <w:color w:val="000000" w:themeColor="text1"/>
          <w:sz w:val="28"/>
          <w:szCs w:val="28"/>
        </w:rPr>
        <w:t xml:space="preserve">, </w:t>
      </w:r>
      <w:r w:rsidRPr="00E3727D">
        <w:rPr>
          <w:rFonts w:ascii="Times New Roman" w:hAnsi="Times New Roman" w:cs="Times New Roman"/>
          <w:color w:val="000000" w:themeColor="text1"/>
          <w:sz w:val="28"/>
          <w:szCs w:val="28"/>
        </w:rPr>
        <w:t xml:space="preserve">утвержденное решением Совета депутатов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 Краснозерского района </w:t>
      </w:r>
      <w:r w:rsidR="00352C20">
        <w:rPr>
          <w:rFonts w:ascii="Times New Roman" w:hAnsi="Times New Roman" w:cs="Times New Roman"/>
          <w:color w:val="000000" w:themeColor="text1"/>
          <w:sz w:val="28"/>
          <w:szCs w:val="28"/>
        </w:rPr>
        <w:t>Н</w:t>
      </w:r>
      <w:r w:rsidRPr="00E3727D">
        <w:rPr>
          <w:rFonts w:ascii="Times New Roman" w:hAnsi="Times New Roman" w:cs="Times New Roman"/>
          <w:color w:val="000000" w:themeColor="text1"/>
          <w:sz w:val="28"/>
          <w:szCs w:val="28"/>
        </w:rPr>
        <w:t xml:space="preserve">овосибирской области от </w:t>
      </w:r>
      <w:r w:rsidR="00352C20">
        <w:rPr>
          <w:rFonts w:ascii="Times New Roman" w:hAnsi="Times New Roman" w:cs="Times New Roman"/>
          <w:color w:val="000000" w:themeColor="text1"/>
          <w:sz w:val="28"/>
          <w:szCs w:val="28"/>
        </w:rPr>
        <w:t>30</w:t>
      </w:r>
      <w:r w:rsidRPr="00E3727D">
        <w:rPr>
          <w:rFonts w:ascii="Times New Roman" w:hAnsi="Times New Roman" w:cs="Times New Roman"/>
          <w:color w:val="000000" w:themeColor="text1"/>
          <w:sz w:val="28"/>
          <w:szCs w:val="28"/>
        </w:rPr>
        <w:t>.0</w:t>
      </w:r>
      <w:r w:rsidR="00352C20">
        <w:rPr>
          <w:rFonts w:ascii="Times New Roman" w:hAnsi="Times New Roman" w:cs="Times New Roman"/>
          <w:color w:val="000000" w:themeColor="text1"/>
          <w:sz w:val="28"/>
          <w:szCs w:val="28"/>
        </w:rPr>
        <w:t>4</w:t>
      </w:r>
      <w:r w:rsidRPr="00E3727D">
        <w:rPr>
          <w:rFonts w:ascii="Times New Roman" w:hAnsi="Times New Roman" w:cs="Times New Roman"/>
          <w:color w:val="000000" w:themeColor="text1"/>
          <w:sz w:val="28"/>
          <w:szCs w:val="28"/>
        </w:rPr>
        <w:t>.2020 №</w:t>
      </w:r>
      <w:r w:rsidR="006876B5">
        <w:rPr>
          <w:rFonts w:ascii="Times New Roman" w:hAnsi="Times New Roman" w:cs="Times New Roman"/>
          <w:color w:val="000000" w:themeColor="text1"/>
          <w:sz w:val="28"/>
          <w:szCs w:val="28"/>
        </w:rPr>
        <w:t>243</w:t>
      </w:r>
      <w:r w:rsidR="00352C20">
        <w:rPr>
          <w:rFonts w:ascii="Times New Roman" w:hAnsi="Times New Roman" w:cs="Times New Roman"/>
          <w:color w:val="000000" w:themeColor="text1"/>
          <w:sz w:val="28"/>
          <w:szCs w:val="28"/>
        </w:rPr>
        <w:t xml:space="preserve"> </w:t>
      </w:r>
      <w:r w:rsidRPr="00E3727D">
        <w:rPr>
          <w:rFonts w:ascii="Times New Roman" w:hAnsi="Times New Roman" w:cs="Times New Roman"/>
          <w:color w:val="000000" w:themeColor="text1"/>
          <w:sz w:val="28"/>
          <w:szCs w:val="28"/>
        </w:rPr>
        <w:t xml:space="preserve"> следующие изменения:</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1) пункт 3.1 дополнить подпунктом тринадцатым в следующей редакции:</w:t>
      </w:r>
    </w:p>
    <w:p w:rsidR="00E3727D" w:rsidRPr="00E3727D" w:rsidRDefault="00E3727D" w:rsidP="00E3727D">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E3727D">
        <w:rPr>
          <w:rFonts w:ascii="Times New Roman" w:hAnsi="Times New Roman" w:cs="Times New Roman"/>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E3727D">
          <w:rPr>
            <w:rStyle w:val="a6"/>
            <w:rFonts w:ascii="Times New Roman" w:hAnsi="Times New Roman" w:cs="Times New Roman"/>
            <w:color w:val="000000" w:themeColor="text1"/>
            <w:sz w:val="28"/>
            <w:szCs w:val="28"/>
            <w:u w:val="none"/>
          </w:rPr>
          <w:t>законом</w:t>
        </w:r>
      </w:hyperlink>
      <w:r w:rsidRPr="00E3727D">
        <w:rPr>
          <w:rFonts w:ascii="Times New Roman" w:hAnsi="Times New Roman" w:cs="Times New Roman"/>
          <w:color w:val="000000" w:themeColor="text1"/>
          <w:sz w:val="28"/>
          <w:szCs w:val="28"/>
        </w:rPr>
        <w:t xml:space="preserve"> от 25 июля 2002 года № 114-ФЗ «О противодействии экстремистской деятельности» либо Федеральным </w:t>
      </w:r>
      <w:hyperlink r:id="rId7" w:history="1">
        <w:r w:rsidRPr="00E3727D">
          <w:rPr>
            <w:rStyle w:val="a6"/>
            <w:rFonts w:ascii="Times New Roman" w:hAnsi="Times New Roman" w:cs="Times New Roman"/>
            <w:color w:val="000000" w:themeColor="text1"/>
            <w:sz w:val="28"/>
            <w:szCs w:val="28"/>
            <w:u w:val="none"/>
          </w:rPr>
          <w:t>законом</w:t>
        </w:r>
      </w:hyperlink>
      <w:r w:rsidRPr="00E3727D">
        <w:rPr>
          <w:rFonts w:ascii="Times New Roman" w:hAnsi="Times New Roman" w:cs="Times New Roman"/>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E3727D">
        <w:rPr>
          <w:rFonts w:ascii="Times New Roman" w:hAnsi="Times New Roman" w:cs="Times New Roman"/>
          <w:color w:val="000000" w:themeColor="text1"/>
          <w:sz w:val="28"/>
          <w:szCs w:val="28"/>
        </w:rPr>
        <w:t xml:space="preserve"> или террористической организации).</w:t>
      </w:r>
    </w:p>
    <w:p w:rsidR="00E3727D" w:rsidRPr="00E3727D" w:rsidRDefault="00E3727D" w:rsidP="00E3727D">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E3727D">
        <w:rPr>
          <w:rFonts w:ascii="Times New Roman" w:hAnsi="Times New Roman" w:cs="Times New Roman"/>
          <w:color w:val="000000" w:themeColor="text1"/>
          <w:sz w:val="28"/>
          <w:szCs w:val="28"/>
        </w:rPr>
        <w:lastRenderedPageBreak/>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E3727D">
        <w:rPr>
          <w:rFonts w:ascii="Times New Roman" w:hAnsi="Times New Roman" w:cs="Times New Roman"/>
          <w:color w:val="000000" w:themeColor="text1"/>
          <w:sz w:val="28"/>
          <w:szCs w:val="28"/>
        </w:rPr>
        <w:t xml:space="preserve"> </w:t>
      </w:r>
      <w:proofErr w:type="gramStart"/>
      <w:r w:rsidRPr="00E3727D">
        <w:rPr>
          <w:rFonts w:ascii="Times New Roman" w:hAnsi="Times New Roman" w:cs="Times New Roman"/>
          <w:color w:val="000000" w:themeColor="text1"/>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E3727D">
        <w:rPr>
          <w:rFonts w:ascii="Times New Roman" w:hAnsi="Times New Roman" w:cs="Times New Roman"/>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3727D" w:rsidRPr="00E3727D" w:rsidRDefault="00E3727D" w:rsidP="00E3727D">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E3727D">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E3727D">
        <w:rPr>
          <w:rFonts w:ascii="Times New Roman" w:hAnsi="Times New Roman" w:cs="Times New Roman"/>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3727D" w:rsidRPr="00E3727D" w:rsidRDefault="00E3727D" w:rsidP="00E3727D">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E3727D">
        <w:rPr>
          <w:rFonts w:ascii="Times New Roman" w:hAnsi="Times New Roman" w:cs="Times New Roman"/>
          <w:color w:val="000000" w:themeColor="text1"/>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w:t>
      </w:r>
      <w:r w:rsidRPr="00E3727D">
        <w:rPr>
          <w:rFonts w:ascii="Times New Roman" w:hAnsi="Times New Roman" w:cs="Times New Roman"/>
          <w:color w:val="000000" w:themeColor="text1"/>
          <w:sz w:val="28"/>
          <w:szCs w:val="28"/>
        </w:rPr>
        <w:lastRenderedPageBreak/>
        <w:t>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E3727D" w:rsidRPr="00E3727D" w:rsidRDefault="00E3727D" w:rsidP="00E3727D">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E3727D">
        <w:rPr>
          <w:rFonts w:ascii="Times New Roman" w:hAnsi="Times New Roman" w:cs="Times New Roman"/>
          <w:color w:val="000000" w:themeColor="text1"/>
          <w:sz w:val="28"/>
          <w:szCs w:val="28"/>
        </w:rPr>
        <w:t>.»;</w:t>
      </w:r>
      <w:proofErr w:type="gramEnd"/>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2) абзац второй подпункта 2 пункта 3.3 изложить в следующей редакции:</w:t>
      </w:r>
    </w:p>
    <w:p w:rsidR="00E3727D" w:rsidRPr="00E3727D" w:rsidRDefault="00E3727D" w:rsidP="00E3727D">
      <w:pPr>
        <w:autoSpaceDE w:val="0"/>
        <w:autoSpaceDN w:val="0"/>
        <w:adjustRightInd w:val="0"/>
        <w:ind w:firstLine="851"/>
        <w:jc w:val="both"/>
        <w:rPr>
          <w:rFonts w:ascii="Times New Roman" w:hAnsi="Times New Roman" w:cs="Times New Roman"/>
          <w:color w:val="000000" w:themeColor="text1"/>
          <w:sz w:val="28"/>
          <w:szCs w:val="28"/>
        </w:rPr>
      </w:pPr>
      <w:proofErr w:type="gramStart"/>
      <w:r w:rsidRPr="00E3727D">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E3727D">
        <w:rPr>
          <w:rFonts w:ascii="Times New Roman" w:hAnsi="Times New Roman" w:cs="Times New Roman"/>
          <w:color w:val="000000" w:themeColor="text1"/>
          <w:sz w:val="28"/>
          <w:szCs w:val="28"/>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4) абзац первый пункта 3.5 изложить в следующей редакции:</w:t>
      </w:r>
    </w:p>
    <w:p w:rsidR="00E3727D" w:rsidRPr="00E3727D" w:rsidRDefault="00E3727D" w:rsidP="00E3727D">
      <w:pPr>
        <w:widowControl w:val="0"/>
        <w:shd w:val="clear" w:color="auto" w:fill="FFFFFF"/>
        <w:tabs>
          <w:tab w:val="left" w:pos="709"/>
        </w:tabs>
        <w:autoSpaceDE w:val="0"/>
        <w:autoSpaceDN w:val="0"/>
        <w:adjustRightInd w:val="0"/>
        <w:ind w:firstLine="851"/>
        <w:jc w:val="both"/>
        <w:rPr>
          <w:rFonts w:ascii="Times New Roman" w:hAnsi="Times New Roman" w:cs="Times New Roman"/>
          <w:color w:val="000000" w:themeColor="text1"/>
          <w:spacing w:val="-5"/>
          <w:sz w:val="28"/>
          <w:szCs w:val="28"/>
        </w:rPr>
      </w:pPr>
      <w:r w:rsidRPr="00E3727D">
        <w:rPr>
          <w:rFonts w:ascii="Times New Roman" w:hAnsi="Times New Roman" w:cs="Times New Roman"/>
          <w:color w:val="000000" w:themeColor="text1"/>
          <w:sz w:val="28"/>
          <w:szCs w:val="28"/>
        </w:rPr>
        <w:t>«</w:t>
      </w:r>
      <w:r w:rsidRPr="00E3727D">
        <w:rPr>
          <w:rFonts w:ascii="Times New Roman" w:hAnsi="Times New Roman" w:cs="Times New Roman"/>
          <w:color w:val="000000" w:themeColor="text1"/>
          <w:spacing w:val="-5"/>
          <w:sz w:val="28"/>
          <w:szCs w:val="28"/>
        </w:rPr>
        <w:t>3.5. </w:t>
      </w:r>
      <w:proofErr w:type="gramStart"/>
      <w:r w:rsidRPr="00E3727D">
        <w:rPr>
          <w:rFonts w:ascii="Times New Roman" w:hAnsi="Times New Roman" w:cs="Times New Roman"/>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E3727D">
        <w:rPr>
          <w:rFonts w:ascii="Times New Roman" w:hAnsi="Times New Roman" w:cs="Times New Roman"/>
          <w:color w:val="000000" w:themeColor="text1"/>
          <w:sz w:val="28"/>
          <w:szCs w:val="28"/>
        </w:rPr>
        <w:t>ния с отметкой о дате и времени приема документов, а также</w:t>
      </w:r>
      <w:proofErr w:type="gramEnd"/>
      <w:r w:rsidRPr="00E3727D">
        <w:rPr>
          <w:rFonts w:ascii="Times New Roman" w:hAnsi="Times New Roman" w:cs="Times New Roman"/>
          <w:color w:val="000000" w:themeColor="text1"/>
          <w:sz w:val="28"/>
          <w:szCs w:val="28"/>
        </w:rPr>
        <w:t xml:space="preserve"> сверяет наличие документов, указанных в пункте 3.3</w:t>
      </w:r>
      <w:r w:rsidRPr="00E3727D">
        <w:rPr>
          <w:rFonts w:ascii="Times New Roman" w:hAnsi="Times New Roman" w:cs="Times New Roman"/>
          <w:color w:val="000000" w:themeColor="text1"/>
          <w:spacing w:val="-5"/>
          <w:sz w:val="28"/>
          <w:szCs w:val="28"/>
        </w:rPr>
        <w:t xml:space="preserve"> настоящего Положения</w:t>
      </w:r>
      <w:r w:rsidRPr="00E3727D">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roofErr w:type="gramStart"/>
      <w:r w:rsidRPr="00E3727D">
        <w:rPr>
          <w:rFonts w:ascii="Times New Roman" w:hAnsi="Times New Roman" w:cs="Times New Roman"/>
          <w:color w:val="000000" w:themeColor="text1"/>
          <w:sz w:val="28"/>
          <w:szCs w:val="28"/>
        </w:rPr>
        <w:t>.»;</w:t>
      </w:r>
    </w:p>
    <w:p w:rsidR="00E3727D" w:rsidRPr="00E3727D" w:rsidRDefault="00E3727D" w:rsidP="00E3727D">
      <w:pPr>
        <w:ind w:firstLine="851"/>
        <w:jc w:val="both"/>
        <w:rPr>
          <w:rFonts w:ascii="Times New Roman" w:hAnsi="Times New Roman" w:cs="Times New Roman"/>
          <w:color w:val="000000" w:themeColor="text1"/>
          <w:sz w:val="28"/>
          <w:szCs w:val="28"/>
        </w:rPr>
      </w:pPr>
      <w:proofErr w:type="gramEnd"/>
      <w:r w:rsidRPr="00E3727D">
        <w:rPr>
          <w:rFonts w:ascii="Times New Roman" w:hAnsi="Times New Roman" w:cs="Times New Roman"/>
          <w:color w:val="000000" w:themeColor="text1"/>
          <w:sz w:val="28"/>
          <w:szCs w:val="28"/>
        </w:rPr>
        <w:t>5) из абзаца пятого пункта 3.5 исключить слова:</w:t>
      </w:r>
    </w:p>
    <w:p w:rsidR="00E3727D" w:rsidRPr="00E3727D" w:rsidRDefault="00E3727D" w:rsidP="00E3727D">
      <w:pPr>
        <w:ind w:firstLine="709"/>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lastRenderedPageBreak/>
        <w:t>«департамента организации управления и государственной гражданской службы»;</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6) в пункте 3.6 после слов «содержащиеся в документах</w:t>
      </w:r>
      <w:proofErr w:type="gramStart"/>
      <w:r w:rsidRPr="00E3727D">
        <w:rPr>
          <w:rFonts w:ascii="Times New Roman" w:hAnsi="Times New Roman" w:cs="Times New Roman"/>
          <w:color w:val="000000" w:themeColor="text1"/>
          <w:sz w:val="28"/>
          <w:szCs w:val="28"/>
        </w:rPr>
        <w:t>,»</w:t>
      </w:r>
      <w:proofErr w:type="gramEnd"/>
      <w:r w:rsidRPr="00E3727D">
        <w:rPr>
          <w:rFonts w:ascii="Times New Roman" w:hAnsi="Times New Roman" w:cs="Times New Roman"/>
          <w:color w:val="000000" w:themeColor="text1"/>
          <w:sz w:val="28"/>
          <w:szCs w:val="28"/>
        </w:rPr>
        <w:t xml:space="preserve"> дополнить словами «указанных в пункте 3.2 настоящего Положения,»;</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7) в пункте 3.7 после слов «3.2 настоящего Положения» дополнить словами «документы и»;</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E3727D">
        <w:rPr>
          <w:rFonts w:ascii="Times New Roman" w:hAnsi="Times New Roman" w:cs="Times New Roman"/>
          <w:color w:val="000000" w:themeColor="text1"/>
          <w:sz w:val="28"/>
          <w:szCs w:val="28"/>
        </w:rPr>
        <w:t>.»;</w:t>
      </w:r>
    </w:p>
    <w:p w:rsidR="00E3727D" w:rsidRPr="00E3727D" w:rsidRDefault="00E3727D" w:rsidP="00E3727D">
      <w:pPr>
        <w:shd w:val="clear" w:color="auto" w:fill="FFFFFF"/>
        <w:ind w:left="10" w:right="34" w:firstLine="841"/>
        <w:contextualSpacing/>
        <w:jc w:val="both"/>
        <w:rPr>
          <w:rFonts w:ascii="Times New Roman" w:hAnsi="Times New Roman" w:cs="Times New Roman"/>
          <w:color w:val="000000" w:themeColor="text1"/>
          <w:sz w:val="28"/>
          <w:szCs w:val="28"/>
        </w:rPr>
      </w:pPr>
      <w:proofErr w:type="gramEnd"/>
      <w:r w:rsidRPr="00E3727D">
        <w:rPr>
          <w:rFonts w:ascii="Times New Roman" w:hAnsi="Times New Roman" w:cs="Times New Roman"/>
          <w:color w:val="000000" w:themeColor="text1"/>
          <w:sz w:val="28"/>
          <w:szCs w:val="28"/>
        </w:rPr>
        <w:t>9) пункт 4.8 дополнить абзацами вторым и третьим следующего содержания:</w:t>
      </w:r>
    </w:p>
    <w:p w:rsidR="00E3727D" w:rsidRPr="00E3727D" w:rsidRDefault="00E3727D" w:rsidP="00E3727D">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7"/>
          <w:sz w:val="28"/>
          <w:szCs w:val="28"/>
        </w:rPr>
      </w:pPr>
      <w:r w:rsidRPr="00E3727D">
        <w:rPr>
          <w:rFonts w:ascii="Times New Roman" w:hAnsi="Times New Roman" w:cs="Times New Roman"/>
          <w:color w:val="000000" w:themeColor="text1"/>
          <w:sz w:val="28"/>
          <w:szCs w:val="28"/>
        </w:rPr>
        <w:t>«</w:t>
      </w:r>
      <w:r w:rsidRPr="00E3727D">
        <w:rPr>
          <w:rFonts w:ascii="Times New Roman" w:hAnsi="Times New Roman" w:cs="Times New Roman"/>
          <w:color w:val="000000" w:themeColor="text1"/>
          <w:spacing w:val="-7"/>
          <w:sz w:val="28"/>
          <w:szCs w:val="28"/>
        </w:rPr>
        <w:t xml:space="preserve">Заседания комиссии проходят </w:t>
      </w:r>
      <w:proofErr w:type="spellStart"/>
      <w:r w:rsidRPr="00E3727D">
        <w:rPr>
          <w:rFonts w:ascii="Times New Roman" w:hAnsi="Times New Roman" w:cs="Times New Roman"/>
          <w:color w:val="000000" w:themeColor="text1"/>
          <w:spacing w:val="-7"/>
          <w:sz w:val="28"/>
          <w:szCs w:val="28"/>
        </w:rPr>
        <w:t>очно</w:t>
      </w:r>
      <w:proofErr w:type="spellEnd"/>
      <w:r w:rsidRPr="00E3727D">
        <w:rPr>
          <w:rFonts w:ascii="Times New Roman" w:hAnsi="Times New Roman" w:cs="Times New Roman"/>
          <w:color w:val="000000" w:themeColor="text1"/>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E3727D">
        <w:rPr>
          <w:rFonts w:ascii="Times New Roman" w:hAnsi="Times New Roman" w:cs="Times New Roman"/>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E3727D" w:rsidRPr="00E3727D" w:rsidRDefault="00E3727D" w:rsidP="00E3727D">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4"/>
          <w:sz w:val="28"/>
          <w:szCs w:val="28"/>
        </w:rPr>
      </w:pPr>
      <w:r w:rsidRPr="00E3727D">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roofErr w:type="gramStart"/>
      <w:r w:rsidRPr="00E3727D">
        <w:rPr>
          <w:rFonts w:ascii="Times New Roman" w:hAnsi="Times New Roman" w:cs="Times New Roman"/>
          <w:color w:val="000000" w:themeColor="text1"/>
          <w:spacing w:val="-4"/>
          <w:sz w:val="28"/>
          <w:szCs w:val="28"/>
        </w:rPr>
        <w:t>.</w:t>
      </w:r>
      <w:r w:rsidRPr="00E3727D">
        <w:rPr>
          <w:rFonts w:ascii="Times New Roman" w:hAnsi="Times New Roman" w:cs="Times New Roman"/>
          <w:color w:val="000000" w:themeColor="text1"/>
          <w:sz w:val="28"/>
          <w:szCs w:val="28"/>
        </w:rPr>
        <w:t>»</w:t>
      </w:r>
      <w:r w:rsidRPr="00E3727D">
        <w:rPr>
          <w:rFonts w:ascii="Times New Roman" w:hAnsi="Times New Roman" w:cs="Times New Roman"/>
          <w:color w:val="000000" w:themeColor="text1"/>
          <w:spacing w:val="-4"/>
          <w:sz w:val="28"/>
          <w:szCs w:val="28"/>
        </w:rPr>
        <w:t>;</w:t>
      </w:r>
      <w:proofErr w:type="gramEnd"/>
    </w:p>
    <w:p w:rsidR="00E3727D" w:rsidRPr="00E3727D" w:rsidRDefault="00E3727D" w:rsidP="00E3727D">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4"/>
          <w:sz w:val="28"/>
          <w:szCs w:val="28"/>
        </w:rPr>
      </w:pPr>
      <w:r w:rsidRPr="00E3727D">
        <w:rPr>
          <w:rFonts w:ascii="Times New Roman" w:hAnsi="Times New Roman" w:cs="Times New Roman"/>
          <w:color w:val="000000" w:themeColor="text1"/>
          <w:spacing w:val="-4"/>
          <w:sz w:val="28"/>
          <w:szCs w:val="28"/>
        </w:rPr>
        <w:t>10) в пункте 5.3 после слов «Российской Федерации» дополнить словами «</w:t>
      </w:r>
      <w:r w:rsidRPr="00E3727D">
        <w:rPr>
          <w:rFonts w:ascii="Times New Roman" w:hAnsi="Times New Roman" w:cs="Times New Roman"/>
          <w:color w:val="000000" w:themeColor="text1"/>
          <w:spacing w:val="-5"/>
          <w:sz w:val="28"/>
          <w:szCs w:val="28"/>
        </w:rPr>
        <w:t>в соответствии с пунктом 3.2 настоящего Положения</w:t>
      </w:r>
      <w:r w:rsidRPr="00E3727D">
        <w:rPr>
          <w:rFonts w:ascii="Times New Roman" w:hAnsi="Times New Roman" w:cs="Times New Roman"/>
          <w:color w:val="000000" w:themeColor="text1"/>
          <w:spacing w:val="-4"/>
          <w:sz w:val="28"/>
          <w:szCs w:val="28"/>
        </w:rPr>
        <w:t>»;</w:t>
      </w:r>
    </w:p>
    <w:p w:rsidR="00E3727D" w:rsidRPr="00E3727D" w:rsidRDefault="00E3727D" w:rsidP="00E3727D">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7"/>
          <w:sz w:val="28"/>
          <w:szCs w:val="28"/>
        </w:rPr>
      </w:pPr>
      <w:proofErr w:type="gramStart"/>
      <w:r w:rsidRPr="00E3727D">
        <w:rPr>
          <w:rFonts w:ascii="Times New Roman" w:hAnsi="Times New Roman" w:cs="Times New Roman"/>
          <w:color w:val="000000" w:themeColor="text1"/>
          <w:spacing w:val="-7"/>
          <w:sz w:val="28"/>
          <w:szCs w:val="28"/>
        </w:rPr>
        <w:t>11) в абзаце 5 заявления в приложении 1 после слов «Главы</w:t>
      </w:r>
      <w:r>
        <w:rPr>
          <w:rFonts w:ascii="Times New Roman" w:hAnsi="Times New Roman" w:cs="Times New Roman"/>
          <w:color w:val="000000" w:themeColor="text1"/>
          <w:spacing w:val="-7"/>
          <w:sz w:val="28"/>
          <w:szCs w:val="28"/>
        </w:rPr>
        <w:t xml:space="preserve"> </w:t>
      </w:r>
      <w:r w:rsidR="0091736A">
        <w:rPr>
          <w:rFonts w:ascii="Times New Roman" w:hAnsi="Times New Roman" w:cs="Times New Roman"/>
          <w:color w:val="000000" w:themeColor="text1"/>
          <w:spacing w:val="-7"/>
          <w:sz w:val="28"/>
          <w:szCs w:val="28"/>
        </w:rPr>
        <w:t>Половинского</w:t>
      </w:r>
      <w:r>
        <w:rPr>
          <w:rFonts w:ascii="Times New Roman" w:hAnsi="Times New Roman" w:cs="Times New Roman"/>
          <w:color w:val="000000" w:themeColor="text1"/>
          <w:spacing w:val="-7"/>
          <w:sz w:val="28"/>
          <w:szCs w:val="28"/>
        </w:rPr>
        <w:t xml:space="preserve"> сельсовета</w:t>
      </w:r>
      <w:r w:rsidRPr="00E3727D">
        <w:rPr>
          <w:rFonts w:ascii="Times New Roman" w:hAnsi="Times New Roman" w:cs="Times New Roman"/>
          <w:i/>
          <w:iCs/>
          <w:color w:val="000000" w:themeColor="text1"/>
          <w:spacing w:val="-8"/>
          <w:sz w:val="28"/>
          <w:szCs w:val="28"/>
        </w:rPr>
        <w:t>)</w:t>
      </w:r>
      <w:r w:rsidRPr="00E3727D">
        <w:rPr>
          <w:rFonts w:ascii="Times New Roman" w:hAnsi="Times New Roman" w:cs="Times New Roman"/>
          <w:color w:val="000000" w:themeColor="text1"/>
          <w:spacing w:val="-7"/>
          <w:sz w:val="28"/>
          <w:szCs w:val="28"/>
        </w:rPr>
        <w:t>» дополнить словами «</w:t>
      </w:r>
      <w:r w:rsidRPr="00E3727D">
        <w:rPr>
          <w:rFonts w:ascii="Times New Roman" w:hAnsi="Times New Roman" w:cs="Times New Roman"/>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E3727D">
        <w:rPr>
          <w:rFonts w:ascii="Times New Roman" w:hAnsi="Times New Roman" w:cs="Times New Roman"/>
          <w:color w:val="000000" w:themeColor="text1"/>
          <w:spacing w:val="-7"/>
          <w:sz w:val="28"/>
          <w:szCs w:val="28"/>
        </w:rPr>
        <w:t>».</w:t>
      </w:r>
      <w:proofErr w:type="gramEnd"/>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Бюллетень органов местного самоуправления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 Краснозерского района Новосибирской области</w:t>
      </w:r>
      <w:r w:rsidRPr="00E3727D">
        <w:rPr>
          <w:rFonts w:ascii="Times New Roman" w:hAnsi="Times New Roman" w:cs="Times New Roman"/>
          <w:i/>
          <w:color w:val="000000" w:themeColor="text1"/>
          <w:sz w:val="28"/>
          <w:szCs w:val="28"/>
        </w:rPr>
        <w:t xml:space="preserve"> </w:t>
      </w:r>
      <w:r w:rsidRPr="00E3727D">
        <w:rPr>
          <w:rFonts w:ascii="Times New Roman" w:hAnsi="Times New Roman" w:cs="Times New Roman"/>
          <w:color w:val="000000" w:themeColor="text1"/>
          <w:sz w:val="28"/>
          <w:szCs w:val="28"/>
        </w:rPr>
        <w:t xml:space="preserve">и разместить на официальном сайте  администрации </w:t>
      </w:r>
      <w:r w:rsidR="0091736A">
        <w:rPr>
          <w:rFonts w:ascii="Times New Roman" w:hAnsi="Times New Roman" w:cs="Times New Roman"/>
          <w:color w:val="000000" w:themeColor="text1"/>
          <w:sz w:val="28"/>
          <w:szCs w:val="28"/>
        </w:rPr>
        <w:t>Половинского</w:t>
      </w:r>
      <w:r w:rsidRPr="00E3727D">
        <w:rPr>
          <w:rFonts w:ascii="Times New Roman" w:hAnsi="Times New Roman" w:cs="Times New Roman"/>
          <w:color w:val="000000" w:themeColor="text1"/>
          <w:sz w:val="28"/>
          <w:szCs w:val="28"/>
        </w:rPr>
        <w:t xml:space="preserve"> сельсовета.</w:t>
      </w:r>
    </w:p>
    <w:p w:rsidR="00E3727D" w:rsidRPr="00E3727D" w:rsidRDefault="00E3727D" w:rsidP="00E3727D">
      <w:pPr>
        <w:ind w:firstLine="851"/>
        <w:jc w:val="both"/>
        <w:rPr>
          <w:rFonts w:ascii="Times New Roman" w:hAnsi="Times New Roman" w:cs="Times New Roman"/>
          <w:color w:val="000000" w:themeColor="text1"/>
          <w:sz w:val="28"/>
          <w:szCs w:val="28"/>
        </w:rPr>
      </w:pPr>
      <w:r w:rsidRPr="00E3727D">
        <w:rPr>
          <w:rFonts w:ascii="Times New Roman" w:hAnsi="Times New Roman" w:cs="Times New Roman"/>
          <w:color w:val="000000" w:themeColor="text1"/>
          <w:sz w:val="28"/>
          <w:szCs w:val="28"/>
        </w:rPr>
        <w:t>3. Настоящее решение вступает в силу со дня его опубликования.</w:t>
      </w:r>
    </w:p>
    <w:p w:rsidR="00E3727D" w:rsidRPr="00E3727D" w:rsidRDefault="00E3727D" w:rsidP="00E3727D">
      <w:pPr>
        <w:ind w:firstLine="540"/>
        <w:jc w:val="both"/>
        <w:rPr>
          <w:rFonts w:ascii="Times New Roman" w:hAnsi="Times New Roman" w:cs="Times New Roman"/>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E3727D" w:rsidRPr="00E3727D" w:rsidTr="00E3727D">
        <w:tc>
          <w:tcPr>
            <w:tcW w:w="4644" w:type="dxa"/>
            <w:hideMark/>
          </w:tcPr>
          <w:p w:rsidR="00E3727D" w:rsidRPr="00E3727D" w:rsidRDefault="00E3727D">
            <w:pPr>
              <w:jc w:val="both"/>
              <w:rPr>
                <w:color w:val="000000" w:themeColor="text1"/>
                <w:sz w:val="28"/>
                <w:szCs w:val="28"/>
              </w:rPr>
            </w:pPr>
            <w:r w:rsidRPr="00E3727D">
              <w:rPr>
                <w:color w:val="000000" w:themeColor="text1"/>
                <w:sz w:val="28"/>
                <w:szCs w:val="28"/>
              </w:rPr>
              <w:lastRenderedPageBreak/>
              <w:t>Председатель Совета депутатов</w:t>
            </w:r>
          </w:p>
          <w:p w:rsidR="00E3727D" w:rsidRPr="00E3727D" w:rsidRDefault="0091736A">
            <w:pPr>
              <w:rPr>
                <w:i/>
                <w:color w:val="000000" w:themeColor="text1"/>
                <w:sz w:val="28"/>
                <w:szCs w:val="28"/>
              </w:rPr>
            </w:pPr>
            <w:r>
              <w:rPr>
                <w:color w:val="000000" w:themeColor="text1"/>
                <w:sz w:val="28"/>
                <w:szCs w:val="28"/>
              </w:rPr>
              <w:t>Половинского</w:t>
            </w:r>
            <w:r w:rsidR="00E3727D">
              <w:rPr>
                <w:color w:val="000000" w:themeColor="text1"/>
                <w:sz w:val="28"/>
                <w:szCs w:val="28"/>
              </w:rPr>
              <w:t xml:space="preserve"> сельсовета</w:t>
            </w:r>
            <w:r w:rsidR="00E3727D" w:rsidRPr="00E3727D">
              <w:rPr>
                <w:i/>
                <w:color w:val="000000" w:themeColor="text1"/>
                <w:sz w:val="28"/>
                <w:szCs w:val="28"/>
              </w:rPr>
              <w:t xml:space="preserve"> </w:t>
            </w:r>
          </w:p>
          <w:p w:rsidR="00E3727D" w:rsidRPr="00E3727D" w:rsidRDefault="00E3727D" w:rsidP="00E3727D">
            <w:pPr>
              <w:jc w:val="both"/>
              <w:rPr>
                <w:color w:val="000000" w:themeColor="text1"/>
                <w:sz w:val="28"/>
                <w:szCs w:val="28"/>
              </w:rPr>
            </w:pPr>
            <w:r w:rsidRPr="00E3727D">
              <w:rPr>
                <w:color w:val="000000" w:themeColor="text1"/>
                <w:sz w:val="28"/>
                <w:szCs w:val="28"/>
              </w:rPr>
              <w:t xml:space="preserve">Краснозерского района                      </w:t>
            </w:r>
          </w:p>
        </w:tc>
        <w:tc>
          <w:tcPr>
            <w:tcW w:w="567" w:type="dxa"/>
          </w:tcPr>
          <w:p w:rsidR="00E3727D" w:rsidRPr="00E3727D" w:rsidRDefault="00E3727D">
            <w:pPr>
              <w:jc w:val="both"/>
              <w:rPr>
                <w:color w:val="000000" w:themeColor="text1"/>
                <w:sz w:val="28"/>
                <w:szCs w:val="28"/>
              </w:rPr>
            </w:pPr>
          </w:p>
        </w:tc>
        <w:tc>
          <w:tcPr>
            <w:tcW w:w="4536" w:type="dxa"/>
            <w:hideMark/>
          </w:tcPr>
          <w:p w:rsidR="00E3727D" w:rsidRPr="00E3727D" w:rsidRDefault="00E3727D">
            <w:pPr>
              <w:rPr>
                <w:i/>
                <w:color w:val="000000" w:themeColor="text1"/>
                <w:sz w:val="28"/>
                <w:szCs w:val="28"/>
              </w:rPr>
            </w:pPr>
            <w:r w:rsidRPr="00E3727D">
              <w:rPr>
                <w:color w:val="000000" w:themeColor="text1"/>
                <w:sz w:val="28"/>
                <w:szCs w:val="28"/>
              </w:rPr>
              <w:t>Глава</w:t>
            </w:r>
            <w:r>
              <w:rPr>
                <w:color w:val="000000" w:themeColor="text1"/>
                <w:sz w:val="28"/>
                <w:szCs w:val="28"/>
              </w:rPr>
              <w:t xml:space="preserve"> </w:t>
            </w:r>
            <w:r w:rsidR="0091736A">
              <w:rPr>
                <w:color w:val="000000" w:themeColor="text1"/>
                <w:sz w:val="28"/>
                <w:szCs w:val="28"/>
              </w:rPr>
              <w:t>Половинского</w:t>
            </w:r>
            <w:r w:rsidRPr="00E3727D">
              <w:rPr>
                <w:color w:val="000000" w:themeColor="text1"/>
                <w:sz w:val="28"/>
                <w:szCs w:val="28"/>
              </w:rPr>
              <w:t xml:space="preserve"> </w:t>
            </w:r>
            <w:r>
              <w:rPr>
                <w:color w:val="000000" w:themeColor="text1"/>
                <w:sz w:val="28"/>
                <w:szCs w:val="28"/>
              </w:rPr>
              <w:t>сельсовета</w:t>
            </w:r>
            <w:r w:rsidRPr="00E3727D">
              <w:rPr>
                <w:i/>
                <w:color w:val="000000" w:themeColor="text1"/>
                <w:sz w:val="28"/>
                <w:szCs w:val="28"/>
              </w:rPr>
              <w:t xml:space="preserve"> </w:t>
            </w:r>
          </w:p>
          <w:p w:rsidR="00E3727D" w:rsidRPr="00E3727D" w:rsidRDefault="00E3727D" w:rsidP="00E3727D">
            <w:pPr>
              <w:jc w:val="both"/>
              <w:rPr>
                <w:color w:val="000000" w:themeColor="text1"/>
                <w:sz w:val="28"/>
                <w:szCs w:val="28"/>
              </w:rPr>
            </w:pPr>
            <w:r w:rsidRPr="00E3727D">
              <w:rPr>
                <w:color w:val="000000" w:themeColor="text1"/>
                <w:sz w:val="28"/>
                <w:szCs w:val="28"/>
              </w:rPr>
              <w:t>Краснозерского района</w:t>
            </w:r>
          </w:p>
          <w:p w:rsidR="00E3727D" w:rsidRPr="00E3727D" w:rsidRDefault="00E3727D" w:rsidP="00E3727D">
            <w:pPr>
              <w:jc w:val="both"/>
              <w:rPr>
                <w:color w:val="000000" w:themeColor="text1"/>
                <w:sz w:val="28"/>
                <w:szCs w:val="28"/>
              </w:rPr>
            </w:pPr>
            <w:r w:rsidRPr="00E3727D">
              <w:rPr>
                <w:color w:val="000000" w:themeColor="text1"/>
                <w:sz w:val="28"/>
                <w:szCs w:val="28"/>
              </w:rPr>
              <w:t>Новосибирской области</w:t>
            </w:r>
          </w:p>
        </w:tc>
      </w:tr>
      <w:tr w:rsidR="00E3727D" w:rsidRPr="00E3727D" w:rsidTr="00E3727D">
        <w:tc>
          <w:tcPr>
            <w:tcW w:w="4644" w:type="dxa"/>
          </w:tcPr>
          <w:p w:rsidR="00E3727D" w:rsidRPr="00E3727D" w:rsidRDefault="00E3727D">
            <w:pPr>
              <w:jc w:val="both"/>
              <w:rPr>
                <w:color w:val="000000" w:themeColor="text1"/>
                <w:sz w:val="28"/>
                <w:szCs w:val="28"/>
              </w:rPr>
            </w:pPr>
            <w:r>
              <w:rPr>
                <w:color w:val="000000" w:themeColor="text1"/>
                <w:sz w:val="28"/>
                <w:szCs w:val="28"/>
              </w:rPr>
              <w:t>Новосибирской области</w:t>
            </w:r>
          </w:p>
          <w:p w:rsidR="00E3727D" w:rsidRPr="00E3727D" w:rsidRDefault="00E3727D">
            <w:pPr>
              <w:jc w:val="both"/>
              <w:rPr>
                <w:color w:val="000000" w:themeColor="text1"/>
                <w:sz w:val="28"/>
                <w:szCs w:val="28"/>
              </w:rPr>
            </w:pPr>
          </w:p>
          <w:p w:rsidR="00E3727D" w:rsidRPr="00E3727D" w:rsidRDefault="00E3727D">
            <w:pPr>
              <w:jc w:val="both"/>
              <w:rPr>
                <w:color w:val="000000" w:themeColor="text1"/>
                <w:sz w:val="28"/>
                <w:szCs w:val="28"/>
              </w:rPr>
            </w:pPr>
            <w:proofErr w:type="spellStart"/>
            <w:r w:rsidRPr="00E3727D">
              <w:rPr>
                <w:color w:val="000000" w:themeColor="text1"/>
                <w:sz w:val="28"/>
                <w:szCs w:val="28"/>
              </w:rPr>
              <w:t>________</w:t>
            </w:r>
            <w:r w:rsidR="0091736A">
              <w:rPr>
                <w:color w:val="000000" w:themeColor="text1"/>
                <w:sz w:val="28"/>
                <w:szCs w:val="28"/>
              </w:rPr>
              <w:t>В.М.Попов</w:t>
            </w:r>
            <w:proofErr w:type="spellEnd"/>
          </w:p>
          <w:p w:rsidR="00E3727D" w:rsidRPr="00E3727D" w:rsidRDefault="00E3727D">
            <w:pPr>
              <w:jc w:val="both"/>
              <w:rPr>
                <w:color w:val="000000" w:themeColor="text1"/>
                <w:sz w:val="28"/>
                <w:szCs w:val="28"/>
              </w:rPr>
            </w:pPr>
          </w:p>
        </w:tc>
        <w:tc>
          <w:tcPr>
            <w:tcW w:w="567" w:type="dxa"/>
          </w:tcPr>
          <w:p w:rsidR="00E3727D" w:rsidRPr="00E3727D" w:rsidRDefault="00E3727D">
            <w:pPr>
              <w:jc w:val="both"/>
              <w:rPr>
                <w:color w:val="000000" w:themeColor="text1"/>
                <w:sz w:val="28"/>
                <w:szCs w:val="28"/>
              </w:rPr>
            </w:pPr>
          </w:p>
        </w:tc>
        <w:tc>
          <w:tcPr>
            <w:tcW w:w="4536" w:type="dxa"/>
          </w:tcPr>
          <w:p w:rsidR="00E3727D" w:rsidRPr="00E3727D" w:rsidRDefault="00E3727D">
            <w:pPr>
              <w:jc w:val="both"/>
              <w:rPr>
                <w:color w:val="000000" w:themeColor="text1"/>
                <w:sz w:val="28"/>
                <w:szCs w:val="28"/>
              </w:rPr>
            </w:pPr>
          </w:p>
          <w:p w:rsidR="00E3727D" w:rsidRPr="00E3727D" w:rsidRDefault="00E3727D">
            <w:pPr>
              <w:jc w:val="both"/>
              <w:rPr>
                <w:color w:val="000000" w:themeColor="text1"/>
                <w:sz w:val="28"/>
                <w:szCs w:val="28"/>
              </w:rPr>
            </w:pPr>
          </w:p>
          <w:p w:rsidR="00E3727D" w:rsidRPr="00E3727D" w:rsidRDefault="00E3727D">
            <w:pPr>
              <w:jc w:val="both"/>
              <w:rPr>
                <w:color w:val="000000" w:themeColor="text1"/>
                <w:sz w:val="28"/>
                <w:szCs w:val="28"/>
              </w:rPr>
            </w:pPr>
            <w:proofErr w:type="spellStart"/>
            <w:r w:rsidRPr="00E3727D">
              <w:rPr>
                <w:color w:val="000000" w:themeColor="text1"/>
                <w:sz w:val="28"/>
                <w:szCs w:val="28"/>
              </w:rPr>
              <w:t>______________</w:t>
            </w:r>
            <w:r w:rsidR="0091736A">
              <w:rPr>
                <w:color w:val="000000" w:themeColor="text1"/>
                <w:sz w:val="28"/>
                <w:szCs w:val="28"/>
              </w:rPr>
              <w:t>Е.А.Дронова</w:t>
            </w:r>
            <w:proofErr w:type="spellEnd"/>
          </w:p>
          <w:p w:rsidR="00E3727D" w:rsidRPr="00E3727D" w:rsidRDefault="00E3727D">
            <w:pPr>
              <w:jc w:val="both"/>
              <w:rPr>
                <w:color w:val="000000" w:themeColor="text1"/>
                <w:sz w:val="28"/>
                <w:szCs w:val="28"/>
              </w:rPr>
            </w:pPr>
          </w:p>
        </w:tc>
      </w:tr>
    </w:tbl>
    <w:p w:rsidR="00E3727D" w:rsidRPr="00E3727D" w:rsidRDefault="00E3727D" w:rsidP="00E3727D">
      <w:pPr>
        <w:rPr>
          <w:rFonts w:ascii="Times New Roman" w:hAnsi="Times New Roman" w:cs="Times New Roman"/>
          <w:bCs/>
          <w:color w:val="000000" w:themeColor="text1"/>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 xml:space="preserve">СОВЕТ ДЕПУТАТОВ    </w:t>
      </w:r>
      <w:r>
        <w:rPr>
          <w:rFonts w:ascii="Times New Roman" w:hAnsi="Times New Roman"/>
          <w:bCs/>
          <w:color w:val="FF0000"/>
          <w:sz w:val="28"/>
          <w:szCs w:val="28"/>
        </w:rPr>
        <w:t>ПРОЕКТ</w:t>
      </w:r>
    </w:p>
    <w:p w:rsidR="009635E9" w:rsidRDefault="0091736A" w:rsidP="009635E9">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ПОЛОВИНСКОГО</w:t>
      </w:r>
      <w:r w:rsidR="009635E9">
        <w:rPr>
          <w:rFonts w:ascii="Times New Roman" w:hAnsi="Times New Roman"/>
          <w:bCs/>
          <w:sz w:val="28"/>
          <w:szCs w:val="28"/>
        </w:rPr>
        <w:t xml:space="preserve"> СЕЛЬСОВЕТА</w:t>
      </w: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КРАСНОЗЕРСКОГО РАЙОНА НОВОСИБИРСКОЙ ОБЛАСТИ</w:t>
      </w: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РЕШЕНИЕ</w:t>
      </w: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сессии</w:t>
      </w:r>
    </w:p>
    <w:p w:rsidR="009635E9" w:rsidRDefault="009635E9" w:rsidP="009635E9">
      <w:pPr>
        <w:autoSpaceDE w:val="0"/>
        <w:autoSpaceDN w:val="0"/>
        <w:adjustRightInd w:val="0"/>
        <w:spacing w:after="0" w:line="240" w:lineRule="auto"/>
        <w:ind w:firstLine="567"/>
        <w:jc w:val="center"/>
        <w:rPr>
          <w:rFonts w:ascii="Times New Roman" w:hAnsi="Times New Roman"/>
          <w:bCs/>
          <w:sz w:val="28"/>
          <w:szCs w:val="28"/>
        </w:rPr>
      </w:pPr>
    </w:p>
    <w:p w:rsidR="009635E9" w:rsidRDefault="009635E9" w:rsidP="009635E9">
      <w:pPr>
        <w:autoSpaceDE w:val="0"/>
        <w:autoSpaceDN w:val="0"/>
        <w:adjustRightInd w:val="0"/>
        <w:spacing w:after="0" w:line="480" w:lineRule="auto"/>
        <w:ind w:firstLine="567"/>
        <w:jc w:val="center"/>
        <w:rPr>
          <w:rFonts w:ascii="Times New Roman" w:hAnsi="Times New Roman"/>
          <w:bCs/>
          <w:sz w:val="28"/>
          <w:szCs w:val="28"/>
        </w:rPr>
      </w:pPr>
      <w:r>
        <w:rPr>
          <w:rFonts w:ascii="Times New Roman" w:hAnsi="Times New Roman"/>
          <w:bCs/>
          <w:sz w:val="28"/>
          <w:szCs w:val="28"/>
        </w:rPr>
        <w:t>от «___» ____2021 г.                с</w:t>
      </w:r>
      <w:proofErr w:type="gramStart"/>
      <w:r>
        <w:rPr>
          <w:rFonts w:ascii="Times New Roman" w:hAnsi="Times New Roman"/>
          <w:bCs/>
          <w:sz w:val="28"/>
          <w:szCs w:val="28"/>
        </w:rPr>
        <w:t>.</w:t>
      </w:r>
      <w:r w:rsidR="0091736A">
        <w:rPr>
          <w:rFonts w:ascii="Times New Roman" w:hAnsi="Times New Roman"/>
          <w:bCs/>
          <w:sz w:val="28"/>
          <w:szCs w:val="28"/>
        </w:rPr>
        <w:t>П</w:t>
      </w:r>
      <w:proofErr w:type="gramEnd"/>
      <w:r w:rsidR="0091736A">
        <w:rPr>
          <w:rFonts w:ascii="Times New Roman" w:hAnsi="Times New Roman"/>
          <w:bCs/>
          <w:sz w:val="28"/>
          <w:szCs w:val="28"/>
        </w:rPr>
        <w:t>оловинное</w:t>
      </w:r>
      <w:r>
        <w:rPr>
          <w:rFonts w:ascii="Times New Roman" w:hAnsi="Times New Roman"/>
          <w:bCs/>
          <w:sz w:val="28"/>
          <w:szCs w:val="28"/>
        </w:rPr>
        <w:t xml:space="preserve">                                 № ____</w:t>
      </w:r>
    </w:p>
    <w:p w:rsidR="009635E9" w:rsidRDefault="009635E9" w:rsidP="009635E9">
      <w:pPr>
        <w:autoSpaceDE w:val="0"/>
        <w:autoSpaceDN w:val="0"/>
        <w:adjustRightInd w:val="0"/>
        <w:spacing w:after="0" w:line="240" w:lineRule="auto"/>
        <w:ind w:firstLine="567"/>
        <w:jc w:val="both"/>
        <w:rPr>
          <w:rFonts w:ascii="Times New Roman" w:hAnsi="Times New Roman"/>
          <w:bCs/>
          <w:sz w:val="28"/>
          <w:szCs w:val="28"/>
        </w:rPr>
      </w:pPr>
    </w:p>
    <w:p w:rsidR="009635E9" w:rsidRDefault="009635E9" w:rsidP="009635E9">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О внесении изменений в Регламент Совета депутатов </w:t>
      </w:r>
      <w:r w:rsidR="0091736A">
        <w:rPr>
          <w:rFonts w:ascii="Times New Roman" w:hAnsi="Times New Roman"/>
          <w:b/>
          <w:bCs/>
          <w:sz w:val="28"/>
          <w:szCs w:val="28"/>
        </w:rPr>
        <w:t>Половинского</w:t>
      </w:r>
      <w:r>
        <w:rPr>
          <w:rFonts w:ascii="Times New Roman" w:hAnsi="Times New Roman"/>
          <w:b/>
          <w:bCs/>
          <w:sz w:val="28"/>
          <w:szCs w:val="28"/>
        </w:rPr>
        <w:t xml:space="preserve"> сельсовета Краснозерского района Новосибирской области</w:t>
      </w:r>
    </w:p>
    <w:p w:rsidR="009635E9" w:rsidRDefault="009635E9" w:rsidP="009635E9">
      <w:pPr>
        <w:autoSpaceDE w:val="0"/>
        <w:autoSpaceDN w:val="0"/>
        <w:adjustRightInd w:val="0"/>
        <w:spacing w:after="0" w:line="240" w:lineRule="auto"/>
        <w:ind w:firstLine="567"/>
        <w:jc w:val="both"/>
        <w:rPr>
          <w:rFonts w:ascii="Times New Roman" w:hAnsi="Times New Roman"/>
          <w:bCs/>
          <w:sz w:val="28"/>
          <w:szCs w:val="28"/>
        </w:rPr>
      </w:pPr>
    </w:p>
    <w:p w:rsidR="009635E9" w:rsidRDefault="009635E9" w:rsidP="009635E9">
      <w:pPr>
        <w:spacing w:after="0" w:line="240" w:lineRule="auto"/>
        <w:ind w:firstLine="510"/>
        <w:jc w:val="both"/>
        <w:rPr>
          <w:rFonts w:ascii="Times New Roman" w:hAnsi="Times New Roman"/>
          <w:bCs/>
          <w:sz w:val="28"/>
          <w:szCs w:val="28"/>
        </w:rPr>
      </w:pPr>
      <w:r>
        <w:rPr>
          <w:rFonts w:ascii="Times New Roman" w:eastAsia="Times New Roman" w:hAnsi="Times New Roman"/>
          <w:sz w:val="28"/>
          <w:szCs w:val="28"/>
        </w:rPr>
        <w:t xml:space="preserve">В соответствии со статьей 27 Устава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статьей 20</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Регламента Совета депутатов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Совет депутатов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w:t>
      </w:r>
    </w:p>
    <w:p w:rsidR="009635E9" w:rsidRDefault="009635E9" w:rsidP="009635E9">
      <w:pPr>
        <w:spacing w:after="0" w:line="240" w:lineRule="auto"/>
        <w:jc w:val="both"/>
        <w:rPr>
          <w:rFonts w:ascii="Times New Roman" w:eastAsia="Times New Roman" w:hAnsi="Times New Roman"/>
          <w:sz w:val="28"/>
          <w:szCs w:val="28"/>
        </w:rPr>
      </w:pPr>
    </w:p>
    <w:p w:rsidR="009635E9" w:rsidRDefault="009635E9" w:rsidP="009635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РЕШИЛ:</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1. Внести изменения в Регламент Совета депутатов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утвержденный решением Совета депутатов от</w:t>
      </w:r>
      <w:r w:rsidR="004D6B4A">
        <w:rPr>
          <w:rFonts w:ascii="Times New Roman" w:eastAsia="Times New Roman" w:hAnsi="Times New Roman"/>
          <w:sz w:val="28"/>
          <w:szCs w:val="28"/>
        </w:rPr>
        <w:t xml:space="preserve"> </w:t>
      </w:r>
      <w:r>
        <w:rPr>
          <w:rFonts w:ascii="Times New Roman" w:eastAsia="Times New Roman" w:hAnsi="Times New Roman"/>
          <w:sz w:val="28"/>
          <w:szCs w:val="28"/>
        </w:rPr>
        <w:t>30.0</w:t>
      </w:r>
      <w:r w:rsidR="004D6B4A">
        <w:rPr>
          <w:rFonts w:ascii="Times New Roman" w:eastAsia="Times New Roman" w:hAnsi="Times New Roman"/>
          <w:sz w:val="28"/>
          <w:szCs w:val="28"/>
        </w:rPr>
        <w:t>6</w:t>
      </w:r>
      <w:r>
        <w:rPr>
          <w:rFonts w:ascii="Times New Roman" w:eastAsia="Times New Roman" w:hAnsi="Times New Roman"/>
          <w:sz w:val="28"/>
          <w:szCs w:val="28"/>
        </w:rPr>
        <w:t>.20</w:t>
      </w:r>
      <w:r w:rsidR="004D6B4A">
        <w:rPr>
          <w:rFonts w:ascii="Times New Roman" w:eastAsia="Times New Roman" w:hAnsi="Times New Roman"/>
          <w:sz w:val="28"/>
          <w:szCs w:val="28"/>
        </w:rPr>
        <w:t>10</w:t>
      </w:r>
      <w:r>
        <w:rPr>
          <w:rFonts w:ascii="Times New Roman" w:eastAsia="Times New Roman" w:hAnsi="Times New Roman"/>
          <w:sz w:val="28"/>
          <w:szCs w:val="28"/>
        </w:rPr>
        <w:t>,  следующего содержания:</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1.В Статье 2</w:t>
      </w:r>
      <w:r w:rsidR="003D3CAE">
        <w:rPr>
          <w:rFonts w:ascii="Times New Roman" w:eastAsia="Times New Roman" w:hAnsi="Times New Roman"/>
          <w:sz w:val="28"/>
          <w:szCs w:val="28"/>
        </w:rPr>
        <w:t>5</w:t>
      </w:r>
      <w:r>
        <w:rPr>
          <w:rFonts w:ascii="Times New Roman" w:eastAsia="Times New Roman" w:hAnsi="Times New Roman"/>
          <w:sz w:val="28"/>
          <w:szCs w:val="28"/>
        </w:rPr>
        <w:t xml:space="preserve">. Порядок избрания Главы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области</w:t>
      </w:r>
    </w:p>
    <w:p w:rsidR="009635E9" w:rsidRDefault="009635E9" w:rsidP="009635E9">
      <w:pPr>
        <w:spacing w:after="0" w:line="240" w:lineRule="auto"/>
        <w:ind w:firstLine="510"/>
        <w:jc w:val="both"/>
        <w:rPr>
          <w:rFonts w:ascii="Times New Roman" w:eastAsia="Times New Roman" w:hAnsi="Times New Roman"/>
          <w:sz w:val="28"/>
          <w:szCs w:val="28"/>
        </w:rPr>
      </w:pPr>
    </w:p>
    <w:p w:rsidR="009635E9" w:rsidRDefault="009635E9" w:rsidP="009635E9">
      <w:pPr>
        <w:spacing w:after="0" w:line="240" w:lineRule="auto"/>
        <w:ind w:firstLine="51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w:t>
      </w:r>
      <w:r w:rsidR="004D6B4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Пункт 5 ст.2</w:t>
      </w:r>
      <w:r w:rsidR="003D3CAE">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 изложить в новой редакции </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б)</w:t>
      </w:r>
      <w:r w:rsidR="004D6B4A">
        <w:rPr>
          <w:rFonts w:ascii="Times New Roman" w:eastAsia="Times New Roman" w:hAnsi="Times New Roman"/>
          <w:sz w:val="28"/>
          <w:szCs w:val="28"/>
        </w:rPr>
        <w:t xml:space="preserve"> </w:t>
      </w:r>
      <w:r>
        <w:rPr>
          <w:rFonts w:ascii="Times New Roman" w:eastAsia="Times New Roman" w:hAnsi="Times New Roman"/>
          <w:sz w:val="28"/>
          <w:szCs w:val="28"/>
        </w:rPr>
        <w:t>Пункт 7 ст</w:t>
      </w:r>
      <w:r w:rsidR="0091736A">
        <w:rPr>
          <w:rFonts w:ascii="Times New Roman" w:eastAsia="Times New Roman" w:hAnsi="Times New Roman"/>
          <w:sz w:val="28"/>
          <w:szCs w:val="28"/>
        </w:rPr>
        <w:t>.</w:t>
      </w:r>
      <w:r>
        <w:rPr>
          <w:rFonts w:ascii="Times New Roman" w:eastAsia="Times New Roman" w:hAnsi="Times New Roman"/>
          <w:sz w:val="28"/>
          <w:szCs w:val="28"/>
        </w:rPr>
        <w:t xml:space="preserve"> 20 изложить в новой редакции.</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7. Избранным считается кандидат, набравший в результате голосования большинство голосов депутатов Совета депутатов от установленной </w:t>
      </w:r>
      <w:r>
        <w:rPr>
          <w:rFonts w:ascii="Times New Roman" w:eastAsia="Times New Roman" w:hAnsi="Times New Roman"/>
          <w:sz w:val="28"/>
          <w:szCs w:val="28"/>
        </w:rPr>
        <w:lastRenderedPageBreak/>
        <w:t>численности Совета депутатов</w:t>
      </w:r>
      <w:r>
        <w:rPr>
          <w:rFonts w:ascii="Times New Roman" w:hAnsi="Times New Roman"/>
          <w:bCs/>
          <w:sz w:val="28"/>
          <w:szCs w:val="28"/>
        </w:rPr>
        <w:t xml:space="preserve">. </w:t>
      </w:r>
      <w:r>
        <w:rPr>
          <w:rFonts w:ascii="Times New Roman" w:eastAsia="Times New Roman" w:hAnsi="Times New Roman"/>
          <w:sz w:val="28"/>
          <w:szCs w:val="28"/>
        </w:rPr>
        <w:t>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Pr>
          <w:rFonts w:ascii="Times New Roman" w:hAnsi="Times New Roman"/>
          <w:spacing w:val="-5"/>
          <w:sz w:val="28"/>
          <w:szCs w:val="28"/>
        </w:rPr>
        <w:t>Совет депутатов не позднее 15 рабочих дней со дня проведения голосования</w:t>
      </w:r>
      <w:r>
        <w:rPr>
          <w:rFonts w:ascii="Times New Roman" w:hAnsi="Times New Roman"/>
          <w:color w:val="000000"/>
          <w:spacing w:val="-5"/>
          <w:sz w:val="28"/>
          <w:szCs w:val="28"/>
        </w:rPr>
        <w:t xml:space="preserve"> принимает решение об объявлении нового конкурса</w:t>
      </w:r>
      <w:r>
        <w:rPr>
          <w:rFonts w:ascii="Times New Roman" w:eastAsia="Times New Roman" w:hAnsi="Times New Roman"/>
          <w:sz w:val="28"/>
          <w:szCs w:val="28"/>
        </w:rPr>
        <w:t>.</w:t>
      </w:r>
    </w:p>
    <w:p w:rsidR="009635E9" w:rsidRDefault="009635E9" w:rsidP="009635E9">
      <w:pPr>
        <w:spacing w:after="0" w:line="240" w:lineRule="auto"/>
        <w:ind w:firstLine="510"/>
        <w:jc w:val="both"/>
        <w:rPr>
          <w:rFonts w:ascii="Times New Roman" w:eastAsia="Times New Roman" w:hAnsi="Times New Roman"/>
          <w:sz w:val="28"/>
          <w:szCs w:val="28"/>
        </w:rPr>
      </w:pP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2. Настоящее решение вступает в силу с момента принятия.</w:t>
      </w:r>
    </w:p>
    <w:p w:rsidR="009635E9" w:rsidRDefault="009635E9" w:rsidP="009635E9">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3. Настоящее решение подлежит опубликованию в Бюллетене органов местного самоуправления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и на официальном сайте администрации </w:t>
      </w:r>
      <w:r w:rsidR="0091736A">
        <w:rPr>
          <w:rFonts w:ascii="Times New Roman" w:eastAsia="Times New Roman" w:hAnsi="Times New Roman"/>
          <w:sz w:val="28"/>
          <w:szCs w:val="28"/>
        </w:rPr>
        <w:t>Половинского</w:t>
      </w:r>
      <w:r>
        <w:rPr>
          <w:rFonts w:ascii="Times New Roman" w:eastAsia="Times New Roman" w:hAnsi="Times New Roman"/>
          <w:sz w:val="28"/>
          <w:szCs w:val="28"/>
        </w:rPr>
        <w:t xml:space="preserve"> сельсовета Краснозерского района Новосибирской области.</w:t>
      </w:r>
    </w:p>
    <w:p w:rsidR="009635E9" w:rsidRDefault="009635E9" w:rsidP="009635E9">
      <w:pPr>
        <w:spacing w:after="0" w:line="240" w:lineRule="auto"/>
        <w:jc w:val="both"/>
        <w:rPr>
          <w:rFonts w:ascii="Times New Roman" w:eastAsia="Times New Roman" w:hAnsi="Times New Roman"/>
          <w:sz w:val="28"/>
          <w:szCs w:val="28"/>
        </w:rPr>
      </w:pPr>
    </w:p>
    <w:p w:rsidR="009635E9" w:rsidRDefault="009635E9" w:rsidP="009635E9">
      <w:pPr>
        <w:spacing w:after="0" w:line="240" w:lineRule="auto"/>
        <w:jc w:val="both"/>
        <w:rPr>
          <w:rFonts w:ascii="Times New Roman" w:eastAsia="Times New Roman" w:hAnsi="Times New Roman"/>
          <w:sz w:val="28"/>
          <w:szCs w:val="28"/>
        </w:rPr>
      </w:pPr>
    </w:p>
    <w:p w:rsidR="009635E9" w:rsidRDefault="009635E9" w:rsidP="009635E9">
      <w:pPr>
        <w:spacing w:after="0" w:line="240" w:lineRule="auto"/>
        <w:jc w:val="both"/>
        <w:rPr>
          <w:rFonts w:ascii="Times New Roman" w:eastAsia="Times New Roman" w:hAnsi="Times New Roman"/>
          <w:sz w:val="28"/>
          <w:szCs w:val="28"/>
        </w:rPr>
      </w:pPr>
    </w:p>
    <w:p w:rsidR="009635E9" w:rsidRDefault="009635E9" w:rsidP="009635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Председатель Совета депутатов</w:t>
      </w:r>
    </w:p>
    <w:p w:rsidR="009635E9" w:rsidRDefault="0091736A" w:rsidP="009635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Половинского</w:t>
      </w:r>
      <w:r w:rsidR="009635E9">
        <w:rPr>
          <w:rFonts w:ascii="Times New Roman" w:eastAsia="Times New Roman" w:hAnsi="Times New Roman"/>
          <w:sz w:val="28"/>
          <w:szCs w:val="28"/>
        </w:rPr>
        <w:t xml:space="preserve"> сельсовета</w:t>
      </w:r>
    </w:p>
    <w:p w:rsidR="009635E9" w:rsidRDefault="009635E9" w:rsidP="009635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Краснозерского района</w:t>
      </w:r>
    </w:p>
    <w:p w:rsidR="009635E9" w:rsidRDefault="009635E9" w:rsidP="009635E9">
      <w:pPr>
        <w:spacing w:after="0" w:line="240" w:lineRule="auto"/>
        <w:jc w:val="both"/>
        <w:rPr>
          <w:rFonts w:ascii="Times New Roman" w:eastAsia="Times New Roman" w:hAnsi="Times New Roman"/>
          <w:sz w:val="20"/>
          <w:szCs w:val="20"/>
        </w:rPr>
      </w:pPr>
      <w:r>
        <w:rPr>
          <w:rFonts w:ascii="Times New Roman" w:eastAsia="Times New Roman" w:hAnsi="Times New Roman"/>
          <w:sz w:val="28"/>
          <w:szCs w:val="28"/>
        </w:rPr>
        <w:t xml:space="preserve">Новосибирской области                       </w:t>
      </w:r>
      <w:proofErr w:type="spellStart"/>
      <w:r>
        <w:rPr>
          <w:rFonts w:ascii="Times New Roman" w:eastAsia="Times New Roman" w:hAnsi="Times New Roman"/>
          <w:sz w:val="28"/>
          <w:szCs w:val="28"/>
        </w:rPr>
        <w:t>_________________</w:t>
      </w:r>
      <w:r w:rsidR="0091736A">
        <w:rPr>
          <w:rFonts w:ascii="Times New Roman" w:eastAsia="Times New Roman" w:hAnsi="Times New Roman"/>
          <w:sz w:val="28"/>
          <w:szCs w:val="28"/>
        </w:rPr>
        <w:t>В.М.Попов</w:t>
      </w:r>
      <w:proofErr w:type="spellEnd"/>
    </w:p>
    <w:p w:rsidR="009635E9" w:rsidRDefault="009635E9" w:rsidP="009635E9">
      <w:pPr>
        <w:rPr>
          <w:rFonts w:ascii="Calibri" w:eastAsia="Calibri" w:hAnsi="Calibri"/>
          <w:lang w:eastAsia="en-US"/>
        </w:rPr>
      </w:pPr>
    </w:p>
    <w:p w:rsidR="00080943" w:rsidRPr="00E3727D" w:rsidRDefault="00080943">
      <w:pPr>
        <w:rPr>
          <w:rFonts w:ascii="Times New Roman" w:hAnsi="Times New Roman" w:cs="Times New Roman"/>
          <w:sz w:val="28"/>
          <w:szCs w:val="28"/>
        </w:rPr>
      </w:pPr>
    </w:p>
    <w:sectPr w:rsidR="00080943" w:rsidRPr="00E3727D" w:rsidSect="008618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21E" w:rsidRDefault="00CA421E" w:rsidP="009635E9">
      <w:pPr>
        <w:spacing w:after="0" w:line="240" w:lineRule="auto"/>
      </w:pPr>
      <w:r>
        <w:separator/>
      </w:r>
    </w:p>
  </w:endnote>
  <w:endnote w:type="continuationSeparator" w:id="1">
    <w:p w:rsidR="00CA421E" w:rsidRDefault="00CA421E" w:rsidP="00963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21E" w:rsidRDefault="00CA421E" w:rsidP="009635E9">
      <w:pPr>
        <w:spacing w:after="0" w:line="240" w:lineRule="auto"/>
      </w:pPr>
      <w:r>
        <w:separator/>
      </w:r>
    </w:p>
  </w:footnote>
  <w:footnote w:type="continuationSeparator" w:id="1">
    <w:p w:rsidR="00CA421E" w:rsidRDefault="00CA421E" w:rsidP="009635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3727D"/>
    <w:rsid w:val="00080943"/>
    <w:rsid w:val="00312859"/>
    <w:rsid w:val="00352C20"/>
    <w:rsid w:val="003D3CAE"/>
    <w:rsid w:val="004D6B4A"/>
    <w:rsid w:val="006876B5"/>
    <w:rsid w:val="008618EC"/>
    <w:rsid w:val="0091736A"/>
    <w:rsid w:val="009635E9"/>
    <w:rsid w:val="00BD6127"/>
    <w:rsid w:val="00CA421E"/>
    <w:rsid w:val="00E3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EC"/>
  </w:style>
  <w:style w:type="paragraph" w:styleId="1">
    <w:name w:val="heading 1"/>
    <w:basedOn w:val="a"/>
    <w:next w:val="a"/>
    <w:link w:val="10"/>
    <w:qFormat/>
    <w:rsid w:val="00E3727D"/>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E3727D"/>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27D"/>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E3727D"/>
    <w:rPr>
      <w:rFonts w:ascii="Times New Roman" w:eastAsia="Times New Roman" w:hAnsi="Times New Roman" w:cs="Times New Roman"/>
      <w:b/>
      <w:bCs/>
      <w:sz w:val="28"/>
      <w:szCs w:val="28"/>
    </w:rPr>
  </w:style>
  <w:style w:type="paragraph" w:styleId="a3">
    <w:name w:val="Body Text"/>
    <w:basedOn w:val="a"/>
    <w:link w:val="a4"/>
    <w:semiHidden/>
    <w:unhideWhenUsed/>
    <w:rsid w:val="00E3727D"/>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semiHidden/>
    <w:rsid w:val="00E3727D"/>
    <w:rPr>
      <w:rFonts w:ascii="Times New Roman" w:eastAsia="Times New Roman" w:hAnsi="Times New Roman" w:cs="Times New Roman"/>
      <w:sz w:val="28"/>
      <w:szCs w:val="28"/>
    </w:rPr>
  </w:style>
  <w:style w:type="table" w:styleId="a5">
    <w:name w:val="Table Grid"/>
    <w:basedOn w:val="a1"/>
    <w:rsid w:val="00E372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3727D"/>
    <w:rPr>
      <w:color w:val="0000FF"/>
      <w:u w:val="single"/>
    </w:rPr>
  </w:style>
  <w:style w:type="paragraph" w:styleId="a7">
    <w:name w:val="No Spacing"/>
    <w:uiPriority w:val="1"/>
    <w:qFormat/>
    <w:rsid w:val="00E3727D"/>
    <w:pPr>
      <w:spacing w:after="0" w:line="240" w:lineRule="auto"/>
    </w:pPr>
  </w:style>
  <w:style w:type="paragraph" w:styleId="a8">
    <w:name w:val="footnote text"/>
    <w:basedOn w:val="a"/>
    <w:link w:val="a9"/>
    <w:uiPriority w:val="99"/>
    <w:semiHidden/>
    <w:unhideWhenUsed/>
    <w:rsid w:val="009635E9"/>
    <w:pPr>
      <w:spacing w:after="160" w:line="256" w:lineRule="auto"/>
    </w:pPr>
    <w:rPr>
      <w:rFonts w:ascii="Calibri" w:eastAsia="Calibri" w:hAnsi="Calibri" w:cs="Times New Roman"/>
      <w:sz w:val="20"/>
      <w:szCs w:val="20"/>
      <w:lang w:eastAsia="en-US"/>
    </w:rPr>
  </w:style>
  <w:style w:type="character" w:customStyle="1" w:styleId="a9">
    <w:name w:val="Текст сноски Знак"/>
    <w:basedOn w:val="a0"/>
    <w:link w:val="a8"/>
    <w:uiPriority w:val="99"/>
    <w:semiHidden/>
    <w:rsid w:val="009635E9"/>
    <w:rPr>
      <w:rFonts w:ascii="Calibri" w:eastAsia="Calibri" w:hAnsi="Calibri" w:cs="Times New Roman"/>
      <w:sz w:val="20"/>
      <w:szCs w:val="20"/>
      <w:lang w:eastAsia="en-US"/>
    </w:rPr>
  </w:style>
  <w:style w:type="character" w:styleId="aa">
    <w:name w:val="footnote reference"/>
    <w:uiPriority w:val="99"/>
    <w:semiHidden/>
    <w:unhideWhenUsed/>
    <w:rsid w:val="009635E9"/>
    <w:rPr>
      <w:vertAlign w:val="superscript"/>
    </w:rPr>
  </w:style>
  <w:style w:type="paragraph" w:styleId="ab">
    <w:name w:val="List Paragraph"/>
    <w:basedOn w:val="a"/>
    <w:uiPriority w:val="34"/>
    <w:qFormat/>
    <w:rsid w:val="006876B5"/>
    <w:pPr>
      <w:ind w:left="720"/>
      <w:contextualSpacing/>
    </w:pPr>
  </w:style>
</w:styles>
</file>

<file path=word/webSettings.xml><?xml version="1.0" encoding="utf-8"?>
<w:webSettings xmlns:r="http://schemas.openxmlformats.org/officeDocument/2006/relationships" xmlns:w="http://schemas.openxmlformats.org/wordprocessingml/2006/main">
  <w:divs>
    <w:div w:id="104273882">
      <w:bodyDiv w:val="1"/>
      <w:marLeft w:val="0"/>
      <w:marRight w:val="0"/>
      <w:marTop w:val="0"/>
      <w:marBottom w:val="0"/>
      <w:divBdr>
        <w:top w:val="none" w:sz="0" w:space="0" w:color="auto"/>
        <w:left w:val="none" w:sz="0" w:space="0" w:color="auto"/>
        <w:bottom w:val="none" w:sz="0" w:space="0" w:color="auto"/>
        <w:right w:val="none" w:sz="0" w:space="0" w:color="auto"/>
      </w:divBdr>
    </w:div>
    <w:div w:id="9410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2021-07-19T03:01:00Z</dcterms:created>
  <dcterms:modified xsi:type="dcterms:W3CDTF">2021-07-22T04:10:00Z</dcterms:modified>
</cp:coreProperties>
</file>