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DB" w:rsidRDefault="00F30FDB" w:rsidP="00F30FDB">
      <w:pPr>
        <w:spacing w:after="0"/>
        <w:rPr>
          <w:b/>
          <w:i/>
          <w:sz w:val="48"/>
          <w:szCs w:val="48"/>
        </w:rPr>
      </w:pPr>
      <w:r>
        <w:rPr>
          <w:szCs w:val="28"/>
        </w:rPr>
        <w:t xml:space="preserve">            </w:t>
      </w:r>
      <w:r w:rsidRPr="00913E9A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F30FDB" w:rsidRDefault="00F30FDB" w:rsidP="00F30FDB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F30FDB" w:rsidRDefault="00F30FDB" w:rsidP="00F30FDB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№29 от 24.05.2019 год</w:t>
      </w:r>
    </w:p>
    <w:p w:rsidR="00F30FDB" w:rsidRDefault="00F30FDB" w:rsidP="00F30F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РЕКОМЕНДАЦИИ</w:t>
      </w:r>
    </w:p>
    <w:p w:rsidR="00F30FDB" w:rsidRDefault="00F30FDB" w:rsidP="00F30F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Публичных слушаний по исполнению</w:t>
      </w:r>
    </w:p>
    <w:p w:rsidR="00F30FDB" w:rsidRDefault="00F30FDB" w:rsidP="00F30F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Бюджета </w:t>
      </w:r>
      <w:proofErr w:type="spellStart"/>
      <w:r>
        <w:rPr>
          <w:rFonts w:ascii="Times New Roman" w:hAnsi="Times New Roman" w:cs="Times New Roman"/>
        </w:rPr>
        <w:t>Половинского</w:t>
      </w:r>
      <w:proofErr w:type="spellEnd"/>
      <w:r>
        <w:rPr>
          <w:rFonts w:ascii="Times New Roman" w:hAnsi="Times New Roman" w:cs="Times New Roman"/>
        </w:rPr>
        <w:t xml:space="preserve"> сельсовета Краснозерского района Новосибирской области на 2018 год </w:t>
      </w:r>
    </w:p>
    <w:p w:rsidR="00F30FDB" w:rsidRDefault="00F30FDB" w:rsidP="00F30FDB">
      <w:pPr>
        <w:rPr>
          <w:rFonts w:ascii="Times New Roman" w:hAnsi="Times New Roman" w:cs="Times New Roman"/>
        </w:rPr>
      </w:pPr>
    </w:p>
    <w:p w:rsidR="00F30FDB" w:rsidRDefault="00F30FDB" w:rsidP="00F30F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23.05.2019г.</w:t>
      </w:r>
    </w:p>
    <w:p w:rsidR="00F30FDB" w:rsidRDefault="00F30FDB" w:rsidP="00F30FDB">
      <w:pPr>
        <w:rPr>
          <w:rFonts w:ascii="Times New Roman" w:hAnsi="Times New Roman" w:cs="Times New Roman"/>
        </w:rPr>
      </w:pPr>
    </w:p>
    <w:p w:rsidR="00F30FDB" w:rsidRDefault="00F30FDB" w:rsidP="00F30F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№ 131-ФЗ от 06.10.2003г., «Положением  о бюджетном устройстве и бюджетном процессе в </w:t>
      </w:r>
      <w:proofErr w:type="spellStart"/>
      <w:r>
        <w:rPr>
          <w:rFonts w:ascii="Times New Roman" w:hAnsi="Times New Roman" w:cs="Times New Roman"/>
        </w:rPr>
        <w:t>Половинском</w:t>
      </w:r>
      <w:proofErr w:type="spellEnd"/>
      <w:r>
        <w:rPr>
          <w:rFonts w:ascii="Times New Roman" w:hAnsi="Times New Roman" w:cs="Times New Roman"/>
        </w:rPr>
        <w:t xml:space="preserve"> сельсовете», утвержденном решением двадцать второй сессии Совета депутатов </w:t>
      </w:r>
      <w:proofErr w:type="spellStart"/>
      <w:r>
        <w:rPr>
          <w:rFonts w:ascii="Times New Roman" w:hAnsi="Times New Roman" w:cs="Times New Roman"/>
        </w:rPr>
        <w:t>Половинского</w:t>
      </w:r>
      <w:proofErr w:type="spellEnd"/>
      <w:r>
        <w:rPr>
          <w:rFonts w:ascii="Times New Roman" w:hAnsi="Times New Roman" w:cs="Times New Roman"/>
        </w:rPr>
        <w:t xml:space="preserve"> сельсовета, с Положением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</w:rPr>
        <w:t>Половинском</w:t>
      </w:r>
      <w:proofErr w:type="spellEnd"/>
      <w:r>
        <w:rPr>
          <w:rFonts w:ascii="Times New Roman" w:hAnsi="Times New Roman" w:cs="Times New Roman"/>
        </w:rPr>
        <w:t xml:space="preserve"> сельсовета», утвержденном решением тридцать восьмой сессии Совета депутатов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Половинского</w:t>
      </w:r>
      <w:proofErr w:type="spellEnd"/>
      <w:r>
        <w:rPr>
          <w:rFonts w:ascii="Times New Roman" w:hAnsi="Times New Roman" w:cs="Times New Roman"/>
        </w:rPr>
        <w:t xml:space="preserve"> сельсовета Краснозерского района Новосибирской области от 05.10.2018 года, мы проводим сегодня публичные слушания об исполнении бюджета </w:t>
      </w:r>
      <w:proofErr w:type="spellStart"/>
      <w:r>
        <w:rPr>
          <w:rFonts w:ascii="Times New Roman" w:hAnsi="Times New Roman" w:cs="Times New Roman"/>
        </w:rPr>
        <w:t>Половинского</w:t>
      </w:r>
      <w:proofErr w:type="spellEnd"/>
      <w:r>
        <w:rPr>
          <w:rFonts w:ascii="Times New Roman" w:hAnsi="Times New Roman" w:cs="Times New Roman"/>
        </w:rPr>
        <w:t xml:space="preserve"> сельсовета за 2018 год, РЕКОМЕНДОВАТЬ:</w:t>
      </w:r>
    </w:p>
    <w:p w:rsidR="00F30FDB" w:rsidRDefault="00F30FDB" w:rsidP="00F30F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Принять проект  об исполнении бюджета </w:t>
      </w:r>
      <w:proofErr w:type="spellStart"/>
      <w:r>
        <w:rPr>
          <w:rFonts w:ascii="Times New Roman" w:hAnsi="Times New Roman" w:cs="Times New Roman"/>
        </w:rPr>
        <w:t>Половинского</w:t>
      </w:r>
      <w:proofErr w:type="spellEnd"/>
      <w:r>
        <w:rPr>
          <w:rFonts w:ascii="Times New Roman" w:hAnsi="Times New Roman" w:cs="Times New Roman"/>
        </w:rPr>
        <w:t xml:space="preserve"> сельсовета Краснозерского района Новосибирской области за 2018 год согласно приложению      </w:t>
      </w:r>
    </w:p>
    <w:p w:rsidR="00F30FDB" w:rsidRDefault="00F30FDB" w:rsidP="00F30FDB">
      <w:pPr>
        <w:rPr>
          <w:rFonts w:ascii="Times New Roman" w:hAnsi="Times New Roman" w:cs="Times New Roman"/>
        </w:rPr>
      </w:pPr>
    </w:p>
    <w:p w:rsidR="00F30FDB" w:rsidRDefault="00F30FDB" w:rsidP="00F30FDB">
      <w:pPr>
        <w:rPr>
          <w:rFonts w:ascii="Times New Roman" w:hAnsi="Times New Roman" w:cs="Times New Roman"/>
        </w:rPr>
      </w:pPr>
    </w:p>
    <w:p w:rsidR="00F30FDB" w:rsidRDefault="00F30FDB" w:rsidP="00F30FDB">
      <w:pPr>
        <w:rPr>
          <w:rFonts w:ascii="Times New Roman" w:hAnsi="Times New Roman" w:cs="Times New Roman"/>
        </w:rPr>
      </w:pPr>
    </w:p>
    <w:p w:rsidR="00F30FDB" w:rsidRDefault="00F30FDB" w:rsidP="00F30FDB">
      <w:pPr>
        <w:rPr>
          <w:rFonts w:ascii="Times New Roman" w:hAnsi="Times New Roman" w:cs="Times New Roman"/>
        </w:rPr>
      </w:pPr>
    </w:p>
    <w:p w:rsidR="00F30FDB" w:rsidRDefault="00F30FDB" w:rsidP="00F30FDB">
      <w:pPr>
        <w:rPr>
          <w:rFonts w:ascii="Times New Roman" w:hAnsi="Times New Roman" w:cs="Times New Roman"/>
        </w:rPr>
      </w:pPr>
    </w:p>
    <w:p w:rsidR="00F30FDB" w:rsidRDefault="00F30FDB" w:rsidP="00F30F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публичных слушаний                                                                   А.М. Юрченко</w:t>
      </w:r>
    </w:p>
    <w:p w:rsidR="00F30FDB" w:rsidRDefault="00F30FDB" w:rsidP="00F30FDB">
      <w:pPr>
        <w:rPr>
          <w:rFonts w:ascii="Times New Roman" w:hAnsi="Times New Roman" w:cs="Times New Roman"/>
        </w:rPr>
      </w:pPr>
    </w:p>
    <w:p w:rsidR="00F30FDB" w:rsidRDefault="00F30FDB" w:rsidP="00F30FDB">
      <w:r>
        <w:rPr>
          <w:rFonts w:ascii="Times New Roman" w:hAnsi="Times New Roman" w:cs="Times New Roman"/>
        </w:rPr>
        <w:t>Секретарь                                                                                                                   Г.И.Ковалёва</w:t>
      </w:r>
    </w:p>
    <w:p w:rsidR="007754FE" w:rsidRDefault="007754FE"/>
    <w:sectPr w:rsidR="0077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FDB"/>
    <w:rsid w:val="007754FE"/>
    <w:rsid w:val="00F3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2019-05-24T04:56:00Z</cp:lastPrinted>
  <dcterms:created xsi:type="dcterms:W3CDTF">2019-05-24T04:49:00Z</dcterms:created>
  <dcterms:modified xsi:type="dcterms:W3CDTF">2019-05-24T04:58:00Z</dcterms:modified>
</cp:coreProperties>
</file>