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1" w:rsidRDefault="009337C1" w:rsidP="008B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72620" w:rsidRDefault="009337C1" w:rsidP="008B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ежемесячного предоставления информации по </w:t>
      </w:r>
      <w:r w:rsidR="00DA365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ТОС</w:t>
      </w:r>
    </w:p>
    <w:p w:rsidR="00E42CBE" w:rsidRDefault="00E42CBE" w:rsidP="008B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CBE" w:rsidRPr="002F2EF3" w:rsidRDefault="00E54FC1" w:rsidP="008B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Половинское</w:t>
      </w:r>
      <w:proofErr w:type="spellEnd"/>
      <w:r w:rsidR="00351DE6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42CBE" w:rsidRDefault="00E42CBE" w:rsidP="008B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540" w:rsidRPr="008B7C9C" w:rsidRDefault="00A81540" w:rsidP="008B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1" w:type="dxa"/>
        <w:tblInd w:w="-289" w:type="dxa"/>
        <w:tblLook w:val="04A0" w:firstRow="1" w:lastRow="0" w:firstColumn="1" w:lastColumn="0" w:noHBand="0" w:noVBand="1"/>
      </w:tblPr>
      <w:tblGrid>
        <w:gridCol w:w="619"/>
        <w:gridCol w:w="2642"/>
        <w:gridCol w:w="2153"/>
        <w:gridCol w:w="1596"/>
        <w:gridCol w:w="1015"/>
        <w:gridCol w:w="1282"/>
        <w:gridCol w:w="3685"/>
        <w:gridCol w:w="2289"/>
      </w:tblGrid>
      <w:tr w:rsidR="002F2EF3" w:rsidRPr="00A35B87" w:rsidTr="00452EAD">
        <w:trPr>
          <w:trHeight w:val="564"/>
        </w:trPr>
        <w:tc>
          <w:tcPr>
            <w:tcW w:w="619" w:type="dxa"/>
            <w:vMerge w:val="restart"/>
          </w:tcPr>
          <w:p w:rsidR="002F2EF3" w:rsidRPr="00452EAD" w:rsidRDefault="00452EAD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2" w:type="dxa"/>
            <w:vMerge w:val="restart"/>
          </w:tcPr>
          <w:p w:rsidR="002F2EF3" w:rsidRPr="00A35B87" w:rsidRDefault="002F2EF3" w:rsidP="002F2EF3">
            <w:pPr>
              <w:jc w:val="center"/>
              <w:rPr>
                <w:rFonts w:ascii="Times New Roman" w:hAnsi="Times New Roman" w:cs="Times New Roman"/>
              </w:rPr>
            </w:pPr>
            <w:r w:rsidRPr="00A35B87">
              <w:rPr>
                <w:rFonts w:ascii="Times New Roman" w:hAnsi="Times New Roman" w:cs="Times New Roman"/>
              </w:rPr>
              <w:t xml:space="preserve">Наименование поселения входящего в </w:t>
            </w: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53" w:type="dxa"/>
            <w:vMerge w:val="restart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  <w:r w:rsidRPr="00A35B87">
              <w:rPr>
                <w:rFonts w:ascii="Times New Roman" w:hAnsi="Times New Roman" w:cs="Times New Roman"/>
              </w:rPr>
              <w:t xml:space="preserve">Количество созданных </w:t>
            </w:r>
            <w:r>
              <w:rPr>
                <w:rFonts w:ascii="Times New Roman" w:hAnsi="Times New Roman" w:cs="Times New Roman"/>
              </w:rPr>
              <w:t xml:space="preserve">ТОС </w:t>
            </w:r>
            <w:r w:rsidRPr="00A35B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определяется по числу зарегистрированных в органах поселения</w:t>
            </w:r>
            <w:r w:rsidRPr="00A35B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уставов </w:t>
            </w:r>
            <w:r w:rsidRPr="00A35B87">
              <w:rPr>
                <w:rFonts w:ascii="Times New Roman" w:hAnsi="Times New Roman" w:cs="Times New Roman"/>
              </w:rPr>
              <w:t>ТОС)</w:t>
            </w:r>
          </w:p>
        </w:tc>
        <w:tc>
          <w:tcPr>
            <w:tcW w:w="1596" w:type="dxa"/>
            <w:vMerge w:val="restart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  <w:r w:rsidRPr="00A35B87">
              <w:rPr>
                <w:rFonts w:ascii="Times New Roman" w:hAnsi="Times New Roman" w:cs="Times New Roman"/>
              </w:rPr>
              <w:t>Количество инициативных групп по созданию ТОС</w:t>
            </w:r>
          </w:p>
        </w:tc>
        <w:tc>
          <w:tcPr>
            <w:tcW w:w="2297" w:type="dxa"/>
            <w:gridSpan w:val="2"/>
          </w:tcPr>
          <w:p w:rsidR="002F2EF3" w:rsidRPr="00A35B87" w:rsidRDefault="002F2EF3" w:rsidP="005F1200">
            <w:pPr>
              <w:jc w:val="center"/>
              <w:rPr>
                <w:rFonts w:ascii="Times New Roman" w:hAnsi="Times New Roman" w:cs="Times New Roman"/>
              </w:rPr>
            </w:pPr>
            <w:r w:rsidRPr="00A35B87">
              <w:rPr>
                <w:rFonts w:ascii="Times New Roman" w:hAnsi="Times New Roman" w:cs="Times New Roman"/>
              </w:rPr>
              <w:t xml:space="preserve">Охват жителей созданными в населенных пунктах </w:t>
            </w:r>
            <w:proofErr w:type="spellStart"/>
            <w:r w:rsidRPr="00A35B87">
              <w:rPr>
                <w:rFonts w:ascii="Times New Roman" w:hAnsi="Times New Roman" w:cs="Times New Roman"/>
              </w:rPr>
              <w:t>ТОСами</w:t>
            </w:r>
            <w:proofErr w:type="spellEnd"/>
            <w:r w:rsidRPr="00A35B87">
              <w:rPr>
                <w:rFonts w:ascii="Times New Roman" w:hAnsi="Times New Roman" w:cs="Times New Roman"/>
              </w:rPr>
              <w:t>,</w:t>
            </w:r>
            <w:proofErr w:type="gramStart"/>
            <w:r w:rsidRPr="00A35B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2F2EF3" w:rsidRPr="00A35B87" w:rsidRDefault="002F2EF3" w:rsidP="005F1200">
            <w:pPr>
              <w:jc w:val="center"/>
              <w:rPr>
                <w:rFonts w:ascii="Times New Roman" w:hAnsi="Times New Roman" w:cs="Times New Roman"/>
              </w:rPr>
            </w:pPr>
            <w:r w:rsidRPr="00A35B87">
              <w:rPr>
                <w:rFonts w:ascii="Times New Roman" w:hAnsi="Times New Roman" w:cs="Times New Roman"/>
              </w:rPr>
              <w:t xml:space="preserve">Количество встреч, организованных органами </w:t>
            </w:r>
            <w:r>
              <w:rPr>
                <w:rFonts w:ascii="Times New Roman" w:hAnsi="Times New Roman" w:cs="Times New Roman"/>
              </w:rPr>
              <w:t>местного самоуправления, депутатами</w:t>
            </w:r>
            <w:r w:rsidRPr="00A35B87">
              <w:rPr>
                <w:rFonts w:ascii="Times New Roman" w:hAnsi="Times New Roman" w:cs="Times New Roman"/>
              </w:rPr>
              <w:t xml:space="preserve">, в которых приняли участие представители ТОС (сходы, </w:t>
            </w:r>
            <w:proofErr w:type="spellStart"/>
            <w:r w:rsidRPr="00A35B87">
              <w:rPr>
                <w:rFonts w:ascii="Times New Roman" w:hAnsi="Times New Roman" w:cs="Times New Roman"/>
              </w:rPr>
              <w:t>публ</w:t>
            </w:r>
            <w:proofErr w:type="spellEnd"/>
            <w:r w:rsidRPr="00A35B8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A35B87">
              <w:rPr>
                <w:rFonts w:ascii="Times New Roman" w:hAnsi="Times New Roman" w:cs="Times New Roman"/>
              </w:rPr>
              <w:t>лушания</w:t>
            </w:r>
            <w:r>
              <w:rPr>
                <w:rFonts w:ascii="Times New Roman" w:hAnsi="Times New Roman" w:cs="Times New Roman"/>
              </w:rPr>
              <w:t>, прием избирателей</w:t>
            </w:r>
            <w:r w:rsidRPr="00A35B87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2289" w:type="dxa"/>
            <w:vMerge w:val="restart"/>
          </w:tcPr>
          <w:p w:rsidR="002F2EF3" w:rsidRDefault="002F2EF3" w:rsidP="005F1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 (например, реквизиты МНПА о ТОС, участие в проектах, наличие «проблемных» ТОС и т.д.)</w:t>
            </w:r>
          </w:p>
        </w:tc>
      </w:tr>
      <w:tr w:rsidR="002F2EF3" w:rsidRPr="00A35B87" w:rsidTr="00452EAD">
        <w:tc>
          <w:tcPr>
            <w:tcW w:w="619" w:type="dxa"/>
            <w:vMerge/>
          </w:tcPr>
          <w:p w:rsidR="002F2EF3" w:rsidRPr="002F2EF3" w:rsidRDefault="002F2EF3" w:rsidP="002F2EF3">
            <w:pPr>
              <w:ind w:left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Merge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82" w:type="dxa"/>
          </w:tcPr>
          <w:p w:rsidR="002F2EF3" w:rsidRPr="00A35B87" w:rsidRDefault="002F2EF3" w:rsidP="00452EAD">
            <w:pPr>
              <w:jc w:val="center"/>
              <w:rPr>
                <w:rFonts w:ascii="Times New Roman" w:hAnsi="Times New Roman" w:cs="Times New Roman"/>
              </w:rPr>
            </w:pPr>
            <w:r w:rsidRPr="00A35B87">
              <w:rPr>
                <w:rFonts w:ascii="Times New Roman" w:hAnsi="Times New Roman" w:cs="Times New Roman"/>
              </w:rPr>
              <w:t>доля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5B87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685" w:type="dxa"/>
            <w:vMerge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F3" w:rsidRPr="00A35B87" w:rsidTr="00452EAD">
        <w:tc>
          <w:tcPr>
            <w:tcW w:w="619" w:type="dxa"/>
          </w:tcPr>
          <w:p w:rsidR="002F2EF3" w:rsidRPr="00A35B87" w:rsidRDefault="002F2EF3" w:rsidP="00E42CBE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2F2EF3" w:rsidRPr="00A35B87" w:rsidRDefault="00351DE6" w:rsidP="00E54F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54FC1">
              <w:rPr>
                <w:rFonts w:ascii="Times New Roman" w:hAnsi="Times New Roman" w:cs="Times New Roman"/>
              </w:rPr>
              <w:t>П</w:t>
            </w:r>
            <w:proofErr w:type="gramEnd"/>
            <w:r w:rsidR="00E54FC1">
              <w:rPr>
                <w:rFonts w:ascii="Times New Roman" w:hAnsi="Times New Roman" w:cs="Times New Roman"/>
              </w:rPr>
              <w:t>оловинное</w:t>
            </w:r>
            <w:proofErr w:type="spellEnd"/>
          </w:p>
        </w:tc>
        <w:tc>
          <w:tcPr>
            <w:tcW w:w="2153" w:type="dxa"/>
          </w:tcPr>
          <w:p w:rsidR="002F2EF3" w:rsidRPr="00A35B87" w:rsidRDefault="00DB54A1" w:rsidP="0097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76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2F2EF3" w:rsidRPr="00A35B87" w:rsidRDefault="00976F5B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</w:tcPr>
          <w:p w:rsidR="002F2EF3" w:rsidRPr="00A35B87" w:rsidRDefault="00351DE6" w:rsidP="0097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6F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</w:tcPr>
          <w:p w:rsidR="002F2EF3" w:rsidRPr="00A35B87" w:rsidRDefault="00B07144" w:rsidP="0097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76F5B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3685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«Формирование  комфортной городской среды»</w:t>
            </w:r>
          </w:p>
        </w:tc>
      </w:tr>
      <w:tr w:rsidR="002F2EF3" w:rsidRPr="00A35B87" w:rsidTr="00452EAD">
        <w:tc>
          <w:tcPr>
            <w:tcW w:w="619" w:type="dxa"/>
          </w:tcPr>
          <w:p w:rsidR="002F2EF3" w:rsidRPr="00A35B87" w:rsidRDefault="002F2EF3" w:rsidP="00E42CBE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2F2EF3" w:rsidRPr="00A35B87" w:rsidRDefault="00351DE6" w:rsidP="00E5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E54FC1">
              <w:rPr>
                <w:rFonts w:ascii="Times New Roman" w:hAnsi="Times New Roman" w:cs="Times New Roman"/>
              </w:rPr>
              <w:t>п</w:t>
            </w:r>
            <w:proofErr w:type="gramStart"/>
            <w:r w:rsidR="00E54FC1">
              <w:rPr>
                <w:rFonts w:ascii="Times New Roman" w:hAnsi="Times New Roman" w:cs="Times New Roman"/>
              </w:rPr>
              <w:t>.Г</w:t>
            </w:r>
            <w:proofErr w:type="gramEnd"/>
            <w:r w:rsidR="00E54FC1">
              <w:rPr>
                <w:rFonts w:ascii="Times New Roman" w:hAnsi="Times New Roman" w:cs="Times New Roman"/>
              </w:rPr>
              <w:t>олубинский</w:t>
            </w:r>
            <w:proofErr w:type="spellEnd"/>
          </w:p>
        </w:tc>
        <w:tc>
          <w:tcPr>
            <w:tcW w:w="2153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5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</w:tcPr>
          <w:p w:rsidR="002F2EF3" w:rsidRPr="00A35B87" w:rsidRDefault="00351DE6" w:rsidP="008B7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2EF3" w:rsidRPr="00A35B87" w:rsidTr="00452EAD">
        <w:tc>
          <w:tcPr>
            <w:tcW w:w="619" w:type="dxa"/>
          </w:tcPr>
          <w:p w:rsidR="002F2EF3" w:rsidRPr="00A35B87" w:rsidRDefault="002F2EF3" w:rsidP="00E42CBE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F3" w:rsidRPr="00A35B87" w:rsidTr="00452EAD">
        <w:tc>
          <w:tcPr>
            <w:tcW w:w="619" w:type="dxa"/>
          </w:tcPr>
          <w:p w:rsidR="002F2EF3" w:rsidRPr="00A35B87" w:rsidRDefault="002F2EF3" w:rsidP="00E42CBE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2F2EF3" w:rsidRPr="00A35B87" w:rsidRDefault="002F2EF3" w:rsidP="008B7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C9C" w:rsidRDefault="008B7C9C" w:rsidP="008B7C9C">
      <w:pPr>
        <w:jc w:val="center"/>
      </w:pPr>
    </w:p>
    <w:sectPr w:rsidR="008B7C9C" w:rsidSect="008B7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8A" w:rsidRDefault="00A7698A" w:rsidP="007A1BFA">
      <w:pPr>
        <w:spacing w:after="0" w:line="240" w:lineRule="auto"/>
      </w:pPr>
      <w:r>
        <w:separator/>
      </w:r>
    </w:p>
  </w:endnote>
  <w:endnote w:type="continuationSeparator" w:id="0">
    <w:p w:rsidR="00A7698A" w:rsidRDefault="00A7698A" w:rsidP="007A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8A" w:rsidRDefault="00A7698A" w:rsidP="007A1BFA">
      <w:pPr>
        <w:spacing w:after="0" w:line="240" w:lineRule="auto"/>
      </w:pPr>
      <w:r>
        <w:separator/>
      </w:r>
    </w:p>
  </w:footnote>
  <w:footnote w:type="continuationSeparator" w:id="0">
    <w:p w:rsidR="00A7698A" w:rsidRDefault="00A7698A" w:rsidP="007A1BFA">
      <w:pPr>
        <w:spacing w:after="0" w:line="240" w:lineRule="auto"/>
      </w:pPr>
      <w:r>
        <w:continuationSeparator/>
      </w:r>
    </w:p>
  </w:footnote>
  <w:footnote w:id="1">
    <w:p w:rsidR="002F2EF3" w:rsidRPr="00A35B87" w:rsidRDefault="002F2EF3" w:rsidP="002F2EF3">
      <w:pPr>
        <w:pStyle w:val="a5"/>
        <w:rPr>
          <w:rFonts w:ascii="Times New Roman" w:hAnsi="Times New Roman" w:cs="Times New Roman"/>
        </w:rPr>
      </w:pPr>
      <w:r w:rsidRPr="00A35B87">
        <w:rPr>
          <w:rStyle w:val="a7"/>
          <w:rFonts w:ascii="Times New Roman" w:hAnsi="Times New Roman" w:cs="Times New Roman"/>
        </w:rPr>
        <w:footnoteRef/>
      </w:r>
      <w:r w:rsidRPr="00A35B87">
        <w:rPr>
          <w:rFonts w:ascii="Times New Roman" w:hAnsi="Times New Roman" w:cs="Times New Roman"/>
        </w:rPr>
        <w:t> Рассчитывается доля</w:t>
      </w:r>
      <w:proofErr w:type="gramStart"/>
      <w:r w:rsidRPr="00A35B87">
        <w:rPr>
          <w:rFonts w:ascii="Times New Roman" w:hAnsi="Times New Roman" w:cs="Times New Roman"/>
        </w:rPr>
        <w:t xml:space="preserve"> (%) </w:t>
      </w:r>
      <w:proofErr w:type="gramEnd"/>
      <w:r w:rsidRPr="00A35B87">
        <w:rPr>
          <w:rFonts w:ascii="Times New Roman" w:hAnsi="Times New Roman" w:cs="Times New Roman"/>
        </w:rPr>
        <w:t>жителей, входящих в ТОС, от количества зарегистрированных жителей населенного пункта (приводятся значения по каждому населенному пункту поселения).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E4E"/>
    <w:multiLevelType w:val="hybridMultilevel"/>
    <w:tmpl w:val="3CCA80C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DC"/>
    <w:rsid w:val="00120C8A"/>
    <w:rsid w:val="002F2EF3"/>
    <w:rsid w:val="00351DE6"/>
    <w:rsid w:val="00433147"/>
    <w:rsid w:val="00452EAD"/>
    <w:rsid w:val="0057410D"/>
    <w:rsid w:val="005F1200"/>
    <w:rsid w:val="005F5357"/>
    <w:rsid w:val="00672620"/>
    <w:rsid w:val="006956DC"/>
    <w:rsid w:val="007A1BFA"/>
    <w:rsid w:val="008B7C9C"/>
    <w:rsid w:val="009337C1"/>
    <w:rsid w:val="00976F5B"/>
    <w:rsid w:val="009A11CD"/>
    <w:rsid w:val="009D16B8"/>
    <w:rsid w:val="00A35B87"/>
    <w:rsid w:val="00A7698A"/>
    <w:rsid w:val="00A81540"/>
    <w:rsid w:val="00B07144"/>
    <w:rsid w:val="00B16FEB"/>
    <w:rsid w:val="00B21008"/>
    <w:rsid w:val="00BF37D2"/>
    <w:rsid w:val="00CE3B1B"/>
    <w:rsid w:val="00D136DC"/>
    <w:rsid w:val="00DA3654"/>
    <w:rsid w:val="00DB54A1"/>
    <w:rsid w:val="00E42CBE"/>
    <w:rsid w:val="00E54FC1"/>
    <w:rsid w:val="00E91461"/>
    <w:rsid w:val="00F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CB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A1BF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1BF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1BF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F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CB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A1BF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1BF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1BF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F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4CF9-481B-4689-8452-861C35C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User</cp:lastModifiedBy>
  <cp:revision>11</cp:revision>
  <dcterms:created xsi:type="dcterms:W3CDTF">2017-06-26T07:21:00Z</dcterms:created>
  <dcterms:modified xsi:type="dcterms:W3CDTF">2017-10-26T02:54:00Z</dcterms:modified>
</cp:coreProperties>
</file>