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91" w:rsidRPr="001B5881" w:rsidRDefault="001B5881" w:rsidP="001B5881">
      <w:pPr>
        <w:spacing w:after="0"/>
        <w:jc w:val="center"/>
        <w:rPr>
          <w:sz w:val="36"/>
          <w:szCs w:val="28"/>
          <w:u w:val="single"/>
        </w:rPr>
      </w:pPr>
      <w:r w:rsidRPr="001B5881">
        <w:rPr>
          <w:sz w:val="36"/>
          <w:szCs w:val="28"/>
          <w:u w:val="single"/>
        </w:rPr>
        <w:t>Мероприятия Половинского ДК за март:</w:t>
      </w:r>
    </w:p>
    <w:p w:rsidR="00FD3EE5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1 марта к/ф «Разносчик»;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4 марта к/ф «В спорте только девушки»;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5 марта Кн. Выставка «Покрышкин в небе и на земле»;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5 марта познавательный час «</w:t>
      </w:r>
      <w:r w:rsidR="001B5881">
        <w:rPr>
          <w:sz w:val="28"/>
          <w:szCs w:val="28"/>
        </w:rPr>
        <w:t>Александр Покрышкин</w:t>
      </w:r>
      <w:bookmarkStart w:id="0" w:name="_GoBack"/>
      <w:bookmarkEnd w:id="0"/>
      <w:r w:rsidRPr="008F0C91">
        <w:rPr>
          <w:sz w:val="28"/>
          <w:szCs w:val="28"/>
        </w:rPr>
        <w:t>–наш герой» (</w:t>
      </w:r>
      <w:r w:rsidR="001B5881">
        <w:rPr>
          <w:sz w:val="28"/>
          <w:szCs w:val="28"/>
        </w:rPr>
        <w:t>1</w:t>
      </w:r>
      <w:r w:rsidRPr="008F0C91">
        <w:rPr>
          <w:sz w:val="28"/>
          <w:szCs w:val="28"/>
        </w:rPr>
        <w:t>–4 классы);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5 марта информационный час «Покрышкин – крылья России» (5 – 7 классы);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8 марта праздничный концерт «Материнской души красота»;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10 марта К/ф «Все включено»;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12 марта дружеская встреча по волейболу среди жителей села;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13 марта Мультсборник;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15 марта участие в региональном фестивале – конкурсе хореографического искусства «В ритме танца» (Р.П. Ордынское);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18 марта К/ф «Метро»;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20 марта участие танцевального коллектива «Вдохновение» в территориальном этапе фестиваля «Салют, Победа!» (г. Карасук);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24 марта М/ф «Маша и медведь»;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27 марта торжественное мероприятие, посвященное дню культработника (Р.П. Краснозерское);</w:t>
      </w:r>
    </w:p>
    <w:p w:rsidR="00D4179D" w:rsidRPr="008F0C91" w:rsidRDefault="00D4179D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27 марта игровая программа к дню культработника</w:t>
      </w:r>
      <w:r w:rsidR="008F0C91" w:rsidRPr="008F0C91">
        <w:rPr>
          <w:sz w:val="28"/>
          <w:szCs w:val="28"/>
        </w:rPr>
        <w:t xml:space="preserve"> «Будем жить, творить, играть и культуру прославлять»;</w:t>
      </w:r>
    </w:p>
    <w:p w:rsidR="008F0C91" w:rsidRPr="008F0C91" w:rsidRDefault="008F0C91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17 – 24 марта весенний турнир по бильярду;</w:t>
      </w:r>
    </w:p>
    <w:p w:rsidR="008F0C91" w:rsidRPr="008F0C91" w:rsidRDefault="008F0C91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28 марта участие в 9 открытом детском фестивале – конкурсе белорусского творчества «От Полесья до Сибири несите, аисты, весну!» (г. Новосибирск);</w:t>
      </w:r>
    </w:p>
    <w:p w:rsidR="008F0C91" w:rsidRPr="008F0C91" w:rsidRDefault="008F0C91" w:rsidP="008F0C91">
      <w:pPr>
        <w:spacing w:after="0"/>
        <w:rPr>
          <w:sz w:val="28"/>
          <w:szCs w:val="28"/>
        </w:rPr>
      </w:pPr>
      <w:r w:rsidRPr="008F0C91">
        <w:rPr>
          <w:sz w:val="28"/>
          <w:szCs w:val="28"/>
        </w:rPr>
        <w:t>29 марта очередной этапе культурно – спортивной эстафеты «Салют тебе, Великая! Салют тебе, Победа!»</w:t>
      </w:r>
    </w:p>
    <w:sectPr w:rsidR="008F0C91" w:rsidRPr="008F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3"/>
    <w:rsid w:val="00065353"/>
    <w:rsid w:val="001B5881"/>
    <w:rsid w:val="008F0C91"/>
    <w:rsid w:val="00D4179D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F4E03-7916-4DD2-8401-12B29FC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2015-04-01T08:07:00Z</dcterms:created>
  <dcterms:modified xsi:type="dcterms:W3CDTF">2015-04-01T08:39:00Z</dcterms:modified>
</cp:coreProperties>
</file>