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A" w:rsidRPr="00D10A00" w:rsidRDefault="00E92D4A" w:rsidP="00E92D4A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D10A00">
        <w:rPr>
          <w:b/>
          <w:i/>
          <w:sz w:val="48"/>
          <w:szCs w:val="48"/>
        </w:rPr>
        <w:t>органов местного</w:t>
      </w:r>
    </w:p>
    <w:p w:rsidR="00E92D4A" w:rsidRPr="00D10A00" w:rsidRDefault="00E92D4A" w:rsidP="00E92D4A">
      <w:pPr>
        <w:rPr>
          <w:b/>
          <w:i/>
          <w:sz w:val="48"/>
          <w:szCs w:val="48"/>
        </w:rPr>
      </w:pPr>
      <w:r w:rsidRPr="00D10A00"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E92D4A" w:rsidRPr="00D10A00" w:rsidRDefault="00E92D4A" w:rsidP="00E92D4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 w:rsidRPr="00D10A00">
        <w:rPr>
          <w:b/>
          <w:i/>
          <w:sz w:val="48"/>
          <w:szCs w:val="48"/>
        </w:rPr>
        <w:t>№</w:t>
      </w:r>
      <w:r>
        <w:rPr>
          <w:b/>
          <w:i/>
          <w:sz w:val="48"/>
          <w:szCs w:val="48"/>
        </w:rPr>
        <w:t>11</w:t>
      </w:r>
      <w:r w:rsidRPr="00D10A00">
        <w:rPr>
          <w:b/>
          <w:i/>
          <w:sz w:val="48"/>
          <w:szCs w:val="48"/>
        </w:rPr>
        <w:t xml:space="preserve">  от </w:t>
      </w:r>
      <w:r>
        <w:rPr>
          <w:b/>
          <w:i/>
          <w:sz w:val="48"/>
          <w:szCs w:val="48"/>
        </w:rPr>
        <w:t>20.03</w:t>
      </w:r>
      <w:bookmarkStart w:id="0" w:name="_GoBack"/>
      <w:bookmarkEnd w:id="0"/>
      <w:r>
        <w:rPr>
          <w:b/>
          <w:i/>
          <w:sz w:val="48"/>
          <w:szCs w:val="48"/>
        </w:rPr>
        <w:t>.2020</w:t>
      </w:r>
      <w:r w:rsidRPr="00D10A00">
        <w:rPr>
          <w:b/>
          <w:i/>
          <w:sz w:val="48"/>
          <w:szCs w:val="48"/>
        </w:rPr>
        <w:t xml:space="preserve"> год</w:t>
      </w:r>
      <w:r>
        <w:rPr>
          <w:b/>
          <w:i/>
          <w:sz w:val="48"/>
          <w:szCs w:val="48"/>
        </w:rPr>
        <w:t>а</w:t>
      </w: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</w:p>
    <w:p w:rsidR="00E92D4A" w:rsidRDefault="00E92D4A" w:rsidP="00E92D4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E92D4A" w:rsidRDefault="00E92D4A" w:rsidP="00E92D4A">
      <w:pPr>
        <w:jc w:val="center"/>
        <w:rPr>
          <w:sz w:val="28"/>
          <w:szCs w:val="28"/>
        </w:rPr>
      </w:pPr>
    </w:p>
    <w:p w:rsidR="00E92D4A" w:rsidRDefault="00E92D4A" w:rsidP="00E92D4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E92D4A" w:rsidRDefault="00E92D4A" w:rsidP="00E92D4A">
      <w:pPr>
        <w:rPr>
          <w:sz w:val="28"/>
          <w:szCs w:val="28"/>
        </w:rPr>
      </w:pPr>
      <w:r>
        <w:rPr>
          <w:sz w:val="28"/>
          <w:szCs w:val="28"/>
        </w:rPr>
        <w:t>От 20.03.2020                                                                                                    № 22</w:t>
      </w:r>
    </w:p>
    <w:p w:rsidR="00E92D4A" w:rsidRDefault="00E92D4A" w:rsidP="00E92D4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Половинное</w:t>
      </w:r>
    </w:p>
    <w:p w:rsidR="00E92D4A" w:rsidRDefault="00E92D4A" w:rsidP="00E92D4A">
      <w:pPr>
        <w:jc w:val="center"/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  <w:r>
        <w:rPr>
          <w:sz w:val="28"/>
          <w:szCs w:val="28"/>
        </w:rPr>
        <w:t>О  подготовки объектов теплоснабжения</w:t>
      </w:r>
    </w:p>
    <w:p w:rsidR="00E92D4A" w:rsidRDefault="00E92D4A" w:rsidP="00E92D4A">
      <w:pPr>
        <w:rPr>
          <w:sz w:val="28"/>
          <w:szCs w:val="28"/>
        </w:rPr>
      </w:pPr>
      <w:r>
        <w:rPr>
          <w:sz w:val="28"/>
          <w:szCs w:val="28"/>
        </w:rPr>
        <w:t>к отопительному периоду 2020/2021 года</w:t>
      </w: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закона № 131-ФЗ «Об общих принципах организации местного самоуправления в Российской Федерации от 06.10.2003 г</w:t>
      </w:r>
    </w:p>
    <w:p w:rsidR="00E92D4A" w:rsidRDefault="00E92D4A" w:rsidP="00E92D4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92D4A" w:rsidRDefault="00E92D4A" w:rsidP="00E92D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«План подготовки объектов жилищно-коммунального хозяйства к отопительному периоду 2020/2021 года» (приложение №1).</w:t>
      </w:r>
    </w:p>
    <w:p w:rsidR="00E92D4A" w:rsidRDefault="00E92D4A" w:rsidP="00E92D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опубликовать в периодическом печатном издании «Бюллетень органов местного самоуправления Половинского сельсовета» и разместить на сайте Половинского сельсовета.</w:t>
      </w:r>
    </w:p>
    <w:p w:rsidR="00E92D4A" w:rsidRDefault="00E92D4A" w:rsidP="00E92D4A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92D4A" w:rsidRDefault="00E92D4A" w:rsidP="00E92D4A">
      <w:pPr>
        <w:jc w:val="both"/>
        <w:rPr>
          <w:sz w:val="28"/>
          <w:szCs w:val="28"/>
        </w:rPr>
      </w:pPr>
    </w:p>
    <w:p w:rsidR="00E92D4A" w:rsidRDefault="00E92D4A" w:rsidP="00E92D4A">
      <w:pPr>
        <w:jc w:val="both"/>
        <w:rPr>
          <w:sz w:val="28"/>
          <w:szCs w:val="28"/>
        </w:rPr>
      </w:pPr>
    </w:p>
    <w:p w:rsidR="00E92D4A" w:rsidRDefault="00E92D4A" w:rsidP="00E92D4A">
      <w:pPr>
        <w:jc w:val="both"/>
        <w:rPr>
          <w:sz w:val="28"/>
          <w:szCs w:val="28"/>
        </w:rPr>
      </w:pPr>
    </w:p>
    <w:p w:rsidR="00E92D4A" w:rsidRDefault="00E92D4A" w:rsidP="00E92D4A">
      <w:pPr>
        <w:jc w:val="both"/>
        <w:rPr>
          <w:sz w:val="28"/>
          <w:szCs w:val="28"/>
        </w:rPr>
      </w:pPr>
    </w:p>
    <w:p w:rsidR="00E92D4A" w:rsidRDefault="00E92D4A" w:rsidP="00E92D4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Половинского сельсовета                                                         </w:t>
      </w:r>
    </w:p>
    <w:p w:rsidR="00E92D4A" w:rsidRDefault="00E92D4A" w:rsidP="00E92D4A">
      <w:pPr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E92D4A" w:rsidRDefault="00E92D4A" w:rsidP="00E92D4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Е.А. Дронова</w:t>
      </w: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8"/>
          <w:szCs w:val="28"/>
        </w:rPr>
      </w:pPr>
    </w:p>
    <w:p w:rsidR="00E92D4A" w:rsidRDefault="00E92D4A" w:rsidP="00E92D4A">
      <w:pPr>
        <w:rPr>
          <w:sz w:val="20"/>
          <w:szCs w:val="20"/>
        </w:rPr>
      </w:pPr>
      <w:r>
        <w:rPr>
          <w:sz w:val="20"/>
          <w:szCs w:val="20"/>
        </w:rPr>
        <w:t>Н.С. Плеханова</w:t>
      </w:r>
    </w:p>
    <w:p w:rsidR="00233321" w:rsidRPr="00E92D4A" w:rsidRDefault="00E92D4A">
      <w:pPr>
        <w:rPr>
          <w:sz w:val="20"/>
          <w:szCs w:val="20"/>
        </w:rPr>
      </w:pPr>
      <w:r>
        <w:rPr>
          <w:sz w:val="20"/>
          <w:szCs w:val="20"/>
        </w:rPr>
        <w:t xml:space="preserve"> 69-149</w:t>
      </w:r>
    </w:p>
    <w:sectPr w:rsidR="00233321" w:rsidRPr="00E9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1D27"/>
    <w:multiLevelType w:val="hybridMultilevel"/>
    <w:tmpl w:val="0BC62460"/>
    <w:lvl w:ilvl="0" w:tplc="60065A0C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4A"/>
    <w:rsid w:val="000D3E18"/>
    <w:rsid w:val="001C5973"/>
    <w:rsid w:val="00233321"/>
    <w:rsid w:val="003C2394"/>
    <w:rsid w:val="004948FE"/>
    <w:rsid w:val="00541618"/>
    <w:rsid w:val="005C0AF5"/>
    <w:rsid w:val="006944CF"/>
    <w:rsid w:val="006D0267"/>
    <w:rsid w:val="007D6EEF"/>
    <w:rsid w:val="00924B67"/>
    <w:rsid w:val="00C04FF6"/>
    <w:rsid w:val="00CE082D"/>
    <w:rsid w:val="00E92D4A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2020-03-24T04:28:00Z</cp:lastPrinted>
  <dcterms:created xsi:type="dcterms:W3CDTF">2020-03-24T04:23:00Z</dcterms:created>
  <dcterms:modified xsi:type="dcterms:W3CDTF">2020-03-24T04:29:00Z</dcterms:modified>
</cp:coreProperties>
</file>