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F9F" w:rsidRDefault="00636F9A" w:rsidP="00567F9F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C68A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7D244D" w:rsidRPr="00DC68A6">
        <w:rPr>
          <w:rFonts w:ascii="Times New Roman" w:eastAsia="Times New Roman" w:hAnsi="Times New Roman" w:cs="Times New Roman"/>
          <w:sz w:val="28"/>
          <w:szCs w:val="28"/>
        </w:rPr>
        <w:t>ПОЛОВИНСКОГО СЕЛЬСОВЕТА</w:t>
      </w:r>
    </w:p>
    <w:p w:rsidR="00636F9A" w:rsidRPr="00DC68A6" w:rsidRDefault="007D244D" w:rsidP="00567F9F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C68A6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="00636F9A" w:rsidRPr="00DC68A6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</w:p>
    <w:p w:rsidR="00636F9A" w:rsidRPr="00DC68A6" w:rsidRDefault="00636F9A" w:rsidP="00636F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6F9A" w:rsidRPr="00DC68A6" w:rsidRDefault="00636F9A" w:rsidP="00636F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68A6"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636F9A" w:rsidRPr="00DC68A6" w:rsidRDefault="00636F9A" w:rsidP="00636F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6F9A" w:rsidRPr="001C0AA9" w:rsidRDefault="003C6308" w:rsidP="00636F9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31.01.2020</w:t>
      </w:r>
      <w:r w:rsidR="00636F9A" w:rsidRPr="001C0AA9">
        <w:rPr>
          <w:rFonts w:ascii="Times New Roman" w:hAnsi="Times New Roman"/>
          <w:sz w:val="28"/>
          <w:szCs w:val="28"/>
        </w:rPr>
        <w:t xml:space="preserve">               </w:t>
      </w:r>
      <w:r w:rsidR="00636F9A">
        <w:rPr>
          <w:rFonts w:ascii="Times New Roman" w:hAnsi="Times New Roman"/>
          <w:sz w:val="28"/>
          <w:szCs w:val="28"/>
        </w:rPr>
        <w:t xml:space="preserve"> </w:t>
      </w:r>
      <w:r w:rsidR="00F77BAF">
        <w:rPr>
          <w:rFonts w:ascii="Times New Roman" w:hAnsi="Times New Roman"/>
          <w:sz w:val="28"/>
          <w:szCs w:val="28"/>
        </w:rPr>
        <w:t xml:space="preserve">     </w:t>
      </w:r>
      <w:r w:rsidR="00636F9A">
        <w:rPr>
          <w:rFonts w:ascii="Times New Roman" w:hAnsi="Times New Roman"/>
          <w:sz w:val="28"/>
          <w:szCs w:val="28"/>
        </w:rPr>
        <w:t xml:space="preserve">       с. </w:t>
      </w:r>
      <w:r w:rsidR="00540D92">
        <w:rPr>
          <w:rFonts w:ascii="Times New Roman" w:hAnsi="Times New Roman"/>
          <w:sz w:val="28"/>
          <w:szCs w:val="28"/>
        </w:rPr>
        <w:t xml:space="preserve"> </w:t>
      </w:r>
      <w:r w:rsidR="007D244D">
        <w:rPr>
          <w:rFonts w:ascii="Times New Roman" w:hAnsi="Times New Roman"/>
          <w:sz w:val="28"/>
          <w:szCs w:val="28"/>
        </w:rPr>
        <w:t xml:space="preserve">Половинное           </w:t>
      </w:r>
      <w:r w:rsidR="00215D8A">
        <w:rPr>
          <w:rFonts w:ascii="Times New Roman" w:hAnsi="Times New Roman"/>
          <w:sz w:val="28"/>
          <w:szCs w:val="28"/>
        </w:rPr>
        <w:t xml:space="preserve"> </w:t>
      </w:r>
      <w:r w:rsidR="00636F9A">
        <w:rPr>
          <w:rFonts w:ascii="Times New Roman" w:hAnsi="Times New Roman"/>
          <w:sz w:val="28"/>
          <w:szCs w:val="28"/>
        </w:rPr>
        <w:tab/>
      </w:r>
      <w:r w:rsidR="00636F9A">
        <w:rPr>
          <w:rFonts w:ascii="Times New Roman" w:hAnsi="Times New Roman"/>
          <w:sz w:val="28"/>
          <w:szCs w:val="28"/>
        </w:rPr>
        <w:tab/>
        <w:t xml:space="preserve">    </w:t>
      </w:r>
      <w:r w:rsidR="003B0F54">
        <w:rPr>
          <w:rFonts w:ascii="Times New Roman" w:hAnsi="Times New Roman"/>
          <w:sz w:val="28"/>
          <w:szCs w:val="28"/>
        </w:rPr>
        <w:t xml:space="preserve">        </w:t>
      </w:r>
      <w:r w:rsidR="00F77BAF">
        <w:rPr>
          <w:rFonts w:ascii="Times New Roman" w:hAnsi="Times New Roman"/>
          <w:sz w:val="28"/>
          <w:szCs w:val="28"/>
        </w:rPr>
        <w:t xml:space="preserve">      </w:t>
      </w:r>
      <w:r w:rsidR="003B0F54">
        <w:rPr>
          <w:rFonts w:ascii="Times New Roman" w:hAnsi="Times New Roman"/>
          <w:sz w:val="28"/>
          <w:szCs w:val="28"/>
        </w:rPr>
        <w:t xml:space="preserve">   </w:t>
      </w:r>
      <w:r w:rsidR="00636F9A" w:rsidRPr="001C0AA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10</w:t>
      </w:r>
    </w:p>
    <w:p w:rsidR="00636F9A" w:rsidRPr="001C0AA9" w:rsidRDefault="00636F9A" w:rsidP="00636F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6F9A" w:rsidRDefault="00636F9A" w:rsidP="00567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3B0F54">
        <w:rPr>
          <w:rFonts w:ascii="Times New Roman" w:eastAsia="Times New Roman" w:hAnsi="Times New Roman" w:cs="Times New Roman"/>
          <w:sz w:val="28"/>
          <w:szCs w:val="20"/>
        </w:rPr>
        <w:t xml:space="preserve">О внесении изменений в постановление администрации </w:t>
      </w:r>
      <w:r w:rsidR="007D244D">
        <w:rPr>
          <w:rFonts w:ascii="Times New Roman" w:eastAsia="Times New Roman" w:hAnsi="Times New Roman" w:cs="Times New Roman"/>
          <w:sz w:val="28"/>
          <w:szCs w:val="20"/>
        </w:rPr>
        <w:t>Половинского сельсовета Краснозерского района Нов</w:t>
      </w:r>
      <w:r w:rsidR="00E35745">
        <w:rPr>
          <w:rFonts w:ascii="Times New Roman" w:eastAsia="Times New Roman" w:hAnsi="Times New Roman" w:cs="Times New Roman"/>
          <w:sz w:val="28"/>
          <w:szCs w:val="20"/>
        </w:rPr>
        <w:t>осибирской области от  01.08.2008  № 41</w:t>
      </w:r>
      <w:r w:rsidR="007D244D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A75AFD">
        <w:rPr>
          <w:rFonts w:ascii="Times New Roman" w:eastAsia="Times New Roman" w:hAnsi="Times New Roman" w:cs="Times New Roman"/>
          <w:sz w:val="28"/>
          <w:szCs w:val="20"/>
        </w:rPr>
        <w:t xml:space="preserve">"Об утверждении </w:t>
      </w:r>
      <w:r w:rsidR="00E35745">
        <w:rPr>
          <w:rFonts w:ascii="Times New Roman" w:eastAsia="Times New Roman" w:hAnsi="Times New Roman" w:cs="Times New Roman"/>
          <w:sz w:val="28"/>
          <w:szCs w:val="20"/>
        </w:rPr>
        <w:t>положения об оплате труда рабочих в администрации Половинского сельсовета»</w:t>
      </w:r>
    </w:p>
    <w:p w:rsidR="00E35745" w:rsidRDefault="00E35745" w:rsidP="00567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3C6308" w:rsidRDefault="00E35745" w:rsidP="00E35745">
      <w:pPr>
        <w:ind w:left="360" w:hanging="36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       </w:t>
      </w:r>
      <w:r w:rsidR="00773C3C">
        <w:rPr>
          <w:rFonts w:ascii="Times New Roman" w:eastAsia="Times New Roman" w:hAnsi="Times New Roman" w:cs="Times New Roman"/>
          <w:sz w:val="28"/>
          <w:szCs w:val="20"/>
        </w:rPr>
        <w:t xml:space="preserve">В связи с увеличением минимального </w:t>
      </w:r>
      <w:proofErr w:type="gramStart"/>
      <w:r w:rsidR="00773C3C">
        <w:rPr>
          <w:rFonts w:ascii="Times New Roman" w:eastAsia="Times New Roman" w:hAnsi="Times New Roman" w:cs="Times New Roman"/>
          <w:sz w:val="28"/>
          <w:szCs w:val="20"/>
        </w:rPr>
        <w:t>размера оплаты труда</w:t>
      </w:r>
      <w:proofErr w:type="gramEnd"/>
      <w:r w:rsidR="00773C3C">
        <w:rPr>
          <w:rFonts w:ascii="Times New Roman" w:eastAsia="Times New Roman" w:hAnsi="Times New Roman" w:cs="Times New Roman"/>
          <w:sz w:val="28"/>
          <w:szCs w:val="20"/>
        </w:rPr>
        <w:t xml:space="preserve">, в соответствии с Федеральным законом от </w:t>
      </w:r>
      <w:r w:rsidR="003C6308">
        <w:rPr>
          <w:rFonts w:ascii="Times New Roman" w:eastAsia="Times New Roman" w:hAnsi="Times New Roman" w:cs="Times New Roman"/>
          <w:sz w:val="28"/>
          <w:szCs w:val="20"/>
        </w:rPr>
        <w:t>27.12.2019  № 463</w:t>
      </w:r>
      <w:r w:rsidR="00487444">
        <w:rPr>
          <w:rFonts w:ascii="Times New Roman" w:eastAsia="Times New Roman" w:hAnsi="Times New Roman" w:cs="Times New Roman"/>
          <w:sz w:val="28"/>
          <w:szCs w:val="20"/>
        </w:rPr>
        <w:t>-ФЗ «О внесении изменения</w:t>
      </w:r>
      <w:r w:rsidR="00773C3C">
        <w:rPr>
          <w:rFonts w:ascii="Times New Roman" w:eastAsia="Times New Roman" w:hAnsi="Times New Roman" w:cs="Times New Roman"/>
          <w:sz w:val="28"/>
          <w:szCs w:val="20"/>
        </w:rPr>
        <w:t xml:space="preserve"> в статью 1 Федерального закона «О минимальном размере оплаты труда</w:t>
      </w:r>
      <w:r w:rsidR="003C6308">
        <w:rPr>
          <w:rFonts w:ascii="Times New Roman" w:eastAsia="Times New Roman" w:hAnsi="Times New Roman" w:cs="Times New Roman"/>
          <w:sz w:val="28"/>
          <w:szCs w:val="20"/>
        </w:rPr>
        <w:t>»</w:t>
      </w:r>
    </w:p>
    <w:p w:rsidR="00E35745" w:rsidRDefault="00E35745" w:rsidP="00E35745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35745" w:rsidRDefault="00E35745" w:rsidP="00E35745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158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Внес</w:t>
      </w:r>
      <w:r w:rsidR="00B1589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и в постановление администрации Половинского сельсовета Краснозерского района Новосибирской области № 41 от 01.08.2008 «Об утверждении положения об оплате труда рабочих в администрации Половинского сельсовета» следующие изменения:</w:t>
      </w:r>
    </w:p>
    <w:p w:rsidR="00E35745" w:rsidRPr="00E35745" w:rsidRDefault="002F4C38" w:rsidP="00E35745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</w:t>
      </w:r>
      <w:r w:rsidR="00E35745" w:rsidRPr="00E35745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35745" w:rsidRPr="00E35745">
        <w:rPr>
          <w:rFonts w:ascii="Times New Roman" w:hAnsi="Times New Roman" w:cs="Times New Roman"/>
          <w:sz w:val="28"/>
          <w:szCs w:val="28"/>
        </w:rPr>
        <w:t xml:space="preserve"> 4. Размер выплат стимулирующего характера</w:t>
      </w:r>
      <w:r>
        <w:rPr>
          <w:rFonts w:ascii="Times New Roman" w:hAnsi="Times New Roman" w:cs="Times New Roman"/>
          <w:sz w:val="28"/>
          <w:szCs w:val="28"/>
        </w:rPr>
        <w:t xml:space="preserve">, пункт 4.1 </w:t>
      </w:r>
      <w:r w:rsidR="00E35745" w:rsidRPr="00E3574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Style w:val="a7"/>
        <w:tblW w:w="0" w:type="auto"/>
        <w:tblLook w:val="01E0"/>
      </w:tblPr>
      <w:tblGrid>
        <w:gridCol w:w="3190"/>
        <w:gridCol w:w="4298"/>
        <w:gridCol w:w="2082"/>
      </w:tblGrid>
      <w:tr w:rsidR="00E35745" w:rsidRPr="001321BE" w:rsidTr="00BC33BA">
        <w:tc>
          <w:tcPr>
            <w:tcW w:w="3190" w:type="dxa"/>
          </w:tcPr>
          <w:p w:rsidR="00E35745" w:rsidRPr="001321BE" w:rsidRDefault="00E35745" w:rsidP="00BC33BA">
            <w:pPr>
              <w:jc w:val="center"/>
              <w:rPr>
                <w:sz w:val="28"/>
                <w:szCs w:val="28"/>
              </w:rPr>
            </w:pPr>
            <w:r w:rsidRPr="001321BE">
              <w:rPr>
                <w:sz w:val="28"/>
                <w:szCs w:val="28"/>
              </w:rPr>
              <w:t>Наименование рабочих профессий</w:t>
            </w:r>
          </w:p>
        </w:tc>
        <w:tc>
          <w:tcPr>
            <w:tcW w:w="4298" w:type="dxa"/>
          </w:tcPr>
          <w:p w:rsidR="00E35745" w:rsidRPr="001321BE" w:rsidRDefault="00E35745" w:rsidP="00BC33BA">
            <w:pPr>
              <w:jc w:val="center"/>
              <w:rPr>
                <w:sz w:val="28"/>
                <w:szCs w:val="28"/>
              </w:rPr>
            </w:pPr>
            <w:r w:rsidRPr="001321BE">
              <w:rPr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2082" w:type="dxa"/>
          </w:tcPr>
          <w:p w:rsidR="00E35745" w:rsidRPr="001321BE" w:rsidRDefault="00E35745" w:rsidP="00BC33BA">
            <w:pPr>
              <w:jc w:val="center"/>
              <w:rPr>
                <w:sz w:val="28"/>
                <w:szCs w:val="28"/>
              </w:rPr>
            </w:pPr>
            <w:r w:rsidRPr="001321BE">
              <w:rPr>
                <w:sz w:val="28"/>
                <w:szCs w:val="28"/>
              </w:rPr>
              <w:t>Размер надбавки, процентов оклада</w:t>
            </w:r>
          </w:p>
        </w:tc>
      </w:tr>
      <w:tr w:rsidR="00E35745" w:rsidRPr="001321BE" w:rsidTr="00BC33BA">
        <w:trPr>
          <w:trHeight w:val="800"/>
        </w:trPr>
        <w:tc>
          <w:tcPr>
            <w:tcW w:w="3190" w:type="dxa"/>
            <w:vMerge w:val="restart"/>
          </w:tcPr>
          <w:p w:rsidR="00E35745" w:rsidRPr="001321BE" w:rsidRDefault="00E35745" w:rsidP="00BC33BA">
            <w:pPr>
              <w:rPr>
                <w:sz w:val="28"/>
                <w:szCs w:val="28"/>
              </w:rPr>
            </w:pPr>
            <w:r w:rsidRPr="001321BE">
              <w:rPr>
                <w:sz w:val="28"/>
                <w:szCs w:val="28"/>
              </w:rPr>
              <w:t>Водитель автомобиля</w:t>
            </w:r>
          </w:p>
        </w:tc>
        <w:tc>
          <w:tcPr>
            <w:tcW w:w="4298" w:type="dxa"/>
          </w:tcPr>
          <w:p w:rsidR="00E35745" w:rsidRPr="001321BE" w:rsidRDefault="00E35745" w:rsidP="00BC33BA">
            <w:pPr>
              <w:jc w:val="both"/>
              <w:rPr>
                <w:sz w:val="28"/>
                <w:szCs w:val="28"/>
              </w:rPr>
            </w:pPr>
            <w:r w:rsidRPr="001321BE">
              <w:rPr>
                <w:sz w:val="28"/>
                <w:szCs w:val="28"/>
              </w:rPr>
              <w:t>Обеспечение безопасного и безаварийного движения</w:t>
            </w:r>
          </w:p>
        </w:tc>
        <w:tc>
          <w:tcPr>
            <w:tcW w:w="2082" w:type="dxa"/>
            <w:shd w:val="clear" w:color="auto" w:fill="auto"/>
          </w:tcPr>
          <w:p w:rsidR="00E35745" w:rsidRPr="001321BE" w:rsidRDefault="003C6308" w:rsidP="00BC3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45%</w:t>
            </w:r>
          </w:p>
          <w:p w:rsidR="00E35745" w:rsidRPr="001321BE" w:rsidRDefault="00E35745" w:rsidP="00BC33BA">
            <w:pPr>
              <w:rPr>
                <w:sz w:val="28"/>
                <w:szCs w:val="28"/>
              </w:rPr>
            </w:pPr>
          </w:p>
        </w:tc>
      </w:tr>
      <w:tr w:rsidR="00E35745" w:rsidRPr="001321BE" w:rsidTr="00BC33BA">
        <w:trPr>
          <w:trHeight w:val="800"/>
        </w:trPr>
        <w:tc>
          <w:tcPr>
            <w:tcW w:w="3190" w:type="dxa"/>
            <w:vMerge/>
          </w:tcPr>
          <w:p w:rsidR="00E35745" w:rsidRPr="001321BE" w:rsidRDefault="00E35745" w:rsidP="00BC33BA">
            <w:pPr>
              <w:rPr>
                <w:sz w:val="28"/>
                <w:szCs w:val="28"/>
              </w:rPr>
            </w:pPr>
          </w:p>
        </w:tc>
        <w:tc>
          <w:tcPr>
            <w:tcW w:w="4298" w:type="dxa"/>
          </w:tcPr>
          <w:p w:rsidR="00E35745" w:rsidRPr="001321BE" w:rsidRDefault="00E35745" w:rsidP="00BC33BA">
            <w:pPr>
              <w:jc w:val="both"/>
              <w:rPr>
                <w:sz w:val="28"/>
                <w:szCs w:val="28"/>
              </w:rPr>
            </w:pPr>
            <w:r w:rsidRPr="001321BE">
              <w:rPr>
                <w:sz w:val="28"/>
                <w:szCs w:val="28"/>
              </w:rPr>
              <w:t>Содержание автомобиля в технически исправном состоянии</w:t>
            </w:r>
          </w:p>
        </w:tc>
        <w:tc>
          <w:tcPr>
            <w:tcW w:w="2082" w:type="dxa"/>
            <w:shd w:val="clear" w:color="auto" w:fill="auto"/>
          </w:tcPr>
          <w:p w:rsidR="00E35745" w:rsidRPr="001321BE" w:rsidRDefault="00E35745" w:rsidP="00BC33BA">
            <w:pPr>
              <w:jc w:val="center"/>
              <w:rPr>
                <w:sz w:val="28"/>
                <w:szCs w:val="28"/>
              </w:rPr>
            </w:pPr>
            <w:r w:rsidRPr="001321BE">
              <w:rPr>
                <w:sz w:val="28"/>
                <w:szCs w:val="28"/>
              </w:rPr>
              <w:t xml:space="preserve">до </w:t>
            </w:r>
            <w:r w:rsidR="003C6308">
              <w:rPr>
                <w:sz w:val="28"/>
                <w:szCs w:val="28"/>
              </w:rPr>
              <w:t>20 %</w:t>
            </w:r>
          </w:p>
        </w:tc>
      </w:tr>
      <w:tr w:rsidR="00E35745" w:rsidRPr="001321BE" w:rsidTr="00BC33BA">
        <w:trPr>
          <w:trHeight w:val="800"/>
        </w:trPr>
        <w:tc>
          <w:tcPr>
            <w:tcW w:w="3190" w:type="dxa"/>
            <w:vMerge w:val="restart"/>
          </w:tcPr>
          <w:p w:rsidR="00E35745" w:rsidRPr="001321BE" w:rsidRDefault="00E35745" w:rsidP="00BC33BA">
            <w:pPr>
              <w:rPr>
                <w:iCs/>
                <w:sz w:val="28"/>
                <w:szCs w:val="28"/>
              </w:rPr>
            </w:pPr>
            <w:r w:rsidRPr="001321BE">
              <w:rPr>
                <w:iCs/>
                <w:sz w:val="28"/>
                <w:szCs w:val="28"/>
              </w:rPr>
              <w:t>Уборщик служебных помещений</w:t>
            </w:r>
          </w:p>
          <w:p w:rsidR="00E35745" w:rsidRPr="001321BE" w:rsidRDefault="00E35745" w:rsidP="00BC33BA">
            <w:pPr>
              <w:rPr>
                <w:sz w:val="28"/>
                <w:szCs w:val="28"/>
              </w:rPr>
            </w:pPr>
          </w:p>
        </w:tc>
        <w:tc>
          <w:tcPr>
            <w:tcW w:w="4298" w:type="dxa"/>
          </w:tcPr>
          <w:p w:rsidR="00E35745" w:rsidRPr="001321BE" w:rsidRDefault="00E35745" w:rsidP="00BC33BA">
            <w:pPr>
              <w:jc w:val="both"/>
              <w:rPr>
                <w:sz w:val="28"/>
                <w:szCs w:val="28"/>
              </w:rPr>
            </w:pPr>
            <w:r w:rsidRPr="001321BE">
              <w:rPr>
                <w:sz w:val="28"/>
                <w:szCs w:val="28"/>
              </w:rPr>
              <w:t>Своевременное и качественное выполнение всего комплекса работ в соответствии с установленными характеристиками</w:t>
            </w:r>
          </w:p>
        </w:tc>
        <w:tc>
          <w:tcPr>
            <w:tcW w:w="2082" w:type="dxa"/>
            <w:shd w:val="clear" w:color="auto" w:fill="auto"/>
          </w:tcPr>
          <w:p w:rsidR="00E35745" w:rsidRPr="001321BE" w:rsidRDefault="00E35745" w:rsidP="00BC3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3C6308">
              <w:rPr>
                <w:sz w:val="28"/>
                <w:szCs w:val="28"/>
              </w:rPr>
              <w:t>40%</w:t>
            </w:r>
          </w:p>
        </w:tc>
      </w:tr>
      <w:tr w:rsidR="00E35745" w:rsidRPr="001321BE" w:rsidTr="00BC33BA">
        <w:tc>
          <w:tcPr>
            <w:tcW w:w="3190" w:type="dxa"/>
            <w:vMerge/>
          </w:tcPr>
          <w:p w:rsidR="00E35745" w:rsidRPr="001321BE" w:rsidRDefault="00E35745" w:rsidP="00BC33BA">
            <w:pPr>
              <w:rPr>
                <w:sz w:val="28"/>
                <w:szCs w:val="28"/>
              </w:rPr>
            </w:pPr>
          </w:p>
        </w:tc>
        <w:tc>
          <w:tcPr>
            <w:tcW w:w="4298" w:type="dxa"/>
          </w:tcPr>
          <w:p w:rsidR="00E35745" w:rsidRPr="001321BE" w:rsidRDefault="00E35745" w:rsidP="00BC33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санитарно-эпидемиологического нормирования и проведение уборок на высоком уровне</w:t>
            </w:r>
          </w:p>
        </w:tc>
        <w:tc>
          <w:tcPr>
            <w:tcW w:w="2082" w:type="dxa"/>
          </w:tcPr>
          <w:p w:rsidR="00E35745" w:rsidRPr="001321BE" w:rsidRDefault="00E35745" w:rsidP="00BC3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3C6308">
              <w:rPr>
                <w:sz w:val="28"/>
                <w:szCs w:val="28"/>
              </w:rPr>
              <w:t>40%</w:t>
            </w:r>
          </w:p>
        </w:tc>
      </w:tr>
    </w:tbl>
    <w:p w:rsidR="00636F9A" w:rsidRDefault="00636F9A" w:rsidP="00DC68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7444" w:rsidRPr="00487444" w:rsidRDefault="00487444" w:rsidP="004874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2. Постановление администрации Половинского сельсовета Краснозерского р</w:t>
      </w:r>
      <w:r w:rsidR="003C6308">
        <w:rPr>
          <w:rFonts w:ascii="Times New Roman" w:hAnsi="Times New Roman"/>
          <w:sz w:val="28"/>
          <w:szCs w:val="28"/>
        </w:rPr>
        <w:t>айона Новосибирской области № 12 от 29.01.2019</w:t>
      </w:r>
      <w:r>
        <w:rPr>
          <w:rFonts w:ascii="Times New Roman" w:hAnsi="Times New Roman"/>
          <w:sz w:val="28"/>
          <w:szCs w:val="28"/>
        </w:rPr>
        <w:t xml:space="preserve">  «</w:t>
      </w:r>
      <w:r w:rsidRPr="003B0F54">
        <w:rPr>
          <w:rFonts w:ascii="Times New Roman" w:eastAsia="Times New Roman" w:hAnsi="Times New Roman" w:cs="Times New Roman"/>
          <w:sz w:val="28"/>
          <w:szCs w:val="20"/>
        </w:rPr>
        <w:t xml:space="preserve">О внесении изменений в постановление администрации </w:t>
      </w:r>
      <w:r>
        <w:rPr>
          <w:rFonts w:ascii="Times New Roman" w:eastAsia="Times New Roman" w:hAnsi="Times New Roman" w:cs="Times New Roman"/>
          <w:sz w:val="28"/>
          <w:szCs w:val="20"/>
        </w:rPr>
        <w:t>Половинского сельсовета Краснозерского района Новосибирской области от  01.08.2008  № 41 "Об утверждении положения об оплате труда рабочих в администрации Половинского сельсовета» признать утратившим силу.</w:t>
      </w:r>
    </w:p>
    <w:p w:rsidR="00636F9A" w:rsidRPr="001C0AA9" w:rsidRDefault="00487444" w:rsidP="00D1021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636F9A" w:rsidRPr="001C0AA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636F9A" w:rsidRPr="00BE15CC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636F9A">
        <w:rPr>
          <w:rFonts w:ascii="Times New Roman" w:eastAsia="Times New Roman" w:hAnsi="Times New Roman" w:cs="Times New Roman"/>
          <w:sz w:val="28"/>
          <w:szCs w:val="28"/>
        </w:rPr>
        <w:t xml:space="preserve">периодическом печатном издании </w:t>
      </w:r>
      <w:r w:rsidR="00540D92">
        <w:rPr>
          <w:rFonts w:ascii="Times New Roman" w:eastAsia="Times New Roman" w:hAnsi="Times New Roman" w:cs="Times New Roman"/>
          <w:sz w:val="28"/>
          <w:szCs w:val="28"/>
        </w:rPr>
        <w:t>"</w:t>
      </w:r>
      <w:r w:rsidR="007D244D">
        <w:rPr>
          <w:rFonts w:ascii="Times New Roman" w:eastAsia="Times New Roman" w:hAnsi="Times New Roman" w:cs="Times New Roman"/>
          <w:sz w:val="28"/>
          <w:szCs w:val="28"/>
        </w:rPr>
        <w:t>Бюллетень органов местного самоуправления Половинского сельсовета</w:t>
      </w:r>
      <w:r w:rsidR="00636F9A">
        <w:rPr>
          <w:rFonts w:ascii="Times New Roman" w:eastAsia="Times New Roman" w:hAnsi="Times New Roman" w:cs="Times New Roman"/>
          <w:sz w:val="28"/>
          <w:szCs w:val="28"/>
        </w:rPr>
        <w:t>" и н</w:t>
      </w:r>
      <w:r w:rsidR="00636F9A" w:rsidRPr="00BE15C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3B0F54">
        <w:rPr>
          <w:rFonts w:ascii="Times New Roman" w:eastAsia="Times New Roman" w:hAnsi="Times New Roman" w:cs="Times New Roman"/>
          <w:sz w:val="28"/>
          <w:szCs w:val="28"/>
        </w:rPr>
        <w:t xml:space="preserve">официальном сайте администрации </w:t>
      </w:r>
      <w:r w:rsidR="007D244D">
        <w:rPr>
          <w:rFonts w:ascii="Times New Roman" w:eastAsia="Times New Roman" w:hAnsi="Times New Roman" w:cs="Times New Roman"/>
          <w:sz w:val="28"/>
          <w:szCs w:val="20"/>
        </w:rPr>
        <w:t xml:space="preserve">Половинского сельсовета Краснозерского </w:t>
      </w:r>
      <w:r w:rsidR="003B0F54">
        <w:rPr>
          <w:rFonts w:ascii="Times New Roman" w:eastAsia="Times New Roman" w:hAnsi="Times New Roman" w:cs="Times New Roman"/>
          <w:sz w:val="28"/>
          <w:szCs w:val="20"/>
        </w:rPr>
        <w:t xml:space="preserve">района </w:t>
      </w:r>
      <w:r w:rsidR="00636F9A" w:rsidRPr="00BE15CC">
        <w:rPr>
          <w:rFonts w:ascii="Times New Roman" w:eastAsia="Times New Roman" w:hAnsi="Times New Roman" w:cs="Times New Roman"/>
          <w:sz w:val="28"/>
          <w:szCs w:val="28"/>
        </w:rPr>
        <w:t>Новосибирской области.</w:t>
      </w:r>
    </w:p>
    <w:p w:rsidR="00636F9A" w:rsidRDefault="00636F9A" w:rsidP="00636F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8A6" w:rsidRPr="001C0AA9" w:rsidRDefault="00DC68A6" w:rsidP="00636F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6F9A" w:rsidRDefault="00636F9A" w:rsidP="00636F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896" w:rsidRPr="001C0AA9" w:rsidRDefault="00B15896" w:rsidP="00636F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5D8A" w:rsidRDefault="003C6308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r w:rsidR="00636F9A" w:rsidRPr="001C0AA9">
        <w:rPr>
          <w:rFonts w:ascii="Times New Roman" w:hAnsi="Times New Roman" w:cs="Times New Roman"/>
          <w:sz w:val="28"/>
          <w:szCs w:val="28"/>
        </w:rPr>
        <w:t xml:space="preserve"> </w:t>
      </w:r>
      <w:r w:rsidR="007D244D">
        <w:rPr>
          <w:rFonts w:ascii="Times New Roman" w:eastAsia="Times New Roman" w:hAnsi="Times New Roman" w:cs="Times New Roman"/>
          <w:sz w:val="28"/>
          <w:szCs w:val="20"/>
        </w:rPr>
        <w:t>Половинского сельсовета</w:t>
      </w:r>
    </w:p>
    <w:p w:rsidR="00DC68A6" w:rsidRDefault="007D244D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Краснозерского района</w:t>
      </w:r>
    </w:p>
    <w:p w:rsidR="007D244D" w:rsidRDefault="007D244D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Новосибирской области                      </w:t>
      </w:r>
      <w:r w:rsidR="00DC68A6">
        <w:rPr>
          <w:rFonts w:ascii="Times New Roman" w:eastAsia="Times New Roman" w:hAnsi="Times New Roman" w:cs="Times New Roman"/>
          <w:sz w:val="28"/>
          <w:szCs w:val="20"/>
        </w:rPr>
        <w:t xml:space="preserve">               </w:t>
      </w:r>
      <w:r w:rsidR="003C6308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Е.А. Дронова</w:t>
      </w: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B15896" w:rsidRDefault="00B1589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73C3C" w:rsidRDefault="00773C3C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73C3C" w:rsidRDefault="00773C3C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73C3C" w:rsidRDefault="00773C3C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C68A6" w:rsidRPr="00DC68A6" w:rsidRDefault="00DC68A6" w:rsidP="007D244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C68A6">
        <w:rPr>
          <w:rFonts w:ascii="Times New Roman" w:eastAsia="Times New Roman" w:hAnsi="Times New Roman" w:cs="Times New Roman"/>
          <w:sz w:val="20"/>
          <w:szCs w:val="20"/>
        </w:rPr>
        <w:t>Е.А.Дронова</w:t>
      </w:r>
    </w:p>
    <w:p w:rsidR="004776BA" w:rsidRPr="00567F9F" w:rsidRDefault="00DC68A6" w:rsidP="00567F9F">
      <w:pPr>
        <w:spacing w:after="0" w:line="240" w:lineRule="auto"/>
        <w:rPr>
          <w:sz w:val="20"/>
          <w:szCs w:val="20"/>
        </w:rPr>
      </w:pPr>
      <w:r w:rsidRPr="00DC68A6">
        <w:rPr>
          <w:rFonts w:ascii="Times New Roman" w:eastAsia="Times New Roman" w:hAnsi="Times New Roman" w:cs="Times New Roman"/>
          <w:sz w:val="20"/>
          <w:szCs w:val="20"/>
        </w:rPr>
        <w:t>69-561</w:t>
      </w:r>
    </w:p>
    <w:sectPr w:rsidR="004776BA" w:rsidRPr="00567F9F" w:rsidSect="00567F9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D1591"/>
    <w:multiLevelType w:val="multilevel"/>
    <w:tmpl w:val="208CF8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E9950FE"/>
    <w:multiLevelType w:val="hybridMultilevel"/>
    <w:tmpl w:val="D2D863BC"/>
    <w:lvl w:ilvl="0" w:tplc="6D1657B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2C42A0"/>
    <w:multiLevelType w:val="multilevel"/>
    <w:tmpl w:val="C5DCFEB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572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abstractNum w:abstractNumId="3">
    <w:nsid w:val="5CAF681C"/>
    <w:multiLevelType w:val="multilevel"/>
    <w:tmpl w:val="6E1809A2"/>
    <w:lvl w:ilvl="0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2" w:hanging="720"/>
      </w:pPr>
      <w:rPr>
        <w:rFonts w:eastAsiaTheme="minorEastAsia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3357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4752" w:hanging="1080"/>
      </w:pPr>
      <w:rPr>
        <w:rFonts w:eastAsiaTheme="minorEastAsia"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5787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7182" w:hanging="1440"/>
      </w:pPr>
      <w:rPr>
        <w:rFonts w:eastAsiaTheme="minorEastAsia"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8577" w:hanging="1800"/>
      </w:pPr>
      <w:rPr>
        <w:rFonts w:eastAsiaTheme="minorEastAsia"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9612" w:hanging="1800"/>
      </w:pPr>
      <w:rPr>
        <w:rFonts w:eastAsiaTheme="minorEastAsia"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11007" w:hanging="2160"/>
      </w:pPr>
      <w:rPr>
        <w:rFonts w:eastAsiaTheme="minorEastAsia" w:hint="default"/>
        <w:color w:val="000000" w:themeColor="text1"/>
      </w:rPr>
    </w:lvl>
  </w:abstractNum>
  <w:abstractNum w:abstractNumId="4">
    <w:nsid w:val="68EC6DEF"/>
    <w:multiLevelType w:val="multilevel"/>
    <w:tmpl w:val="598240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7E294B1C"/>
    <w:multiLevelType w:val="hybridMultilevel"/>
    <w:tmpl w:val="6A5CC84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F9A"/>
    <w:rsid w:val="000950B0"/>
    <w:rsid w:val="000B7C2C"/>
    <w:rsid w:val="001F5AF9"/>
    <w:rsid w:val="00215D8A"/>
    <w:rsid w:val="002468A8"/>
    <w:rsid w:val="002C3A26"/>
    <w:rsid w:val="002F4C38"/>
    <w:rsid w:val="00302BDA"/>
    <w:rsid w:val="003812A1"/>
    <w:rsid w:val="003B0F54"/>
    <w:rsid w:val="003C6308"/>
    <w:rsid w:val="0041721D"/>
    <w:rsid w:val="004776BA"/>
    <w:rsid w:val="00487444"/>
    <w:rsid w:val="004B06A9"/>
    <w:rsid w:val="004E301F"/>
    <w:rsid w:val="00540D92"/>
    <w:rsid w:val="00567F9F"/>
    <w:rsid w:val="006044F0"/>
    <w:rsid w:val="00636F9A"/>
    <w:rsid w:val="00703B31"/>
    <w:rsid w:val="00711E08"/>
    <w:rsid w:val="00752AD1"/>
    <w:rsid w:val="00773C3C"/>
    <w:rsid w:val="007D244D"/>
    <w:rsid w:val="0082523C"/>
    <w:rsid w:val="00895E3A"/>
    <w:rsid w:val="009A23DF"/>
    <w:rsid w:val="00A5435D"/>
    <w:rsid w:val="00A75AFD"/>
    <w:rsid w:val="00AA6281"/>
    <w:rsid w:val="00AC6462"/>
    <w:rsid w:val="00B15896"/>
    <w:rsid w:val="00B86DCA"/>
    <w:rsid w:val="00BE7F3D"/>
    <w:rsid w:val="00C92EF2"/>
    <w:rsid w:val="00CD28F8"/>
    <w:rsid w:val="00D1021C"/>
    <w:rsid w:val="00D6563A"/>
    <w:rsid w:val="00D7551B"/>
    <w:rsid w:val="00DC68A6"/>
    <w:rsid w:val="00DE21D2"/>
    <w:rsid w:val="00E265DF"/>
    <w:rsid w:val="00E35745"/>
    <w:rsid w:val="00E40D1E"/>
    <w:rsid w:val="00E5243F"/>
    <w:rsid w:val="00EA4B85"/>
    <w:rsid w:val="00F77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F9A"/>
    <w:pPr>
      <w:ind w:left="720"/>
      <w:contextualSpacing/>
    </w:pPr>
  </w:style>
  <w:style w:type="paragraph" w:customStyle="1" w:styleId="s1">
    <w:name w:val="s_1"/>
    <w:basedOn w:val="a"/>
    <w:rsid w:val="00A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5AFD"/>
  </w:style>
  <w:style w:type="character" w:styleId="a4">
    <w:name w:val="Hyperlink"/>
    <w:basedOn w:val="a0"/>
    <w:uiPriority w:val="99"/>
    <w:semiHidden/>
    <w:unhideWhenUsed/>
    <w:rsid w:val="00A75AF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C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8A6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E35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51E58-160B-4529-87CA-25652F747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Елена</cp:lastModifiedBy>
  <cp:revision>17</cp:revision>
  <cp:lastPrinted>2020-04-24T08:32:00Z</cp:lastPrinted>
  <dcterms:created xsi:type="dcterms:W3CDTF">2018-02-22T05:17:00Z</dcterms:created>
  <dcterms:modified xsi:type="dcterms:W3CDTF">2020-04-24T08:33:00Z</dcterms:modified>
</cp:coreProperties>
</file>