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9B" w:rsidRDefault="008E3E9B" w:rsidP="008E3E9B">
      <w:pPr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8E3E9B" w:rsidRDefault="008E3E9B" w:rsidP="008E3E9B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8E3E9B" w:rsidRDefault="008E3E9B" w:rsidP="008E3E9B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№ </w:t>
      </w:r>
      <w:r>
        <w:rPr>
          <w:b/>
          <w:i/>
          <w:sz w:val="48"/>
          <w:szCs w:val="48"/>
        </w:rPr>
        <w:t>9</w:t>
      </w:r>
      <w:r>
        <w:rPr>
          <w:b/>
          <w:i/>
          <w:sz w:val="48"/>
          <w:szCs w:val="48"/>
        </w:rPr>
        <w:t xml:space="preserve"> от </w:t>
      </w:r>
      <w:r>
        <w:rPr>
          <w:b/>
          <w:i/>
          <w:sz w:val="48"/>
          <w:szCs w:val="48"/>
        </w:rPr>
        <w:t>02.02.2021</w:t>
      </w:r>
      <w:r>
        <w:rPr>
          <w:b/>
          <w:i/>
          <w:sz w:val="48"/>
          <w:szCs w:val="48"/>
        </w:rPr>
        <w:t xml:space="preserve"> года</w:t>
      </w:r>
    </w:p>
    <w:p w:rsidR="00233321" w:rsidRDefault="00233321"/>
    <w:p w:rsidR="008E3E9B" w:rsidRPr="008E3E9B" w:rsidRDefault="008E3E9B" w:rsidP="008E3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3E9B">
        <w:rPr>
          <w:sz w:val="28"/>
          <w:szCs w:val="28"/>
        </w:rPr>
        <w:t>АДМИНИСТРАЦИЯ ПОЛОВИНСКОГО СЕЛЬСОВЕТА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3E9B">
        <w:rPr>
          <w:sz w:val="28"/>
          <w:szCs w:val="28"/>
        </w:rPr>
        <w:t>КРАСНОЗЕРСКОГО РАЙОНА НОВОСИБИРСКОЙ ОБЛАСТИ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8E3E9B" w:rsidRPr="008E3E9B" w:rsidRDefault="008E3E9B" w:rsidP="008E3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3E9B">
        <w:rPr>
          <w:sz w:val="28"/>
          <w:szCs w:val="28"/>
        </w:rPr>
        <w:t>ПОСТАНОВЛЕНИЕ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8E3E9B">
        <w:rPr>
          <w:sz w:val="28"/>
          <w:szCs w:val="28"/>
        </w:rPr>
        <w:t xml:space="preserve">от 01.02.2021                                  с. </w:t>
      </w:r>
      <w:proofErr w:type="gramStart"/>
      <w:r w:rsidRPr="008E3E9B">
        <w:rPr>
          <w:sz w:val="28"/>
          <w:szCs w:val="28"/>
        </w:rPr>
        <w:t>Половинное</w:t>
      </w:r>
      <w:proofErr w:type="gramEnd"/>
      <w:r w:rsidRPr="008E3E9B">
        <w:rPr>
          <w:sz w:val="28"/>
          <w:szCs w:val="28"/>
        </w:rPr>
        <w:t xml:space="preserve">                                             № 11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8E3E9B">
        <w:rPr>
          <w:sz w:val="28"/>
          <w:szCs w:val="28"/>
        </w:rPr>
        <w:t xml:space="preserve">О внесении изменений в постановление 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8E3E9B">
        <w:rPr>
          <w:sz w:val="28"/>
          <w:szCs w:val="28"/>
        </w:rPr>
        <w:t xml:space="preserve">Администрации Половинского сельсовета 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8E3E9B">
        <w:rPr>
          <w:sz w:val="28"/>
          <w:szCs w:val="28"/>
        </w:rPr>
        <w:t>Краснозерского района Новосибирской области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rFonts w:eastAsiaTheme="minorEastAsia"/>
          <w:color w:val="000000"/>
          <w:sz w:val="28"/>
          <w:szCs w:val="28"/>
        </w:rPr>
      </w:pPr>
      <w:r w:rsidRPr="008E3E9B">
        <w:rPr>
          <w:sz w:val="28"/>
          <w:szCs w:val="28"/>
        </w:rPr>
        <w:t>От 03.09.2019г. №119 «</w:t>
      </w:r>
      <w:r w:rsidRPr="008E3E9B">
        <w:rPr>
          <w:rFonts w:eastAsiaTheme="minorEastAsia"/>
          <w:color w:val="000000"/>
          <w:sz w:val="28"/>
          <w:szCs w:val="28"/>
        </w:rPr>
        <w:t xml:space="preserve">Об утверждении состава 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rFonts w:eastAsiaTheme="minorEastAsia"/>
          <w:color w:val="000000"/>
          <w:sz w:val="28"/>
          <w:szCs w:val="28"/>
        </w:rPr>
      </w:pPr>
      <w:r w:rsidRPr="008E3E9B">
        <w:rPr>
          <w:rFonts w:eastAsiaTheme="minorEastAsia"/>
          <w:color w:val="000000"/>
          <w:sz w:val="28"/>
          <w:szCs w:val="28"/>
        </w:rPr>
        <w:t xml:space="preserve">общественной комиссии для организации обсуждения 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rFonts w:eastAsiaTheme="minorEastAsia"/>
          <w:color w:val="000000"/>
          <w:sz w:val="28"/>
          <w:szCs w:val="28"/>
        </w:rPr>
      </w:pPr>
      <w:r w:rsidRPr="008E3E9B">
        <w:rPr>
          <w:rFonts w:eastAsiaTheme="minorEastAsia"/>
          <w:color w:val="000000"/>
          <w:sz w:val="28"/>
          <w:szCs w:val="28"/>
        </w:rPr>
        <w:t xml:space="preserve">проекта муниципальной программы администрации 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rFonts w:eastAsiaTheme="minorEastAsia"/>
          <w:sz w:val="28"/>
          <w:szCs w:val="28"/>
        </w:rPr>
      </w:pPr>
      <w:r w:rsidRPr="008E3E9B">
        <w:rPr>
          <w:rFonts w:eastAsiaTheme="minorEastAsia"/>
          <w:color w:val="000000"/>
          <w:sz w:val="28"/>
          <w:szCs w:val="28"/>
        </w:rPr>
        <w:t>Половинского сельсовета</w:t>
      </w:r>
      <w:r w:rsidRPr="008E3E9B">
        <w:rPr>
          <w:rFonts w:eastAsiaTheme="minorEastAsia"/>
          <w:sz w:val="28"/>
          <w:szCs w:val="28"/>
        </w:rPr>
        <w:t xml:space="preserve"> Краснозерского района 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rFonts w:eastAsiaTheme="minorEastAsia"/>
          <w:color w:val="000000"/>
          <w:sz w:val="28"/>
          <w:szCs w:val="28"/>
        </w:rPr>
      </w:pPr>
      <w:r w:rsidRPr="008E3E9B">
        <w:rPr>
          <w:rFonts w:eastAsiaTheme="minorEastAsia"/>
          <w:sz w:val="28"/>
          <w:szCs w:val="28"/>
        </w:rPr>
        <w:t xml:space="preserve">Новосибирской области «Формирование 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rFonts w:eastAsiaTheme="minorEastAsia"/>
          <w:sz w:val="28"/>
          <w:szCs w:val="28"/>
        </w:rPr>
      </w:pPr>
      <w:r w:rsidRPr="008E3E9B">
        <w:rPr>
          <w:rFonts w:eastAsiaTheme="minorEastAsia"/>
          <w:sz w:val="28"/>
          <w:szCs w:val="28"/>
        </w:rPr>
        <w:t>современной городской среды»».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rFonts w:eastAsiaTheme="minorEastAsia"/>
          <w:sz w:val="28"/>
          <w:szCs w:val="28"/>
        </w:rPr>
      </w:pP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8E3E9B">
        <w:rPr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</w:t>
      </w:r>
      <w:r w:rsidRPr="008E3E9B">
        <w:rPr>
          <w:sz w:val="28"/>
          <w:szCs w:val="20"/>
        </w:rPr>
        <w:t xml:space="preserve"> Половинского  сельсовета Краснозерского района </w:t>
      </w:r>
      <w:r w:rsidRPr="008E3E9B">
        <w:rPr>
          <w:sz w:val="28"/>
          <w:szCs w:val="28"/>
        </w:rPr>
        <w:t>Новосибирской области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8E3E9B">
        <w:rPr>
          <w:sz w:val="28"/>
          <w:szCs w:val="28"/>
        </w:rPr>
        <w:t>ПОСТАНОВЛЯЕТ: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E3E9B" w:rsidRPr="008E3E9B" w:rsidRDefault="008E3E9B" w:rsidP="008E3E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-567" w:firstLine="92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t>Вывести из состава общественной комиссии – председателя комиссии А.М. Юрченко</w:t>
      </w:r>
    </w:p>
    <w:p w:rsidR="008E3E9B" w:rsidRPr="008E3E9B" w:rsidRDefault="008E3E9B" w:rsidP="008E3E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-567" w:firstLine="92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t>Ввести в состав общественной комиссии и назначить председателем Е.А. Дронов</w:t>
      </w:r>
      <w:proofErr w:type="gramStart"/>
      <w:r w:rsidRPr="008E3E9B">
        <w:rPr>
          <w:sz w:val="28"/>
          <w:szCs w:val="28"/>
          <w:lang w:eastAsia="en-US"/>
        </w:rPr>
        <w:t>у-</w:t>
      </w:r>
      <w:proofErr w:type="gramEnd"/>
      <w:r w:rsidRPr="008E3E9B">
        <w:rPr>
          <w:sz w:val="28"/>
          <w:szCs w:val="28"/>
          <w:lang w:eastAsia="en-US"/>
        </w:rPr>
        <w:t xml:space="preserve"> Главу Половинского сельсовета Краснозерского района Новосибирской области</w:t>
      </w:r>
    </w:p>
    <w:p w:rsidR="008E3E9B" w:rsidRPr="008E3E9B" w:rsidRDefault="008E3E9B" w:rsidP="008E3E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-567" w:firstLine="92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t>Опубликовать настоящее постановление в периодичном печатном издании «Бюллетень органов местного самоуправления» и разместить на официальном сайте администрации Половинского сельсовета Краснозерского района Новосибирской области.</w:t>
      </w:r>
    </w:p>
    <w:p w:rsidR="008E3E9B" w:rsidRPr="008E3E9B" w:rsidRDefault="008E3E9B" w:rsidP="008E3E9B">
      <w:pPr>
        <w:spacing w:after="200" w:line="276" w:lineRule="auto"/>
        <w:ind w:left="360"/>
        <w:contextualSpacing/>
        <w:rPr>
          <w:sz w:val="28"/>
          <w:szCs w:val="28"/>
          <w:lang w:eastAsia="en-US"/>
        </w:rPr>
      </w:pPr>
    </w:p>
    <w:p w:rsidR="008E3E9B" w:rsidRPr="008E3E9B" w:rsidRDefault="008E3E9B" w:rsidP="008E3E9B">
      <w:pPr>
        <w:spacing w:after="200" w:line="276" w:lineRule="auto"/>
        <w:ind w:left="360"/>
        <w:contextualSpacing/>
        <w:rPr>
          <w:sz w:val="28"/>
          <w:szCs w:val="28"/>
          <w:lang w:eastAsia="en-US"/>
        </w:rPr>
      </w:pPr>
    </w:p>
    <w:p w:rsidR="008E3E9B" w:rsidRPr="008E3E9B" w:rsidRDefault="008E3E9B" w:rsidP="008E3E9B">
      <w:pPr>
        <w:spacing w:after="200" w:line="276" w:lineRule="auto"/>
        <w:ind w:left="360"/>
        <w:contextualSpacing/>
        <w:rPr>
          <w:sz w:val="28"/>
          <w:szCs w:val="28"/>
          <w:lang w:eastAsia="en-US"/>
        </w:rPr>
      </w:pPr>
    </w:p>
    <w:p w:rsidR="008E3E9B" w:rsidRPr="008E3E9B" w:rsidRDefault="008E3E9B" w:rsidP="008E3E9B">
      <w:pPr>
        <w:spacing w:after="200" w:line="276" w:lineRule="auto"/>
        <w:ind w:left="-56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lastRenderedPageBreak/>
        <w:t>Глава Половинского сельсовета</w:t>
      </w:r>
    </w:p>
    <w:p w:rsidR="008E3E9B" w:rsidRPr="008E3E9B" w:rsidRDefault="008E3E9B" w:rsidP="008E3E9B">
      <w:pPr>
        <w:spacing w:after="200" w:line="276" w:lineRule="auto"/>
        <w:ind w:left="-56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t>Краснозерского района</w:t>
      </w:r>
    </w:p>
    <w:p w:rsidR="008E3E9B" w:rsidRPr="008E3E9B" w:rsidRDefault="008E3E9B" w:rsidP="008E3E9B">
      <w:pPr>
        <w:spacing w:after="200" w:line="276" w:lineRule="auto"/>
        <w:ind w:left="-56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t>Новосибирской области                                                                Е.А. Дронова</w:t>
      </w:r>
    </w:p>
    <w:p w:rsidR="008E3E9B" w:rsidRPr="008E3E9B" w:rsidRDefault="008E3E9B" w:rsidP="008E3E9B">
      <w:pPr>
        <w:spacing w:after="200" w:line="276" w:lineRule="auto"/>
        <w:ind w:left="-567"/>
        <w:contextualSpacing/>
        <w:rPr>
          <w:sz w:val="28"/>
          <w:szCs w:val="28"/>
          <w:lang w:eastAsia="en-US"/>
        </w:rPr>
      </w:pPr>
    </w:p>
    <w:p w:rsidR="008E3E9B" w:rsidRPr="008E3E9B" w:rsidRDefault="008E3E9B" w:rsidP="008E3E9B">
      <w:pPr>
        <w:spacing w:after="200" w:line="276" w:lineRule="auto"/>
        <w:ind w:left="-567"/>
        <w:contextualSpacing/>
        <w:rPr>
          <w:sz w:val="28"/>
          <w:szCs w:val="28"/>
          <w:lang w:eastAsia="en-US"/>
        </w:rPr>
      </w:pPr>
    </w:p>
    <w:p w:rsidR="008E3E9B" w:rsidRPr="008E3E9B" w:rsidRDefault="008E3E9B" w:rsidP="008E3E9B">
      <w:pPr>
        <w:spacing w:after="200" w:line="276" w:lineRule="auto"/>
        <w:ind w:left="-567"/>
        <w:contextualSpacing/>
        <w:rPr>
          <w:sz w:val="28"/>
          <w:szCs w:val="28"/>
          <w:lang w:eastAsia="en-US"/>
        </w:rPr>
      </w:pPr>
    </w:p>
    <w:p w:rsidR="008E3E9B" w:rsidRPr="008E3E9B" w:rsidRDefault="008E3E9B" w:rsidP="008E3E9B">
      <w:pPr>
        <w:spacing w:after="200" w:line="276" w:lineRule="auto"/>
        <w:ind w:left="-567"/>
        <w:contextualSpacing/>
        <w:rPr>
          <w:sz w:val="20"/>
          <w:szCs w:val="20"/>
          <w:lang w:eastAsia="en-US"/>
        </w:rPr>
      </w:pPr>
      <w:r w:rsidRPr="008E3E9B">
        <w:rPr>
          <w:sz w:val="20"/>
          <w:szCs w:val="20"/>
          <w:lang w:eastAsia="en-US"/>
        </w:rPr>
        <w:t>Н.С. Плеханова</w:t>
      </w:r>
    </w:p>
    <w:p w:rsidR="008E3E9B" w:rsidRPr="008E3E9B" w:rsidRDefault="008E3E9B" w:rsidP="008E3E9B">
      <w:pPr>
        <w:spacing w:after="200" w:line="276" w:lineRule="auto"/>
        <w:ind w:left="-567"/>
        <w:contextualSpacing/>
        <w:rPr>
          <w:sz w:val="20"/>
          <w:szCs w:val="20"/>
          <w:lang w:eastAsia="en-US"/>
        </w:rPr>
      </w:pPr>
      <w:r w:rsidRPr="008E3E9B">
        <w:rPr>
          <w:sz w:val="20"/>
          <w:szCs w:val="20"/>
          <w:lang w:eastAsia="en-US"/>
        </w:rPr>
        <w:t>69-149</w:t>
      </w:r>
    </w:p>
    <w:p w:rsidR="008E3E9B" w:rsidRDefault="008E3E9B"/>
    <w:p w:rsidR="008E3E9B" w:rsidRDefault="008E3E9B"/>
    <w:p w:rsidR="008E3E9B" w:rsidRPr="008E3E9B" w:rsidRDefault="008E3E9B" w:rsidP="008E3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3E9B">
        <w:rPr>
          <w:sz w:val="28"/>
          <w:szCs w:val="28"/>
        </w:rPr>
        <w:t>АДМИНИСТРАЦИЯ ПОЛОВИНСКОГО СЕЛЬСОВЕТА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3E9B">
        <w:rPr>
          <w:sz w:val="28"/>
          <w:szCs w:val="28"/>
        </w:rPr>
        <w:t>КРАСНОЗЕРСКОГО РАЙОНА НОВОСИБИРСКОЙ ОБЛАСТИ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3E9B" w:rsidRPr="008E3E9B" w:rsidRDefault="008E3E9B" w:rsidP="008E3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3E9B">
        <w:rPr>
          <w:sz w:val="28"/>
          <w:szCs w:val="28"/>
        </w:rPr>
        <w:t>ПОСТАНОВЛЕНИЕ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8E3E9B">
        <w:rPr>
          <w:sz w:val="28"/>
          <w:szCs w:val="28"/>
        </w:rPr>
        <w:t xml:space="preserve">от 01.02.2021                                  с. </w:t>
      </w:r>
      <w:proofErr w:type="gramStart"/>
      <w:r w:rsidRPr="008E3E9B">
        <w:rPr>
          <w:sz w:val="28"/>
          <w:szCs w:val="28"/>
        </w:rPr>
        <w:t>Половинное</w:t>
      </w:r>
      <w:proofErr w:type="gramEnd"/>
      <w:r w:rsidRPr="008E3E9B">
        <w:rPr>
          <w:sz w:val="28"/>
          <w:szCs w:val="28"/>
        </w:rPr>
        <w:t xml:space="preserve">                                             № 12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8E3E9B">
        <w:rPr>
          <w:sz w:val="28"/>
          <w:szCs w:val="28"/>
        </w:rPr>
        <w:t xml:space="preserve">О внесении изменений в постановление 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8E3E9B">
        <w:rPr>
          <w:sz w:val="28"/>
          <w:szCs w:val="28"/>
        </w:rPr>
        <w:t xml:space="preserve">Администрации Половинского сельсовета 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8E3E9B">
        <w:rPr>
          <w:sz w:val="28"/>
          <w:szCs w:val="28"/>
        </w:rPr>
        <w:t>Краснозерского района Новосибирской области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8E3E9B">
        <w:rPr>
          <w:sz w:val="28"/>
          <w:szCs w:val="28"/>
        </w:rPr>
        <w:t>От 03.10.2018г. №115 «</w:t>
      </w:r>
      <w:r w:rsidRPr="008E3E9B">
        <w:rPr>
          <w:rFonts w:eastAsia="SimSun"/>
          <w:bCs/>
          <w:color w:val="000000"/>
          <w:kern w:val="1"/>
          <w:sz w:val="28"/>
          <w:szCs w:val="28"/>
          <w:lang w:eastAsia="zh-CN" w:bidi="hi-IN"/>
        </w:rPr>
        <w:t>О создании комиссии по проведению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8E3E9B">
        <w:rPr>
          <w:rFonts w:eastAsia="SimSun"/>
          <w:bCs/>
          <w:color w:val="000000"/>
          <w:kern w:val="1"/>
          <w:sz w:val="28"/>
          <w:szCs w:val="28"/>
          <w:lang w:eastAsia="zh-CN" w:bidi="hi-IN"/>
        </w:rPr>
        <w:t>инвентаризации качества городской среды</w:t>
      </w:r>
      <w:r w:rsidRPr="008E3E9B">
        <w:rPr>
          <w:sz w:val="28"/>
          <w:szCs w:val="28"/>
        </w:rPr>
        <w:t>».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8E3E9B">
        <w:rPr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</w:t>
      </w:r>
      <w:r w:rsidRPr="008E3E9B">
        <w:rPr>
          <w:sz w:val="28"/>
          <w:szCs w:val="20"/>
        </w:rPr>
        <w:t xml:space="preserve"> Половинского  сельсовета Краснозерского района </w:t>
      </w:r>
      <w:r w:rsidRPr="008E3E9B">
        <w:rPr>
          <w:sz w:val="28"/>
          <w:szCs w:val="28"/>
        </w:rPr>
        <w:t>Новосибирской области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8E3E9B">
        <w:rPr>
          <w:sz w:val="28"/>
          <w:szCs w:val="28"/>
        </w:rPr>
        <w:t>ПОСТАНОВЛЯЕТ:</w:t>
      </w:r>
    </w:p>
    <w:p w:rsidR="008E3E9B" w:rsidRPr="008E3E9B" w:rsidRDefault="008E3E9B" w:rsidP="008E3E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3E9B" w:rsidRPr="008E3E9B" w:rsidRDefault="008E3E9B" w:rsidP="008E3E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567" w:firstLine="92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t>Вывести из состава комиссии – председателя комиссии А.М. Юрченко</w:t>
      </w:r>
    </w:p>
    <w:p w:rsidR="008E3E9B" w:rsidRPr="008E3E9B" w:rsidRDefault="008E3E9B" w:rsidP="008E3E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567" w:firstLine="92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t>Ввести в состав комиссии и назначить председателем Е.А. Дронов</w:t>
      </w:r>
      <w:proofErr w:type="gramStart"/>
      <w:r w:rsidRPr="008E3E9B">
        <w:rPr>
          <w:sz w:val="28"/>
          <w:szCs w:val="28"/>
          <w:lang w:eastAsia="en-US"/>
        </w:rPr>
        <w:t>у-</w:t>
      </w:r>
      <w:proofErr w:type="gramEnd"/>
      <w:r w:rsidRPr="008E3E9B">
        <w:rPr>
          <w:sz w:val="28"/>
          <w:szCs w:val="28"/>
          <w:lang w:eastAsia="en-US"/>
        </w:rPr>
        <w:t xml:space="preserve"> Главу Половинского сельсовета Краснозерского района Новосибирской области</w:t>
      </w:r>
    </w:p>
    <w:p w:rsidR="008E3E9B" w:rsidRPr="008E3E9B" w:rsidRDefault="008E3E9B" w:rsidP="008E3E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567" w:firstLine="92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t>Опубликовать настоящее постановление в периодичном печатном издании «Бюллетень органов местного самоуправления» и разместить на официальном сайте администрации Половинского сельсовета Краснозерского района Новосибирской области.</w:t>
      </w:r>
    </w:p>
    <w:p w:rsidR="008E3E9B" w:rsidRPr="008E3E9B" w:rsidRDefault="008E3E9B" w:rsidP="008E3E9B">
      <w:pPr>
        <w:spacing w:after="200" w:line="276" w:lineRule="auto"/>
        <w:ind w:left="360"/>
        <w:contextualSpacing/>
        <w:rPr>
          <w:sz w:val="28"/>
          <w:szCs w:val="28"/>
          <w:lang w:eastAsia="en-US"/>
        </w:rPr>
      </w:pPr>
    </w:p>
    <w:p w:rsidR="008E3E9B" w:rsidRPr="008E3E9B" w:rsidRDefault="008E3E9B" w:rsidP="008E3E9B">
      <w:pPr>
        <w:spacing w:after="200" w:line="276" w:lineRule="auto"/>
        <w:ind w:left="360"/>
        <w:contextualSpacing/>
        <w:rPr>
          <w:sz w:val="28"/>
          <w:szCs w:val="28"/>
          <w:lang w:eastAsia="en-US"/>
        </w:rPr>
      </w:pPr>
    </w:p>
    <w:p w:rsidR="008E3E9B" w:rsidRPr="008E3E9B" w:rsidRDefault="008E3E9B" w:rsidP="008E3E9B">
      <w:pPr>
        <w:spacing w:after="200" w:line="276" w:lineRule="auto"/>
        <w:ind w:left="360"/>
        <w:contextualSpacing/>
        <w:rPr>
          <w:sz w:val="28"/>
          <w:szCs w:val="28"/>
          <w:lang w:eastAsia="en-US"/>
        </w:rPr>
      </w:pPr>
    </w:p>
    <w:p w:rsidR="008E3E9B" w:rsidRPr="008E3E9B" w:rsidRDefault="008E3E9B" w:rsidP="008E3E9B">
      <w:pPr>
        <w:spacing w:after="200" w:line="276" w:lineRule="auto"/>
        <w:ind w:left="-56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t>Глава Половинского сельсовета</w:t>
      </w:r>
    </w:p>
    <w:p w:rsidR="008E3E9B" w:rsidRPr="008E3E9B" w:rsidRDefault="008E3E9B" w:rsidP="008E3E9B">
      <w:pPr>
        <w:spacing w:after="200" w:line="276" w:lineRule="auto"/>
        <w:ind w:left="-56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t>Краснозерского района</w:t>
      </w:r>
    </w:p>
    <w:p w:rsidR="008E3E9B" w:rsidRPr="008E3E9B" w:rsidRDefault="008E3E9B" w:rsidP="008E3E9B">
      <w:pPr>
        <w:spacing w:after="200" w:line="276" w:lineRule="auto"/>
        <w:ind w:left="-567"/>
        <w:contextualSpacing/>
        <w:rPr>
          <w:sz w:val="28"/>
          <w:szCs w:val="28"/>
          <w:lang w:eastAsia="en-US"/>
        </w:rPr>
      </w:pPr>
      <w:r w:rsidRPr="008E3E9B">
        <w:rPr>
          <w:sz w:val="28"/>
          <w:szCs w:val="28"/>
          <w:lang w:eastAsia="en-US"/>
        </w:rPr>
        <w:t>Новосибирской области                                                                Е.А. Дронова</w:t>
      </w:r>
    </w:p>
    <w:sectPr w:rsidR="008E3E9B" w:rsidRPr="008E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7A41"/>
    <w:multiLevelType w:val="hybridMultilevel"/>
    <w:tmpl w:val="2D86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9B"/>
    <w:rsid w:val="000D3E18"/>
    <w:rsid w:val="001C5973"/>
    <w:rsid w:val="00233321"/>
    <w:rsid w:val="003C2394"/>
    <w:rsid w:val="004948FE"/>
    <w:rsid w:val="00541618"/>
    <w:rsid w:val="005C0AF5"/>
    <w:rsid w:val="006944CF"/>
    <w:rsid w:val="006D0267"/>
    <w:rsid w:val="007D6EEF"/>
    <w:rsid w:val="008E3E9B"/>
    <w:rsid w:val="00924B67"/>
    <w:rsid w:val="00C04FF6"/>
    <w:rsid w:val="00CE082D"/>
    <w:rsid w:val="00FD110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3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E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3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E9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2021-02-02T05:47:00Z</cp:lastPrinted>
  <dcterms:created xsi:type="dcterms:W3CDTF">2021-02-02T05:43:00Z</dcterms:created>
  <dcterms:modified xsi:type="dcterms:W3CDTF">2021-02-02T05:49:00Z</dcterms:modified>
</cp:coreProperties>
</file>