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84B53">
        <w:rPr>
          <w:rFonts w:ascii="Times New Roman" w:hAnsi="Times New Roman"/>
          <w:sz w:val="28"/>
          <w:szCs w:val="28"/>
        </w:rPr>
        <w:t>АДМИНИСТРАЦИЯ ПОЛОВИНСКОГО СЕЛЬСОВЕТА</w:t>
      </w: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84B53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084B53" w:rsidRPr="00084B53" w:rsidRDefault="00084B53" w:rsidP="00084B5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84B53">
        <w:rPr>
          <w:rFonts w:ascii="Times New Roman" w:hAnsi="Times New Roman"/>
          <w:sz w:val="28"/>
          <w:szCs w:val="28"/>
        </w:rPr>
        <w:t>П О С Т А Н О В Л Е Н И Е</w:t>
      </w:r>
    </w:p>
    <w:p w:rsidR="00084B53" w:rsidRPr="00084B53" w:rsidRDefault="00084B53" w:rsidP="00084B53">
      <w:pPr>
        <w:jc w:val="center"/>
        <w:rPr>
          <w:sz w:val="28"/>
          <w:szCs w:val="28"/>
        </w:rPr>
      </w:pPr>
      <w:r w:rsidRPr="00084B53">
        <w:rPr>
          <w:sz w:val="28"/>
          <w:szCs w:val="28"/>
        </w:rPr>
        <w:t>с. Половинное</w:t>
      </w:r>
    </w:p>
    <w:p w:rsidR="00084B53" w:rsidRPr="00084B53" w:rsidRDefault="00084B53" w:rsidP="00084B53">
      <w:pPr>
        <w:rPr>
          <w:sz w:val="28"/>
          <w:szCs w:val="28"/>
        </w:rPr>
      </w:pPr>
      <w:r w:rsidRPr="00084B53">
        <w:rPr>
          <w:sz w:val="28"/>
          <w:szCs w:val="28"/>
        </w:rPr>
        <w:t xml:space="preserve">От 22.01.2021 </w:t>
      </w:r>
      <w:r w:rsidR="00EB6E7A">
        <w:rPr>
          <w:sz w:val="28"/>
          <w:szCs w:val="28"/>
        </w:rPr>
        <w:tab/>
      </w:r>
      <w:r w:rsidR="00EB6E7A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</w:r>
      <w:r w:rsidRPr="00084B53">
        <w:rPr>
          <w:sz w:val="28"/>
          <w:szCs w:val="28"/>
        </w:rPr>
        <w:tab/>
        <w:t xml:space="preserve">                                 №3</w:t>
      </w:r>
    </w:p>
    <w:p w:rsidR="00084B53" w:rsidRPr="00084B53" w:rsidRDefault="00084B53" w:rsidP="00084B53">
      <w:pPr>
        <w:rPr>
          <w:sz w:val="28"/>
          <w:szCs w:val="28"/>
        </w:rPr>
      </w:pPr>
    </w:p>
    <w:p w:rsidR="00084B53" w:rsidRPr="00084B53" w:rsidRDefault="00084B53" w:rsidP="00084B53">
      <w:pPr>
        <w:pStyle w:val="a4"/>
        <w:ind w:right="3400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84B53">
        <w:rPr>
          <w:rFonts w:ascii="Times New Roman" w:hAnsi="Times New Roman"/>
          <w:sz w:val="28"/>
          <w:szCs w:val="28"/>
        </w:rPr>
        <w:t xml:space="preserve">Об отмене Постановления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Pr="00084B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ситуаций»</w:t>
      </w:r>
    </w:p>
    <w:p w:rsidR="00084B53" w:rsidRPr="00084B53" w:rsidRDefault="00084B53" w:rsidP="00084B53">
      <w:pPr>
        <w:pStyle w:val="1"/>
        <w:jc w:val="both"/>
        <w:rPr>
          <w:rFonts w:ascii="Times New Roman" w:hAnsi="Times New Roman"/>
          <w:b w:val="0"/>
          <w:sz w:val="28"/>
          <w:szCs w:val="28"/>
          <w:lang w:eastAsia="ru-RU"/>
        </w:rPr>
      </w:pPr>
      <w:r w:rsidRPr="00084B53">
        <w:rPr>
          <w:rFonts w:ascii="Times New Roman" w:hAnsi="Times New Roman"/>
          <w:sz w:val="28"/>
          <w:szCs w:val="28"/>
          <w:lang w:eastAsia="ru-RU"/>
        </w:rPr>
        <w:tab/>
      </w:r>
      <w:r w:rsidRPr="00084B53">
        <w:rPr>
          <w:rFonts w:ascii="Times New Roman" w:hAnsi="Times New Roman"/>
          <w:b w:val="0"/>
          <w:sz w:val="28"/>
          <w:szCs w:val="28"/>
          <w:lang w:eastAsia="ru-RU"/>
        </w:rPr>
        <w:t>В соответствии со статьей 11 Федерального закона №68-ФЗ от 21.12.1994 года «О защите населения и территорий от чрезвычайных ситуаций природного и техногенного характера» и Федерального закона от 06.10.2003 года №131-ФЗ «Об общих принципах организации местного самоуправления в Российской Федерации»</w:t>
      </w:r>
    </w:p>
    <w:p w:rsidR="00084B53" w:rsidRPr="00084B53" w:rsidRDefault="00084B53" w:rsidP="00084B53">
      <w:pPr>
        <w:tabs>
          <w:tab w:val="left" w:pos="-720"/>
        </w:tabs>
        <w:suppressAutoHyphens w:val="0"/>
        <w:ind w:right="-5"/>
        <w:jc w:val="center"/>
        <w:rPr>
          <w:sz w:val="28"/>
          <w:szCs w:val="28"/>
          <w:lang w:eastAsia="ru-RU"/>
        </w:rPr>
      </w:pPr>
      <w:r w:rsidRPr="00084B53">
        <w:rPr>
          <w:sz w:val="28"/>
          <w:szCs w:val="28"/>
          <w:lang w:eastAsia="ru-RU"/>
        </w:rPr>
        <w:t>ПОСТАНОВЛЯЕТ:</w:t>
      </w:r>
    </w:p>
    <w:p w:rsidR="00084B53" w:rsidRPr="00084B53" w:rsidRDefault="00084B53" w:rsidP="00EB6E7A">
      <w:pPr>
        <w:pStyle w:val="a4"/>
        <w:numPr>
          <w:ilvl w:val="0"/>
          <w:numId w:val="5"/>
        </w:numPr>
        <w:tabs>
          <w:tab w:val="left" w:pos="9354"/>
        </w:tabs>
        <w:ind w:right="-2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084B53">
        <w:rPr>
          <w:rFonts w:ascii="Times New Roman" w:hAnsi="Times New Roman"/>
          <w:sz w:val="28"/>
          <w:szCs w:val="28"/>
        </w:rPr>
        <w:t xml:space="preserve">Отменить Постановление администрации Половинского сельсовета Краснозерского района Новосибирской области №76 от 06.10.2020 года «Об утверждении Порядка использования автомобильных дорог местного значения Половинского сельсовета Краснозерского района Новосибирской области при организации и проведении мероприятий по гражданской обороне, мобилизационной подготовке, </w:t>
      </w:r>
      <w:r w:rsidRPr="00084B5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ликвидации последствий чрезвычайных ситуаций»</w:t>
      </w:r>
    </w:p>
    <w:p w:rsidR="00084B53" w:rsidRPr="00EB6E7A" w:rsidRDefault="00084B53" w:rsidP="00EB6E7A">
      <w:pPr>
        <w:pStyle w:val="a7"/>
        <w:numPr>
          <w:ilvl w:val="0"/>
          <w:numId w:val="5"/>
        </w:numPr>
        <w:spacing w:line="390" w:lineRule="atLeast"/>
        <w:jc w:val="both"/>
        <w:rPr>
          <w:sz w:val="28"/>
          <w:szCs w:val="28"/>
        </w:rPr>
      </w:pPr>
      <w:r w:rsidRPr="00EB6E7A">
        <w:rPr>
          <w:sz w:val="28"/>
          <w:szCs w:val="28"/>
        </w:rPr>
        <w:t>Опубликовать настоящее постановление в периодическом печатном издании «Бюллетень органов местного самоуправления Половинского сельсовета» и разместить на сайте администрации.</w:t>
      </w:r>
    </w:p>
    <w:p w:rsidR="00084B53" w:rsidRPr="00EB6E7A" w:rsidRDefault="00084B53" w:rsidP="00EB6E7A">
      <w:pPr>
        <w:pStyle w:val="a7"/>
        <w:numPr>
          <w:ilvl w:val="0"/>
          <w:numId w:val="5"/>
        </w:numPr>
        <w:spacing w:line="390" w:lineRule="atLeast"/>
        <w:jc w:val="both"/>
        <w:rPr>
          <w:sz w:val="28"/>
          <w:szCs w:val="28"/>
          <w:u w:color="000000"/>
        </w:rPr>
      </w:pPr>
      <w:r w:rsidRPr="00EB6E7A">
        <w:rPr>
          <w:sz w:val="28"/>
          <w:szCs w:val="28"/>
          <w:u w:color="000000"/>
        </w:rPr>
        <w:t>Настоящее постановление вступает в силу с момента опубликования.</w:t>
      </w:r>
    </w:p>
    <w:p w:rsidR="00084B53" w:rsidRPr="00084B53" w:rsidRDefault="00084B53" w:rsidP="00EB6E7A">
      <w:pPr>
        <w:pStyle w:val="ConsPlusNormal"/>
        <w:numPr>
          <w:ilvl w:val="0"/>
          <w:numId w:val="5"/>
        </w:numPr>
        <w:jc w:val="both"/>
        <w:rPr>
          <w:rFonts w:ascii="Times New Roman" w:hAnsi="Times New Roman" w:cs="Times New Roman"/>
          <w:color w:val="000000"/>
          <w:sz w:val="28"/>
          <w:szCs w:val="28"/>
          <w:u w:color="000000"/>
        </w:rPr>
      </w:pPr>
      <w:r w:rsidRPr="00084B53">
        <w:rPr>
          <w:rFonts w:ascii="Times New Roman" w:hAnsi="Times New Roman" w:cs="Times New Roman"/>
          <w:color w:val="000000"/>
          <w:sz w:val="28"/>
          <w:szCs w:val="28"/>
          <w:u w:color="000000"/>
        </w:rPr>
        <w:t>Контроль за исполнением настоящего постановления оставляю за собой.</w:t>
      </w:r>
    </w:p>
    <w:p w:rsidR="00084B53" w:rsidRDefault="00084B53" w:rsidP="00084B53">
      <w:pPr>
        <w:suppressAutoHyphens w:val="0"/>
        <w:jc w:val="both"/>
        <w:rPr>
          <w:sz w:val="28"/>
          <w:szCs w:val="28"/>
        </w:rPr>
      </w:pPr>
    </w:p>
    <w:p w:rsidR="00084B53" w:rsidRPr="00084B53" w:rsidRDefault="00084B53" w:rsidP="00084B53">
      <w:pPr>
        <w:suppressAutoHyphens w:val="0"/>
        <w:jc w:val="both"/>
        <w:rPr>
          <w:sz w:val="28"/>
          <w:szCs w:val="28"/>
        </w:rPr>
      </w:pPr>
    </w:p>
    <w:p w:rsidR="00084B53" w:rsidRPr="00084B53" w:rsidRDefault="00084B53" w:rsidP="00084B53">
      <w:pPr>
        <w:rPr>
          <w:spacing w:val="-8"/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Глава Половинского сельсовета</w:t>
      </w:r>
    </w:p>
    <w:p w:rsidR="00084B53" w:rsidRPr="00084B53" w:rsidRDefault="00084B53" w:rsidP="00084B53">
      <w:pPr>
        <w:rPr>
          <w:spacing w:val="-8"/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Краснозерского района</w:t>
      </w:r>
    </w:p>
    <w:p w:rsidR="00084B53" w:rsidRPr="00084B53" w:rsidRDefault="00084B53" w:rsidP="00084B53">
      <w:pPr>
        <w:rPr>
          <w:sz w:val="28"/>
          <w:szCs w:val="28"/>
        </w:rPr>
      </w:pPr>
      <w:r w:rsidRPr="00084B53">
        <w:rPr>
          <w:spacing w:val="-8"/>
          <w:sz w:val="28"/>
          <w:szCs w:val="28"/>
        </w:rPr>
        <w:t xml:space="preserve">  Новосибирской области                                                                             Е.А.Дронова</w:t>
      </w:r>
    </w:p>
    <w:p w:rsidR="00EB6E7A" w:rsidRDefault="00EB6E7A" w:rsidP="00084B53">
      <w:pPr>
        <w:jc w:val="both"/>
        <w:rPr>
          <w:sz w:val="20"/>
        </w:rPr>
      </w:pPr>
    </w:p>
    <w:p w:rsidR="00084B53" w:rsidRDefault="00084B53" w:rsidP="00084B53">
      <w:pPr>
        <w:jc w:val="both"/>
        <w:rPr>
          <w:sz w:val="20"/>
        </w:rPr>
      </w:pPr>
      <w:proofErr w:type="spellStart"/>
      <w:r>
        <w:rPr>
          <w:sz w:val="20"/>
        </w:rPr>
        <w:t>Матиенко</w:t>
      </w:r>
      <w:proofErr w:type="spellEnd"/>
      <w:r>
        <w:rPr>
          <w:sz w:val="20"/>
        </w:rPr>
        <w:t xml:space="preserve"> С.А.</w:t>
      </w:r>
    </w:p>
    <w:p w:rsidR="005A7A3F" w:rsidRDefault="00084B53" w:rsidP="00A033A4">
      <w:pPr>
        <w:jc w:val="both"/>
      </w:pPr>
      <w:r>
        <w:rPr>
          <w:sz w:val="18"/>
          <w:szCs w:val="18"/>
        </w:rPr>
        <w:t>69-149</w:t>
      </w:r>
    </w:p>
    <w:sectPr w:rsidR="005A7A3F" w:rsidSect="00911498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E2FF8"/>
    <w:multiLevelType w:val="hybridMultilevel"/>
    <w:tmpl w:val="175A3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920758"/>
    <w:multiLevelType w:val="hybridMultilevel"/>
    <w:tmpl w:val="3F0056D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3300351"/>
    <w:multiLevelType w:val="hybridMultilevel"/>
    <w:tmpl w:val="3048BA5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5BC4309A"/>
    <w:multiLevelType w:val="hybridMultilevel"/>
    <w:tmpl w:val="0964B8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6B4655"/>
    <w:rsid w:val="00084B53"/>
    <w:rsid w:val="000D4CA6"/>
    <w:rsid w:val="001D1B42"/>
    <w:rsid w:val="00236A52"/>
    <w:rsid w:val="002D37C5"/>
    <w:rsid w:val="003A2AD7"/>
    <w:rsid w:val="005A7A3F"/>
    <w:rsid w:val="0060528C"/>
    <w:rsid w:val="006B4655"/>
    <w:rsid w:val="00713352"/>
    <w:rsid w:val="00911498"/>
    <w:rsid w:val="009B321B"/>
    <w:rsid w:val="00A033A4"/>
    <w:rsid w:val="00CB3DFC"/>
    <w:rsid w:val="00D011CC"/>
    <w:rsid w:val="00D34CB2"/>
    <w:rsid w:val="00EB6E7A"/>
    <w:rsid w:val="00F62DA2"/>
    <w:rsid w:val="00F8030B"/>
    <w:rsid w:val="00F806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5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6B46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4655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styleId="a3">
    <w:name w:val="Hyperlink"/>
    <w:semiHidden/>
    <w:unhideWhenUsed/>
    <w:rsid w:val="006B4655"/>
    <w:rPr>
      <w:color w:val="0000FF"/>
      <w:u w:val="single"/>
    </w:rPr>
  </w:style>
  <w:style w:type="paragraph" w:styleId="a4">
    <w:name w:val="No Spacing"/>
    <w:uiPriority w:val="1"/>
    <w:qFormat/>
    <w:rsid w:val="006B465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1">
    <w:name w:val="Основной текст1"/>
    <w:basedOn w:val="a0"/>
    <w:rsid w:val="006B46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3A2AD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2AD7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highlightsearch">
    <w:name w:val="highlightsearch"/>
    <w:basedOn w:val="a0"/>
    <w:rsid w:val="0060528C"/>
  </w:style>
  <w:style w:type="paragraph" w:styleId="a7">
    <w:name w:val="List Paragraph"/>
    <w:basedOn w:val="a"/>
    <w:uiPriority w:val="34"/>
    <w:qFormat/>
    <w:rsid w:val="00713352"/>
    <w:pPr>
      <w:ind w:left="720"/>
      <w:contextualSpacing/>
    </w:pPr>
  </w:style>
  <w:style w:type="paragraph" w:customStyle="1" w:styleId="s1">
    <w:name w:val="s_1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15">
    <w:name w:val="s_15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s10">
    <w:name w:val="s_10"/>
    <w:basedOn w:val="a0"/>
    <w:rsid w:val="00713352"/>
  </w:style>
  <w:style w:type="paragraph" w:customStyle="1" w:styleId="s22">
    <w:name w:val="s_22"/>
    <w:basedOn w:val="a"/>
    <w:rsid w:val="00713352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Normal">
    <w:name w:val="ConsPlusNormal"/>
    <w:rsid w:val="00084B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 Unicode MS" w:hAnsi="Arial" w:cs="Arial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0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В соответствии со статьей 11 Федерального закона №68-ФЗ от 21.12.1994 года «О з</vt:lpstr>
      <vt:lpstr>В соответствии со статьей 11 Федерального закона №68-ФЗ от 21.12.1994 года «О з</vt:lpstr>
      <vt:lpstr>В соответствии со статьей 11 Федерального закона №68-ФЗ от 21.12.1994 года «О з</vt:lpstr>
    </vt:vector>
  </TitlesOfParts>
  <Company>Microsoft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2</cp:revision>
  <cp:lastPrinted>2021-01-25T05:05:00Z</cp:lastPrinted>
  <dcterms:created xsi:type="dcterms:W3CDTF">2021-01-25T05:27:00Z</dcterms:created>
  <dcterms:modified xsi:type="dcterms:W3CDTF">2021-01-25T05:27:00Z</dcterms:modified>
</cp:coreProperties>
</file>