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47" w:rsidRDefault="00757AFA" w:rsidP="00A54E47">
      <w:pPr>
        <w:rPr>
          <w:b/>
          <w:i/>
          <w:sz w:val="48"/>
          <w:szCs w:val="48"/>
        </w:rPr>
      </w:pPr>
      <w:r w:rsidRPr="00757AFA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A54E47">
        <w:rPr>
          <w:b/>
          <w:i/>
          <w:sz w:val="48"/>
          <w:szCs w:val="48"/>
        </w:rPr>
        <w:t>органов местного</w:t>
      </w:r>
    </w:p>
    <w:p w:rsidR="00A54E47" w:rsidRDefault="00A54E47" w:rsidP="00A54E47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</w:p>
    <w:p w:rsidR="00A54E47" w:rsidRDefault="00A54E47" w:rsidP="00A54E47">
      <w:pPr>
        <w:pBdr>
          <w:bottom w:val="double" w:sz="6" w:space="1" w:color="auto"/>
        </w:pBdr>
        <w:tabs>
          <w:tab w:val="right" w:pos="9355"/>
        </w:tabs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</w:t>
      </w:r>
      <w:r w:rsidR="004440E0">
        <w:rPr>
          <w:b/>
          <w:i/>
          <w:sz w:val="48"/>
          <w:szCs w:val="48"/>
        </w:rPr>
        <w:t>44</w:t>
      </w:r>
      <w:r>
        <w:rPr>
          <w:b/>
          <w:i/>
          <w:sz w:val="48"/>
          <w:szCs w:val="48"/>
        </w:rPr>
        <w:t xml:space="preserve">от </w:t>
      </w:r>
      <w:r w:rsidR="00ED17D4">
        <w:rPr>
          <w:b/>
          <w:i/>
          <w:sz w:val="48"/>
          <w:szCs w:val="48"/>
        </w:rPr>
        <w:t>2</w:t>
      </w:r>
      <w:r w:rsidR="004440E0">
        <w:rPr>
          <w:b/>
          <w:i/>
          <w:sz w:val="48"/>
          <w:szCs w:val="48"/>
        </w:rPr>
        <w:t>6</w:t>
      </w:r>
      <w:r w:rsidR="00091328">
        <w:rPr>
          <w:b/>
          <w:i/>
          <w:sz w:val="48"/>
          <w:szCs w:val="48"/>
        </w:rPr>
        <w:t>.0</w:t>
      </w:r>
      <w:r w:rsidR="004440E0">
        <w:rPr>
          <w:b/>
          <w:i/>
          <w:sz w:val="48"/>
          <w:szCs w:val="48"/>
        </w:rPr>
        <w:t>9</w:t>
      </w:r>
      <w:r w:rsidR="00091328">
        <w:rPr>
          <w:b/>
          <w:i/>
          <w:sz w:val="48"/>
          <w:szCs w:val="48"/>
        </w:rPr>
        <w:t>.</w:t>
      </w:r>
      <w:r>
        <w:rPr>
          <w:b/>
          <w:i/>
          <w:sz w:val="48"/>
          <w:szCs w:val="48"/>
        </w:rPr>
        <w:t>2022 года</w:t>
      </w:r>
    </w:p>
    <w:p w:rsidR="005E3269" w:rsidRDefault="005E3269" w:rsidP="005E3269">
      <w:pPr>
        <w:jc w:val="center"/>
        <w:rPr>
          <w:b/>
          <w:sz w:val="28"/>
          <w:szCs w:val="28"/>
        </w:rPr>
      </w:pPr>
    </w:p>
    <w:p w:rsidR="001F04F6" w:rsidRPr="00D23213" w:rsidRDefault="001F04F6" w:rsidP="005E3269">
      <w:pPr>
        <w:jc w:val="center"/>
        <w:rPr>
          <w:b/>
          <w:sz w:val="28"/>
          <w:szCs w:val="28"/>
        </w:rPr>
      </w:pPr>
      <w:r w:rsidRPr="00D23213">
        <w:rPr>
          <w:b/>
          <w:sz w:val="28"/>
          <w:szCs w:val="28"/>
        </w:rPr>
        <w:t xml:space="preserve">АДМИНИСТРАЦИЯ ПОЛОВИНСКОГО СЕЛЬСОВЕТА </w:t>
      </w:r>
    </w:p>
    <w:p w:rsidR="001F04F6" w:rsidRPr="00D23213" w:rsidRDefault="001F04F6" w:rsidP="001F04F6">
      <w:pPr>
        <w:jc w:val="center"/>
        <w:rPr>
          <w:b/>
          <w:sz w:val="28"/>
          <w:szCs w:val="28"/>
        </w:rPr>
      </w:pPr>
      <w:r w:rsidRPr="00D23213">
        <w:rPr>
          <w:b/>
          <w:sz w:val="28"/>
          <w:szCs w:val="28"/>
        </w:rPr>
        <w:t>КРАСНОЗЕРСКОГО РАЙОНА НОВОСИБИРСКОЙ  ОБЛАСТИ</w:t>
      </w:r>
    </w:p>
    <w:p w:rsidR="00D70C03" w:rsidRPr="00D23213" w:rsidRDefault="00D70C03" w:rsidP="00D70C03">
      <w:pPr>
        <w:rPr>
          <w:sz w:val="28"/>
          <w:szCs w:val="28"/>
        </w:rPr>
      </w:pPr>
      <w:bookmarkStart w:id="0" w:name="Par210"/>
      <w:bookmarkEnd w:id="0"/>
      <w:r w:rsidRPr="00D23213">
        <w:rPr>
          <w:sz w:val="28"/>
          <w:szCs w:val="28"/>
        </w:rPr>
        <w:t xml:space="preserve">                                               </w:t>
      </w:r>
    </w:p>
    <w:p w:rsidR="00ED17D4" w:rsidRPr="00D23213" w:rsidRDefault="00D70C03" w:rsidP="00D70C03">
      <w:pPr>
        <w:rPr>
          <w:b/>
          <w:sz w:val="28"/>
          <w:szCs w:val="28"/>
        </w:rPr>
      </w:pPr>
      <w:r w:rsidRPr="00D23213">
        <w:rPr>
          <w:sz w:val="28"/>
          <w:szCs w:val="28"/>
        </w:rPr>
        <w:t xml:space="preserve">                                             </w:t>
      </w:r>
      <w:r w:rsidR="00ED17D4" w:rsidRPr="00D23213">
        <w:rPr>
          <w:b/>
          <w:sz w:val="28"/>
          <w:szCs w:val="28"/>
        </w:rPr>
        <w:t>ПОСТАНОВЛЕНИЕ</w:t>
      </w:r>
    </w:p>
    <w:p w:rsidR="00D23213" w:rsidRPr="00D23213" w:rsidRDefault="004440E0" w:rsidP="00D23213">
      <w:pPr>
        <w:rPr>
          <w:sz w:val="28"/>
          <w:szCs w:val="28"/>
        </w:rPr>
      </w:pPr>
      <w:r w:rsidRPr="00D23213">
        <w:rPr>
          <w:sz w:val="28"/>
          <w:szCs w:val="28"/>
        </w:rPr>
        <w:t>От 26.09.2022 г.</w:t>
      </w:r>
      <w:r w:rsidR="00D23213">
        <w:rPr>
          <w:sz w:val="28"/>
          <w:szCs w:val="28"/>
        </w:rPr>
        <w:t xml:space="preserve">                          </w:t>
      </w:r>
      <w:r w:rsidRPr="00D23213">
        <w:rPr>
          <w:sz w:val="28"/>
          <w:szCs w:val="28"/>
        </w:rPr>
        <w:t xml:space="preserve">Половиное                              </w:t>
      </w:r>
      <w:r w:rsidR="00D23213">
        <w:rPr>
          <w:sz w:val="28"/>
          <w:szCs w:val="28"/>
        </w:rPr>
        <w:t xml:space="preserve">     </w:t>
      </w:r>
      <w:r w:rsidRPr="00D23213">
        <w:rPr>
          <w:sz w:val="28"/>
          <w:szCs w:val="28"/>
        </w:rPr>
        <w:t xml:space="preserve">  </w:t>
      </w:r>
      <w:r w:rsidR="00D23213" w:rsidRPr="00D23213">
        <w:rPr>
          <w:sz w:val="28"/>
          <w:szCs w:val="28"/>
        </w:rPr>
        <w:t>№ 89</w:t>
      </w:r>
    </w:p>
    <w:p w:rsidR="004440E0" w:rsidRPr="00D23213" w:rsidRDefault="004440E0" w:rsidP="00D23213">
      <w:pPr>
        <w:rPr>
          <w:sz w:val="28"/>
          <w:szCs w:val="28"/>
        </w:rPr>
      </w:pPr>
      <w:r w:rsidRPr="00D23213">
        <w:rPr>
          <w:sz w:val="28"/>
          <w:szCs w:val="28"/>
        </w:rPr>
        <w:t xml:space="preserve">                              </w:t>
      </w:r>
      <w:r w:rsidR="00D23213">
        <w:rPr>
          <w:sz w:val="28"/>
          <w:szCs w:val="28"/>
        </w:rPr>
        <w:t xml:space="preserve">                 </w:t>
      </w:r>
    </w:p>
    <w:p w:rsidR="004440E0" w:rsidRPr="00D23213" w:rsidRDefault="004440E0" w:rsidP="004440E0">
      <w:pPr>
        <w:jc w:val="center"/>
        <w:rPr>
          <w:color w:val="000000"/>
          <w:sz w:val="28"/>
          <w:szCs w:val="28"/>
        </w:rPr>
      </w:pPr>
    </w:p>
    <w:p w:rsidR="004440E0" w:rsidRPr="00D23213" w:rsidRDefault="004440E0" w:rsidP="004440E0">
      <w:pPr>
        <w:jc w:val="center"/>
        <w:rPr>
          <w:color w:val="000000"/>
          <w:sz w:val="28"/>
          <w:szCs w:val="28"/>
        </w:rPr>
      </w:pPr>
      <w:r w:rsidRPr="00D23213"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Pr="00D23213">
        <w:rPr>
          <w:sz w:val="28"/>
          <w:szCs w:val="28"/>
        </w:rPr>
        <w:t>Половинского сельсовета Краснозерского района Новосибирской области от 2</w:t>
      </w:r>
      <w:r w:rsidR="00A13AD8">
        <w:rPr>
          <w:sz w:val="28"/>
          <w:szCs w:val="28"/>
        </w:rPr>
        <w:t>5</w:t>
      </w:r>
      <w:r w:rsidRPr="00D23213">
        <w:rPr>
          <w:sz w:val="28"/>
          <w:szCs w:val="28"/>
        </w:rPr>
        <w:t>.04.2022 № 40 «</w:t>
      </w:r>
      <w:r w:rsidRPr="00D23213">
        <w:rPr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присвоению адреса объекту адресации, изменении и аннулировании такого адреса</w:t>
      </w:r>
      <w:r w:rsidRPr="00D23213">
        <w:rPr>
          <w:sz w:val="28"/>
          <w:szCs w:val="28"/>
        </w:rPr>
        <w:t>»</w:t>
      </w:r>
    </w:p>
    <w:p w:rsidR="004440E0" w:rsidRPr="00D23213" w:rsidRDefault="004440E0" w:rsidP="004440E0">
      <w:pPr>
        <w:jc w:val="center"/>
        <w:rPr>
          <w:color w:val="000000"/>
          <w:sz w:val="28"/>
          <w:szCs w:val="28"/>
        </w:rPr>
      </w:pPr>
    </w:p>
    <w:p w:rsidR="004440E0" w:rsidRPr="00D23213" w:rsidRDefault="004440E0" w:rsidP="004440E0">
      <w:pPr>
        <w:ind w:firstLine="709"/>
        <w:jc w:val="both"/>
        <w:rPr>
          <w:rFonts w:eastAsia="Arial CYR"/>
          <w:sz w:val="28"/>
          <w:szCs w:val="28"/>
        </w:rPr>
      </w:pPr>
      <w:r w:rsidRPr="00D23213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Половинского сельсовета Краснозерского района Новосибирской области</w:t>
      </w:r>
    </w:p>
    <w:p w:rsidR="004440E0" w:rsidRPr="00D23213" w:rsidRDefault="004440E0" w:rsidP="004440E0">
      <w:pPr>
        <w:jc w:val="both"/>
        <w:rPr>
          <w:rFonts w:eastAsia="Arial CYR"/>
          <w:b/>
          <w:sz w:val="28"/>
          <w:szCs w:val="28"/>
        </w:rPr>
      </w:pPr>
      <w:r w:rsidRPr="00D23213">
        <w:rPr>
          <w:rFonts w:eastAsia="Arial CYR"/>
          <w:b/>
          <w:sz w:val="28"/>
          <w:szCs w:val="28"/>
        </w:rPr>
        <w:t>ПОСТАНОВЛЯЮ:</w:t>
      </w:r>
    </w:p>
    <w:p w:rsidR="004440E0" w:rsidRPr="00D23213" w:rsidRDefault="004440E0" w:rsidP="004440E0">
      <w:pPr>
        <w:pStyle w:val="a7"/>
        <w:numPr>
          <w:ilvl w:val="0"/>
          <w:numId w:val="11"/>
        </w:numPr>
        <w:ind w:left="0" w:firstLine="709"/>
        <w:contextualSpacing w:val="0"/>
        <w:jc w:val="both"/>
        <w:rPr>
          <w:sz w:val="28"/>
          <w:szCs w:val="28"/>
        </w:rPr>
      </w:pPr>
      <w:r w:rsidRPr="00D23213">
        <w:rPr>
          <w:sz w:val="28"/>
          <w:szCs w:val="28"/>
        </w:rPr>
        <w:t xml:space="preserve">Внести в постановление </w:t>
      </w:r>
      <w:r w:rsidRPr="00D23213">
        <w:rPr>
          <w:color w:val="000000"/>
          <w:sz w:val="28"/>
          <w:szCs w:val="28"/>
        </w:rPr>
        <w:t xml:space="preserve">администрации </w:t>
      </w:r>
      <w:r w:rsidRPr="00D23213">
        <w:rPr>
          <w:sz w:val="28"/>
          <w:szCs w:val="28"/>
        </w:rPr>
        <w:t>Половинского сельсовета Краснозерского района Новосибирской области от 2</w:t>
      </w:r>
      <w:r w:rsidR="00A13AD8">
        <w:rPr>
          <w:sz w:val="28"/>
          <w:szCs w:val="28"/>
        </w:rPr>
        <w:t>5</w:t>
      </w:r>
      <w:r w:rsidRPr="00D23213">
        <w:rPr>
          <w:sz w:val="28"/>
          <w:szCs w:val="28"/>
        </w:rPr>
        <w:t>.04.2022 № 40 «</w:t>
      </w:r>
      <w:r w:rsidRPr="00D23213">
        <w:rPr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присвоению адреса объекту адресации, изменении и аннулировании такого адреса</w:t>
      </w:r>
      <w:r w:rsidRPr="00D23213">
        <w:rPr>
          <w:sz w:val="28"/>
          <w:szCs w:val="28"/>
        </w:rPr>
        <w:t>» следующие изменения:</w:t>
      </w:r>
    </w:p>
    <w:p w:rsidR="004440E0" w:rsidRPr="00D23213" w:rsidRDefault="004440E0" w:rsidP="004440E0">
      <w:pPr>
        <w:pStyle w:val="a7"/>
        <w:numPr>
          <w:ilvl w:val="1"/>
          <w:numId w:val="11"/>
        </w:numPr>
        <w:contextualSpacing w:val="0"/>
        <w:jc w:val="both"/>
        <w:rPr>
          <w:sz w:val="28"/>
          <w:szCs w:val="28"/>
        </w:rPr>
      </w:pPr>
      <w:r w:rsidRPr="00D23213">
        <w:rPr>
          <w:sz w:val="28"/>
          <w:szCs w:val="28"/>
        </w:rPr>
        <w:t>В наименовании слова «, изменении» исключить;</w:t>
      </w:r>
    </w:p>
    <w:p w:rsidR="004440E0" w:rsidRPr="00D23213" w:rsidRDefault="004440E0" w:rsidP="004440E0">
      <w:pPr>
        <w:pStyle w:val="a7"/>
        <w:numPr>
          <w:ilvl w:val="1"/>
          <w:numId w:val="11"/>
        </w:numPr>
        <w:contextualSpacing w:val="0"/>
        <w:jc w:val="both"/>
        <w:rPr>
          <w:sz w:val="28"/>
          <w:szCs w:val="28"/>
        </w:rPr>
      </w:pPr>
      <w:r w:rsidRPr="00D23213">
        <w:rPr>
          <w:sz w:val="28"/>
          <w:szCs w:val="28"/>
        </w:rPr>
        <w:t>В пункте 2 слова «, изменении» исключить;</w:t>
      </w:r>
    </w:p>
    <w:p w:rsidR="004440E0" w:rsidRPr="00D23213" w:rsidRDefault="004440E0" w:rsidP="004440E0">
      <w:pPr>
        <w:pStyle w:val="a7"/>
        <w:numPr>
          <w:ilvl w:val="1"/>
          <w:numId w:val="11"/>
        </w:numPr>
        <w:ind w:left="0" w:firstLine="709"/>
        <w:contextualSpacing w:val="0"/>
        <w:jc w:val="both"/>
        <w:rPr>
          <w:sz w:val="28"/>
          <w:szCs w:val="28"/>
        </w:rPr>
      </w:pPr>
      <w:r w:rsidRPr="00D23213">
        <w:rPr>
          <w:sz w:val="28"/>
          <w:szCs w:val="28"/>
        </w:rPr>
        <w:t xml:space="preserve">В административный регламент </w:t>
      </w:r>
      <w:r w:rsidRPr="00D23213">
        <w:rPr>
          <w:bCs/>
          <w:color w:val="000000"/>
          <w:sz w:val="28"/>
          <w:szCs w:val="28"/>
        </w:rPr>
        <w:t>предоставления муниципальной услуги «Присвоение адреса объекту адресации, изменении и аннулировании такого адреса»</w:t>
      </w:r>
      <w:r w:rsidRPr="00D23213">
        <w:rPr>
          <w:sz w:val="28"/>
          <w:szCs w:val="28"/>
        </w:rPr>
        <w:t>:</w:t>
      </w:r>
    </w:p>
    <w:p w:rsidR="004440E0" w:rsidRPr="00D23213" w:rsidRDefault="004440E0" w:rsidP="004440E0">
      <w:pPr>
        <w:pStyle w:val="a7"/>
        <w:numPr>
          <w:ilvl w:val="2"/>
          <w:numId w:val="11"/>
        </w:numPr>
        <w:tabs>
          <w:tab w:val="left" w:pos="1701"/>
        </w:tabs>
        <w:ind w:left="0" w:firstLine="709"/>
        <w:contextualSpacing w:val="0"/>
        <w:jc w:val="both"/>
        <w:rPr>
          <w:sz w:val="28"/>
          <w:szCs w:val="28"/>
        </w:rPr>
      </w:pPr>
      <w:r w:rsidRPr="00D23213">
        <w:rPr>
          <w:sz w:val="28"/>
          <w:szCs w:val="28"/>
        </w:rPr>
        <w:t>В наименовании слова «, изменении» исключить;</w:t>
      </w:r>
    </w:p>
    <w:p w:rsidR="004440E0" w:rsidRPr="00D23213" w:rsidRDefault="004440E0" w:rsidP="004440E0">
      <w:pPr>
        <w:pStyle w:val="a7"/>
        <w:numPr>
          <w:ilvl w:val="2"/>
          <w:numId w:val="11"/>
        </w:numPr>
        <w:tabs>
          <w:tab w:val="left" w:pos="1701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D23213">
        <w:rPr>
          <w:sz w:val="28"/>
          <w:szCs w:val="28"/>
        </w:rPr>
        <w:t>В пункте 1.1 слова «, изменении» исключить</w:t>
      </w:r>
      <w:r w:rsidRPr="00D23213">
        <w:rPr>
          <w:color w:val="000000"/>
          <w:sz w:val="28"/>
          <w:szCs w:val="28"/>
        </w:rPr>
        <w:t>;</w:t>
      </w:r>
    </w:p>
    <w:p w:rsidR="004440E0" w:rsidRPr="00D23213" w:rsidRDefault="004440E0" w:rsidP="004440E0">
      <w:pPr>
        <w:pStyle w:val="a7"/>
        <w:numPr>
          <w:ilvl w:val="2"/>
          <w:numId w:val="11"/>
        </w:numPr>
        <w:tabs>
          <w:tab w:val="left" w:pos="1701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D23213">
        <w:rPr>
          <w:sz w:val="28"/>
          <w:szCs w:val="28"/>
        </w:rPr>
        <w:t>В пункте 2.1 слова «, изменении» исключить;</w:t>
      </w:r>
    </w:p>
    <w:p w:rsidR="004440E0" w:rsidRPr="00D23213" w:rsidRDefault="004440E0" w:rsidP="004440E0">
      <w:pPr>
        <w:pStyle w:val="a7"/>
        <w:numPr>
          <w:ilvl w:val="2"/>
          <w:numId w:val="11"/>
        </w:numPr>
        <w:tabs>
          <w:tab w:val="left" w:pos="1701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D23213">
        <w:rPr>
          <w:sz w:val="28"/>
          <w:szCs w:val="28"/>
        </w:rPr>
        <w:t>В пункте 2.6.1 слова «, изменении» исключить;</w:t>
      </w:r>
    </w:p>
    <w:p w:rsidR="004440E0" w:rsidRPr="00D23213" w:rsidRDefault="004440E0" w:rsidP="004440E0">
      <w:pPr>
        <w:pStyle w:val="a7"/>
        <w:numPr>
          <w:ilvl w:val="2"/>
          <w:numId w:val="11"/>
        </w:numPr>
        <w:tabs>
          <w:tab w:val="left" w:pos="1701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D23213">
        <w:rPr>
          <w:sz w:val="28"/>
          <w:szCs w:val="28"/>
        </w:rPr>
        <w:t>В пункте 2.6.3.6 слова «, изменении» исключить;</w:t>
      </w:r>
    </w:p>
    <w:p w:rsidR="004440E0" w:rsidRPr="00D23213" w:rsidRDefault="004440E0" w:rsidP="004440E0">
      <w:pPr>
        <w:pStyle w:val="a7"/>
        <w:numPr>
          <w:ilvl w:val="2"/>
          <w:numId w:val="11"/>
        </w:numPr>
        <w:tabs>
          <w:tab w:val="left" w:pos="1701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D23213">
        <w:rPr>
          <w:sz w:val="28"/>
          <w:szCs w:val="28"/>
        </w:rPr>
        <w:t>В абзаце пятом пункта 3.1 слова «, изменении» исключить;</w:t>
      </w:r>
    </w:p>
    <w:p w:rsidR="004440E0" w:rsidRPr="00D23213" w:rsidRDefault="004440E0" w:rsidP="004440E0">
      <w:pPr>
        <w:pStyle w:val="a7"/>
        <w:numPr>
          <w:ilvl w:val="2"/>
          <w:numId w:val="11"/>
        </w:numPr>
        <w:tabs>
          <w:tab w:val="left" w:pos="1701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D23213">
        <w:rPr>
          <w:sz w:val="28"/>
          <w:szCs w:val="28"/>
        </w:rPr>
        <w:t>В абзаце третьем пункта 3.1.1.2 слова «, изменение» исключить;</w:t>
      </w:r>
    </w:p>
    <w:p w:rsidR="004440E0" w:rsidRPr="00D23213" w:rsidRDefault="004440E0" w:rsidP="004440E0">
      <w:pPr>
        <w:pStyle w:val="a7"/>
        <w:numPr>
          <w:ilvl w:val="2"/>
          <w:numId w:val="11"/>
        </w:numPr>
        <w:tabs>
          <w:tab w:val="left" w:pos="1701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D23213">
        <w:rPr>
          <w:sz w:val="28"/>
          <w:szCs w:val="28"/>
        </w:rPr>
        <w:t>В абзаце пятом пункта 3.1.1.2 слова «, изменение» исключить;</w:t>
      </w:r>
    </w:p>
    <w:p w:rsidR="004440E0" w:rsidRPr="00D23213" w:rsidRDefault="004440E0" w:rsidP="004440E0">
      <w:pPr>
        <w:pStyle w:val="a7"/>
        <w:numPr>
          <w:ilvl w:val="2"/>
          <w:numId w:val="11"/>
        </w:numPr>
        <w:tabs>
          <w:tab w:val="left" w:pos="1701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D23213">
        <w:rPr>
          <w:sz w:val="28"/>
          <w:szCs w:val="28"/>
        </w:rPr>
        <w:t>В абзаце шестом пункта 3.1.1.2 слова «, изменении» исключить;</w:t>
      </w:r>
    </w:p>
    <w:p w:rsidR="004440E0" w:rsidRPr="00D23213" w:rsidRDefault="004440E0" w:rsidP="004440E0">
      <w:pPr>
        <w:pStyle w:val="a7"/>
        <w:numPr>
          <w:ilvl w:val="2"/>
          <w:numId w:val="11"/>
        </w:numPr>
        <w:tabs>
          <w:tab w:val="left" w:pos="1701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D23213">
        <w:rPr>
          <w:sz w:val="28"/>
          <w:szCs w:val="28"/>
        </w:rPr>
        <w:lastRenderedPageBreak/>
        <w:t>В абзаце седьмом пункта 3.1.1.2 слова «, изменение» исключить;</w:t>
      </w:r>
    </w:p>
    <w:p w:rsidR="004440E0" w:rsidRPr="00D23213" w:rsidRDefault="004440E0" w:rsidP="004440E0">
      <w:pPr>
        <w:pStyle w:val="a7"/>
        <w:numPr>
          <w:ilvl w:val="2"/>
          <w:numId w:val="11"/>
        </w:numPr>
        <w:tabs>
          <w:tab w:val="left" w:pos="1701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D23213">
        <w:rPr>
          <w:sz w:val="28"/>
          <w:szCs w:val="28"/>
        </w:rPr>
        <w:t>В абзаце пятнадцатом пункта 3.1.1.2 слова «, изменение» исключить;</w:t>
      </w:r>
    </w:p>
    <w:p w:rsidR="004440E0" w:rsidRPr="00D23213" w:rsidRDefault="004440E0" w:rsidP="004440E0">
      <w:pPr>
        <w:pStyle w:val="a7"/>
        <w:numPr>
          <w:ilvl w:val="2"/>
          <w:numId w:val="11"/>
        </w:numPr>
        <w:tabs>
          <w:tab w:val="left" w:pos="1701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D23213">
        <w:rPr>
          <w:sz w:val="28"/>
          <w:szCs w:val="28"/>
        </w:rPr>
        <w:t>В абзаце шестнадцатом пункта 3.1.1.2 слова «, изменение» исключить;</w:t>
      </w:r>
    </w:p>
    <w:p w:rsidR="004440E0" w:rsidRPr="00D23213" w:rsidRDefault="004440E0" w:rsidP="004440E0">
      <w:pPr>
        <w:pStyle w:val="a7"/>
        <w:numPr>
          <w:ilvl w:val="2"/>
          <w:numId w:val="11"/>
        </w:numPr>
        <w:tabs>
          <w:tab w:val="left" w:pos="1701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D23213">
        <w:rPr>
          <w:sz w:val="28"/>
          <w:szCs w:val="28"/>
        </w:rPr>
        <w:t>В абзаце семнадцатом пункта 3.1.1.2 слова «, изменение» исключить;</w:t>
      </w:r>
    </w:p>
    <w:p w:rsidR="004440E0" w:rsidRPr="00D23213" w:rsidRDefault="004440E0" w:rsidP="004440E0">
      <w:pPr>
        <w:pStyle w:val="a7"/>
        <w:numPr>
          <w:ilvl w:val="2"/>
          <w:numId w:val="11"/>
        </w:numPr>
        <w:tabs>
          <w:tab w:val="left" w:pos="1701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D23213">
        <w:rPr>
          <w:sz w:val="28"/>
          <w:szCs w:val="28"/>
        </w:rPr>
        <w:t>В абзаце восемнадцатом пункта 3.1.1.2 слова «, изменение» исключить;</w:t>
      </w:r>
    </w:p>
    <w:p w:rsidR="004440E0" w:rsidRPr="00D23213" w:rsidRDefault="004440E0" w:rsidP="004440E0">
      <w:pPr>
        <w:pStyle w:val="a7"/>
        <w:numPr>
          <w:ilvl w:val="2"/>
          <w:numId w:val="11"/>
        </w:numPr>
        <w:tabs>
          <w:tab w:val="left" w:pos="1701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D23213">
        <w:rPr>
          <w:sz w:val="28"/>
          <w:szCs w:val="28"/>
        </w:rPr>
        <w:t>В абзаце девятнадцатом пункта 3.1.1.2 слова «, изменение» исключить;</w:t>
      </w:r>
    </w:p>
    <w:p w:rsidR="004440E0" w:rsidRPr="00D23213" w:rsidRDefault="004440E0" w:rsidP="004440E0">
      <w:pPr>
        <w:pStyle w:val="a7"/>
        <w:numPr>
          <w:ilvl w:val="2"/>
          <w:numId w:val="11"/>
        </w:numPr>
        <w:tabs>
          <w:tab w:val="left" w:pos="1701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D23213">
        <w:rPr>
          <w:sz w:val="28"/>
          <w:szCs w:val="28"/>
        </w:rPr>
        <w:t>В абзаце двадцатом пункта 3.1.1.2 слова «, изменение» исключить;</w:t>
      </w:r>
    </w:p>
    <w:p w:rsidR="004440E0" w:rsidRPr="00D23213" w:rsidRDefault="004440E0" w:rsidP="004440E0">
      <w:pPr>
        <w:pStyle w:val="a7"/>
        <w:numPr>
          <w:ilvl w:val="2"/>
          <w:numId w:val="11"/>
        </w:numPr>
        <w:tabs>
          <w:tab w:val="left" w:pos="1701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D23213">
        <w:rPr>
          <w:sz w:val="28"/>
          <w:szCs w:val="28"/>
        </w:rPr>
        <w:t>В абзаце седьмом пункта 3.1.1.3 слова «, изменение» исключить;</w:t>
      </w:r>
    </w:p>
    <w:p w:rsidR="004440E0" w:rsidRPr="00D23213" w:rsidRDefault="004440E0" w:rsidP="004440E0">
      <w:pPr>
        <w:pStyle w:val="a7"/>
        <w:numPr>
          <w:ilvl w:val="2"/>
          <w:numId w:val="11"/>
        </w:numPr>
        <w:tabs>
          <w:tab w:val="left" w:pos="1701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D23213">
        <w:rPr>
          <w:sz w:val="28"/>
          <w:szCs w:val="28"/>
        </w:rPr>
        <w:t>В абзаце девятом пункта 3.1.1.3 слова «, изменение» исключить;</w:t>
      </w:r>
    </w:p>
    <w:p w:rsidR="004440E0" w:rsidRPr="00D23213" w:rsidRDefault="004440E0" w:rsidP="004440E0">
      <w:pPr>
        <w:pStyle w:val="a7"/>
        <w:numPr>
          <w:ilvl w:val="2"/>
          <w:numId w:val="11"/>
        </w:numPr>
        <w:tabs>
          <w:tab w:val="left" w:pos="1701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D23213">
        <w:rPr>
          <w:sz w:val="28"/>
          <w:szCs w:val="28"/>
        </w:rPr>
        <w:t>В абзаце десятом пункта 3.1.1.3 слова «, изменение» исключить;</w:t>
      </w:r>
    </w:p>
    <w:p w:rsidR="004440E0" w:rsidRPr="00D23213" w:rsidRDefault="004440E0" w:rsidP="004440E0">
      <w:pPr>
        <w:pStyle w:val="a7"/>
        <w:numPr>
          <w:ilvl w:val="2"/>
          <w:numId w:val="11"/>
        </w:numPr>
        <w:tabs>
          <w:tab w:val="left" w:pos="1701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D23213">
        <w:rPr>
          <w:sz w:val="28"/>
          <w:szCs w:val="28"/>
        </w:rPr>
        <w:t>В абзаце одиннадцатом пункта 3.1.1.3 слова «, изменение» исключить;</w:t>
      </w:r>
    </w:p>
    <w:p w:rsidR="004440E0" w:rsidRPr="00D23213" w:rsidRDefault="004440E0" w:rsidP="004440E0">
      <w:pPr>
        <w:pStyle w:val="a7"/>
        <w:numPr>
          <w:ilvl w:val="2"/>
          <w:numId w:val="11"/>
        </w:numPr>
        <w:tabs>
          <w:tab w:val="left" w:pos="1701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D23213">
        <w:rPr>
          <w:sz w:val="28"/>
          <w:szCs w:val="28"/>
        </w:rPr>
        <w:t>В абзаце двенадцатом пункта 3.1.1.3 слова «, изменение» исключить;</w:t>
      </w:r>
    </w:p>
    <w:p w:rsidR="004440E0" w:rsidRPr="00D23213" w:rsidRDefault="004440E0" w:rsidP="004440E0">
      <w:pPr>
        <w:pStyle w:val="a7"/>
        <w:numPr>
          <w:ilvl w:val="2"/>
          <w:numId w:val="11"/>
        </w:numPr>
        <w:tabs>
          <w:tab w:val="left" w:pos="1701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D23213">
        <w:rPr>
          <w:sz w:val="28"/>
          <w:szCs w:val="28"/>
        </w:rPr>
        <w:t>В абзаце тринадцатом пункта 3.1.1.3 слова «, изменение» исключить;</w:t>
      </w:r>
    </w:p>
    <w:p w:rsidR="004440E0" w:rsidRPr="00D23213" w:rsidRDefault="004440E0" w:rsidP="004440E0">
      <w:pPr>
        <w:pStyle w:val="a7"/>
        <w:numPr>
          <w:ilvl w:val="2"/>
          <w:numId w:val="11"/>
        </w:numPr>
        <w:tabs>
          <w:tab w:val="left" w:pos="1701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D23213">
        <w:rPr>
          <w:sz w:val="28"/>
          <w:szCs w:val="28"/>
        </w:rPr>
        <w:t>В абзаце первом пункта 3.1.1.4 слова «, изменение» исключить;</w:t>
      </w:r>
    </w:p>
    <w:p w:rsidR="004440E0" w:rsidRPr="00D23213" w:rsidRDefault="004440E0" w:rsidP="004440E0">
      <w:pPr>
        <w:pStyle w:val="a7"/>
        <w:numPr>
          <w:ilvl w:val="2"/>
          <w:numId w:val="11"/>
        </w:numPr>
        <w:tabs>
          <w:tab w:val="left" w:pos="1701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D23213">
        <w:rPr>
          <w:sz w:val="28"/>
          <w:szCs w:val="28"/>
        </w:rPr>
        <w:t>В абзаце втором пункта 3.1.1.4 слова «, изменение» исключить;</w:t>
      </w:r>
    </w:p>
    <w:p w:rsidR="004440E0" w:rsidRPr="00D23213" w:rsidRDefault="004440E0" w:rsidP="004440E0">
      <w:pPr>
        <w:pStyle w:val="a7"/>
        <w:numPr>
          <w:ilvl w:val="2"/>
          <w:numId w:val="11"/>
        </w:numPr>
        <w:tabs>
          <w:tab w:val="left" w:pos="1701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D23213">
        <w:rPr>
          <w:sz w:val="28"/>
          <w:szCs w:val="28"/>
        </w:rPr>
        <w:t>В абзаце десятом пункта 3.1.1.4 слова «, изменение» исключить;</w:t>
      </w:r>
    </w:p>
    <w:p w:rsidR="004440E0" w:rsidRPr="00D23213" w:rsidRDefault="004440E0" w:rsidP="004440E0">
      <w:pPr>
        <w:pStyle w:val="a7"/>
        <w:numPr>
          <w:ilvl w:val="2"/>
          <w:numId w:val="11"/>
        </w:numPr>
        <w:tabs>
          <w:tab w:val="left" w:pos="1701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D23213">
        <w:rPr>
          <w:sz w:val="28"/>
          <w:szCs w:val="28"/>
        </w:rPr>
        <w:t>В абзаце одиннадцатом пункта 3.1.1.4 слова «, изменение» исключить;</w:t>
      </w:r>
    </w:p>
    <w:p w:rsidR="004440E0" w:rsidRPr="00D23213" w:rsidRDefault="004440E0" w:rsidP="004440E0">
      <w:pPr>
        <w:pStyle w:val="a7"/>
        <w:numPr>
          <w:ilvl w:val="2"/>
          <w:numId w:val="11"/>
        </w:numPr>
        <w:tabs>
          <w:tab w:val="left" w:pos="1701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D23213">
        <w:rPr>
          <w:sz w:val="28"/>
          <w:szCs w:val="28"/>
        </w:rPr>
        <w:t>В абзаце пятнадцатом пункта 3.1.1.4 слова «, изменение» исключить;</w:t>
      </w:r>
    </w:p>
    <w:p w:rsidR="004440E0" w:rsidRPr="00D23213" w:rsidRDefault="004440E0" w:rsidP="004440E0">
      <w:pPr>
        <w:pStyle w:val="a7"/>
        <w:numPr>
          <w:ilvl w:val="2"/>
          <w:numId w:val="11"/>
        </w:numPr>
        <w:tabs>
          <w:tab w:val="left" w:pos="1701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D23213">
        <w:rPr>
          <w:sz w:val="28"/>
          <w:szCs w:val="28"/>
        </w:rPr>
        <w:t>В абзаце шестнадцатом пункта 3.1.1.4 слова «, изменение» исключить;</w:t>
      </w:r>
    </w:p>
    <w:p w:rsidR="004440E0" w:rsidRPr="00D23213" w:rsidRDefault="004440E0" w:rsidP="004440E0">
      <w:pPr>
        <w:pStyle w:val="a7"/>
        <w:numPr>
          <w:ilvl w:val="2"/>
          <w:numId w:val="11"/>
        </w:numPr>
        <w:tabs>
          <w:tab w:val="left" w:pos="1701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D23213">
        <w:rPr>
          <w:sz w:val="28"/>
          <w:szCs w:val="28"/>
        </w:rPr>
        <w:t>В абзаце третьем пункта 3.1.2 слова «, изменение» исключить;</w:t>
      </w:r>
    </w:p>
    <w:p w:rsidR="004440E0" w:rsidRPr="00D23213" w:rsidRDefault="004440E0" w:rsidP="004440E0">
      <w:pPr>
        <w:pStyle w:val="a7"/>
        <w:numPr>
          <w:ilvl w:val="2"/>
          <w:numId w:val="11"/>
        </w:numPr>
        <w:tabs>
          <w:tab w:val="left" w:pos="1701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D23213">
        <w:rPr>
          <w:sz w:val="28"/>
          <w:szCs w:val="28"/>
        </w:rPr>
        <w:t>В абзаце пятом пункта 3.1.2 слова «, изменение» исключить;</w:t>
      </w:r>
    </w:p>
    <w:p w:rsidR="004440E0" w:rsidRPr="00D23213" w:rsidRDefault="004440E0" w:rsidP="004440E0">
      <w:pPr>
        <w:pStyle w:val="a7"/>
        <w:numPr>
          <w:ilvl w:val="2"/>
          <w:numId w:val="11"/>
        </w:numPr>
        <w:tabs>
          <w:tab w:val="left" w:pos="1701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D23213">
        <w:rPr>
          <w:sz w:val="28"/>
          <w:szCs w:val="28"/>
        </w:rPr>
        <w:t>В абзаце первом пункта 3.1.3 слова «, изменения» исключить;</w:t>
      </w:r>
    </w:p>
    <w:p w:rsidR="004440E0" w:rsidRPr="00D23213" w:rsidRDefault="004440E0" w:rsidP="004440E0">
      <w:pPr>
        <w:pStyle w:val="a7"/>
        <w:numPr>
          <w:ilvl w:val="2"/>
          <w:numId w:val="11"/>
        </w:numPr>
        <w:tabs>
          <w:tab w:val="left" w:pos="1701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D23213">
        <w:rPr>
          <w:sz w:val="28"/>
          <w:szCs w:val="28"/>
        </w:rPr>
        <w:t>Подпункт 3.1.4.1.2 пункта 3.1.4.1 исключить;</w:t>
      </w:r>
    </w:p>
    <w:p w:rsidR="004440E0" w:rsidRPr="00D23213" w:rsidRDefault="004440E0" w:rsidP="004440E0">
      <w:pPr>
        <w:pStyle w:val="a7"/>
        <w:numPr>
          <w:ilvl w:val="2"/>
          <w:numId w:val="11"/>
        </w:numPr>
        <w:tabs>
          <w:tab w:val="left" w:pos="1701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D23213">
        <w:rPr>
          <w:sz w:val="28"/>
          <w:szCs w:val="28"/>
        </w:rPr>
        <w:t>В подпункте 3.1.4.1.4 пункта 3.1.4.1 слова «, изменении» исключить;</w:t>
      </w:r>
    </w:p>
    <w:p w:rsidR="004440E0" w:rsidRPr="00D23213" w:rsidRDefault="004440E0" w:rsidP="004440E0">
      <w:pPr>
        <w:pStyle w:val="a7"/>
        <w:numPr>
          <w:ilvl w:val="2"/>
          <w:numId w:val="11"/>
        </w:numPr>
        <w:tabs>
          <w:tab w:val="left" w:pos="1701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D23213">
        <w:rPr>
          <w:color w:val="000000"/>
          <w:sz w:val="28"/>
          <w:szCs w:val="28"/>
        </w:rPr>
        <w:t>Пункт 3.1.4.3 исключить;</w:t>
      </w:r>
    </w:p>
    <w:p w:rsidR="004440E0" w:rsidRPr="00D23213" w:rsidRDefault="004440E0" w:rsidP="004440E0">
      <w:pPr>
        <w:pStyle w:val="a7"/>
        <w:numPr>
          <w:ilvl w:val="2"/>
          <w:numId w:val="11"/>
        </w:numPr>
        <w:tabs>
          <w:tab w:val="left" w:pos="1701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D23213">
        <w:rPr>
          <w:color w:val="000000"/>
          <w:sz w:val="28"/>
          <w:szCs w:val="28"/>
        </w:rPr>
        <w:lastRenderedPageBreak/>
        <w:t>В абзаце первом пункта 3.1.4.5 слова «, изменении» исключить;</w:t>
      </w:r>
    </w:p>
    <w:p w:rsidR="004440E0" w:rsidRPr="00D23213" w:rsidRDefault="004440E0" w:rsidP="004440E0">
      <w:pPr>
        <w:pStyle w:val="a7"/>
        <w:numPr>
          <w:ilvl w:val="2"/>
          <w:numId w:val="11"/>
        </w:numPr>
        <w:tabs>
          <w:tab w:val="left" w:pos="1701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D23213">
        <w:rPr>
          <w:color w:val="000000"/>
          <w:sz w:val="28"/>
          <w:szCs w:val="28"/>
        </w:rPr>
        <w:t>В подпункте 3.1.4.5.2 пункта 3.1.4.5 слово «администрации» исключить;</w:t>
      </w:r>
    </w:p>
    <w:p w:rsidR="004440E0" w:rsidRPr="00D23213" w:rsidRDefault="004440E0" w:rsidP="004440E0">
      <w:pPr>
        <w:pStyle w:val="a7"/>
        <w:numPr>
          <w:ilvl w:val="2"/>
          <w:numId w:val="11"/>
        </w:numPr>
        <w:tabs>
          <w:tab w:val="left" w:pos="1701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D23213">
        <w:rPr>
          <w:color w:val="000000"/>
          <w:sz w:val="28"/>
          <w:szCs w:val="28"/>
        </w:rPr>
        <w:t>В подпункте 3.1.4.5.3 пункт 3.1.4.5 слова «, изменения» исключить;</w:t>
      </w:r>
    </w:p>
    <w:p w:rsidR="004440E0" w:rsidRPr="00D23213" w:rsidRDefault="004440E0" w:rsidP="004440E0">
      <w:pPr>
        <w:pStyle w:val="a7"/>
        <w:numPr>
          <w:ilvl w:val="2"/>
          <w:numId w:val="11"/>
        </w:numPr>
        <w:tabs>
          <w:tab w:val="left" w:pos="1701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D23213">
        <w:rPr>
          <w:color w:val="000000"/>
          <w:sz w:val="28"/>
          <w:szCs w:val="28"/>
        </w:rPr>
        <w:t>В абзаце первом пункта 3.1.4.5 после подпункта 3.1.4.5.3 пункта 3.1.4.5 слова «, изменении» исключить;</w:t>
      </w:r>
    </w:p>
    <w:p w:rsidR="004440E0" w:rsidRPr="00D23213" w:rsidRDefault="004440E0" w:rsidP="004440E0">
      <w:pPr>
        <w:pStyle w:val="a7"/>
        <w:numPr>
          <w:ilvl w:val="2"/>
          <w:numId w:val="11"/>
        </w:numPr>
        <w:tabs>
          <w:tab w:val="left" w:pos="1701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D23213">
        <w:rPr>
          <w:color w:val="000000"/>
          <w:sz w:val="28"/>
          <w:szCs w:val="28"/>
        </w:rPr>
        <w:t>В абзаце втором пункта 3.1.4.5 после подпункта 3.1.4.5.3 пункта 3.1.4.5 слова «, изменение» исключить;</w:t>
      </w:r>
    </w:p>
    <w:p w:rsidR="004440E0" w:rsidRPr="00D23213" w:rsidRDefault="004440E0" w:rsidP="004440E0">
      <w:pPr>
        <w:pStyle w:val="a7"/>
        <w:numPr>
          <w:ilvl w:val="2"/>
          <w:numId w:val="11"/>
        </w:numPr>
        <w:tabs>
          <w:tab w:val="left" w:pos="1701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D23213">
        <w:rPr>
          <w:color w:val="000000"/>
          <w:sz w:val="28"/>
          <w:szCs w:val="28"/>
        </w:rPr>
        <w:t>В абзаце пятом пункта 3.1.4.5 после подпункта 3.1.4.5.3 пункта 3.1.4.5 слова «, изменении» исключить;</w:t>
      </w:r>
    </w:p>
    <w:p w:rsidR="004440E0" w:rsidRPr="00D23213" w:rsidRDefault="004440E0" w:rsidP="004440E0">
      <w:pPr>
        <w:pStyle w:val="a7"/>
        <w:numPr>
          <w:ilvl w:val="2"/>
          <w:numId w:val="11"/>
        </w:numPr>
        <w:tabs>
          <w:tab w:val="left" w:pos="1701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D23213">
        <w:rPr>
          <w:color w:val="000000"/>
          <w:sz w:val="28"/>
          <w:szCs w:val="28"/>
        </w:rPr>
        <w:t>Пункт 3.1.4.5 после подпункта 3.1.4.5.3 пункта 3.1.4.5 считать подпунктом 3.1.4.5.4;</w:t>
      </w:r>
    </w:p>
    <w:p w:rsidR="004440E0" w:rsidRPr="00D23213" w:rsidRDefault="004440E0" w:rsidP="004440E0">
      <w:pPr>
        <w:pStyle w:val="a7"/>
        <w:numPr>
          <w:ilvl w:val="2"/>
          <w:numId w:val="11"/>
        </w:numPr>
        <w:tabs>
          <w:tab w:val="left" w:pos="1701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D23213">
        <w:rPr>
          <w:color w:val="000000"/>
          <w:sz w:val="28"/>
          <w:szCs w:val="28"/>
        </w:rPr>
        <w:t>В подпункте 3.1.5.3.5 пункта 3.1.5.3 слова «, изменение» исключить;</w:t>
      </w:r>
    </w:p>
    <w:p w:rsidR="004440E0" w:rsidRPr="00D23213" w:rsidRDefault="004440E0" w:rsidP="004440E0">
      <w:pPr>
        <w:pStyle w:val="a7"/>
        <w:numPr>
          <w:ilvl w:val="2"/>
          <w:numId w:val="11"/>
        </w:numPr>
        <w:tabs>
          <w:tab w:val="left" w:pos="1701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D23213">
        <w:rPr>
          <w:color w:val="000000"/>
          <w:sz w:val="28"/>
          <w:szCs w:val="28"/>
        </w:rPr>
        <w:t>Дополнить пунктом 2.17.6 следующего содержания:</w:t>
      </w:r>
    </w:p>
    <w:p w:rsidR="004440E0" w:rsidRPr="00D23213" w:rsidRDefault="004440E0" w:rsidP="004440E0">
      <w:pPr>
        <w:pStyle w:val="a4"/>
        <w:shd w:val="clear" w:color="auto" w:fill="FFFFFF"/>
        <w:ind w:firstLine="709"/>
        <w:jc w:val="both"/>
        <w:rPr>
          <w:sz w:val="28"/>
          <w:szCs w:val="28"/>
        </w:rPr>
      </w:pPr>
      <w:r w:rsidRPr="00D23213">
        <w:rPr>
          <w:color w:val="000000"/>
          <w:sz w:val="28"/>
          <w:szCs w:val="28"/>
        </w:rPr>
        <w:t xml:space="preserve">«2.17.6. </w:t>
      </w:r>
      <w:r w:rsidRPr="00D23213">
        <w:rPr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4440E0" w:rsidRPr="00D23213" w:rsidRDefault="004440E0" w:rsidP="004440E0">
      <w:pPr>
        <w:shd w:val="clear" w:color="auto" w:fill="FFFFFF"/>
        <w:ind w:firstLine="709"/>
        <w:jc w:val="both"/>
        <w:rPr>
          <w:sz w:val="28"/>
          <w:szCs w:val="28"/>
        </w:rPr>
      </w:pPr>
      <w:r w:rsidRPr="00D23213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4440E0" w:rsidRPr="00D23213" w:rsidRDefault="004440E0" w:rsidP="004440E0">
      <w:pPr>
        <w:pStyle w:val="a7"/>
        <w:tabs>
          <w:tab w:val="left" w:pos="1701"/>
        </w:tabs>
        <w:ind w:left="0" w:firstLine="709"/>
        <w:rPr>
          <w:color w:val="000000"/>
          <w:sz w:val="28"/>
          <w:szCs w:val="28"/>
        </w:rPr>
      </w:pPr>
      <w:r w:rsidRPr="00D23213">
        <w:rPr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4440E0" w:rsidRPr="00D23213" w:rsidRDefault="004440E0" w:rsidP="004440E0">
      <w:pPr>
        <w:pStyle w:val="a7"/>
        <w:numPr>
          <w:ilvl w:val="0"/>
          <w:numId w:val="11"/>
        </w:numPr>
        <w:tabs>
          <w:tab w:val="left" w:pos="1701"/>
        </w:tabs>
        <w:ind w:left="0" w:firstLine="709"/>
        <w:contextualSpacing w:val="0"/>
        <w:jc w:val="both"/>
        <w:rPr>
          <w:sz w:val="28"/>
          <w:szCs w:val="28"/>
        </w:rPr>
      </w:pPr>
      <w:r w:rsidRPr="00D23213">
        <w:rPr>
          <w:sz w:val="28"/>
          <w:szCs w:val="28"/>
        </w:rPr>
        <w:t>Опубликовать настоящее постановление в периодическом печатном издании «Бюллетень органов местного самоуправления Половинского сельсовета» и разместить на официальном сайте администрации Половинского сельсовета Краснозерского района Новосибирской области.</w:t>
      </w:r>
    </w:p>
    <w:p w:rsidR="004440E0" w:rsidRPr="00D23213" w:rsidRDefault="004440E0" w:rsidP="004440E0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4440E0" w:rsidRPr="00D23213" w:rsidRDefault="004440E0" w:rsidP="004440E0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4440E0" w:rsidRPr="00D23213" w:rsidRDefault="004440E0" w:rsidP="004440E0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D23213">
        <w:rPr>
          <w:rFonts w:eastAsia="Calibri"/>
          <w:sz w:val="28"/>
          <w:szCs w:val="28"/>
          <w:lang w:eastAsia="en-US"/>
        </w:rPr>
        <w:t xml:space="preserve">Глава Половинского сельсовета </w:t>
      </w:r>
    </w:p>
    <w:p w:rsidR="004440E0" w:rsidRPr="00D23213" w:rsidRDefault="004440E0" w:rsidP="004440E0">
      <w:pPr>
        <w:tabs>
          <w:tab w:val="left" w:pos="3918"/>
        </w:tabs>
        <w:jc w:val="both"/>
        <w:rPr>
          <w:rFonts w:eastAsia="Calibri"/>
          <w:sz w:val="28"/>
          <w:szCs w:val="28"/>
          <w:lang w:eastAsia="en-US"/>
        </w:rPr>
      </w:pPr>
      <w:r w:rsidRPr="00D23213">
        <w:rPr>
          <w:rFonts w:eastAsia="Calibri"/>
          <w:sz w:val="28"/>
          <w:szCs w:val="28"/>
          <w:lang w:eastAsia="en-US"/>
        </w:rPr>
        <w:t xml:space="preserve">Краснозерского района </w:t>
      </w:r>
    </w:p>
    <w:p w:rsidR="00D23213" w:rsidRPr="00D23213" w:rsidRDefault="004440E0" w:rsidP="00D23213">
      <w:pPr>
        <w:tabs>
          <w:tab w:val="left" w:pos="3918"/>
        </w:tabs>
        <w:jc w:val="both"/>
        <w:rPr>
          <w:rFonts w:eastAsia="Calibri"/>
          <w:sz w:val="28"/>
          <w:szCs w:val="28"/>
          <w:lang w:eastAsia="en-US"/>
        </w:rPr>
      </w:pPr>
      <w:r w:rsidRPr="00D23213">
        <w:rPr>
          <w:rFonts w:eastAsia="Calibri"/>
          <w:sz w:val="28"/>
          <w:szCs w:val="28"/>
          <w:lang w:eastAsia="en-US"/>
        </w:rPr>
        <w:t xml:space="preserve">Новосибирской области                                             </w:t>
      </w:r>
      <w:r w:rsidR="00D23213">
        <w:rPr>
          <w:rFonts w:eastAsia="Calibri"/>
          <w:sz w:val="28"/>
          <w:szCs w:val="28"/>
          <w:lang w:eastAsia="en-US"/>
        </w:rPr>
        <w:t xml:space="preserve">            </w:t>
      </w:r>
      <w:r w:rsidRPr="00D23213">
        <w:rPr>
          <w:rFonts w:eastAsia="Calibri"/>
          <w:sz w:val="28"/>
          <w:szCs w:val="28"/>
          <w:lang w:eastAsia="en-US"/>
        </w:rPr>
        <w:t xml:space="preserve"> Е.А. </w:t>
      </w:r>
      <w:r w:rsidR="00D23213" w:rsidRPr="00D23213">
        <w:rPr>
          <w:rFonts w:eastAsia="Calibri"/>
          <w:sz w:val="28"/>
          <w:szCs w:val="28"/>
          <w:lang w:eastAsia="en-US"/>
        </w:rPr>
        <w:t>Дронова</w:t>
      </w:r>
    </w:p>
    <w:p w:rsidR="004440E0" w:rsidRPr="00D23213" w:rsidRDefault="004440E0" w:rsidP="004440E0">
      <w:pPr>
        <w:tabs>
          <w:tab w:val="left" w:pos="3918"/>
        </w:tabs>
        <w:jc w:val="both"/>
        <w:rPr>
          <w:sz w:val="28"/>
          <w:szCs w:val="28"/>
        </w:rPr>
      </w:pPr>
    </w:p>
    <w:p w:rsidR="004440E0" w:rsidRPr="00D23213" w:rsidRDefault="004440E0" w:rsidP="004440E0">
      <w:pPr>
        <w:tabs>
          <w:tab w:val="left" w:pos="3918"/>
        </w:tabs>
        <w:jc w:val="both"/>
        <w:rPr>
          <w:sz w:val="20"/>
          <w:szCs w:val="20"/>
        </w:rPr>
      </w:pPr>
      <w:r w:rsidRPr="00D23213">
        <w:rPr>
          <w:sz w:val="20"/>
          <w:szCs w:val="20"/>
        </w:rPr>
        <w:t>Волавая.М.Н.</w:t>
      </w:r>
    </w:p>
    <w:p w:rsidR="004440E0" w:rsidRPr="00D23213" w:rsidRDefault="004440E0" w:rsidP="004440E0">
      <w:pPr>
        <w:tabs>
          <w:tab w:val="left" w:pos="3918"/>
        </w:tabs>
        <w:jc w:val="both"/>
        <w:rPr>
          <w:sz w:val="20"/>
          <w:szCs w:val="20"/>
        </w:rPr>
      </w:pPr>
      <w:r w:rsidRPr="00D23213">
        <w:rPr>
          <w:sz w:val="20"/>
          <w:szCs w:val="20"/>
        </w:rPr>
        <w:t>69-14</w:t>
      </w:r>
    </w:p>
    <w:p w:rsidR="004440E0" w:rsidRPr="00D23213" w:rsidRDefault="004440E0" w:rsidP="004440E0">
      <w:pPr>
        <w:jc w:val="center"/>
        <w:rPr>
          <w:b/>
          <w:sz w:val="28"/>
          <w:szCs w:val="28"/>
        </w:rPr>
      </w:pPr>
    </w:p>
    <w:p w:rsidR="004440E0" w:rsidRPr="00D23213" w:rsidRDefault="004440E0" w:rsidP="00D23213">
      <w:pPr>
        <w:rPr>
          <w:b/>
          <w:sz w:val="28"/>
          <w:szCs w:val="28"/>
        </w:rPr>
      </w:pPr>
    </w:p>
    <w:p w:rsidR="004440E0" w:rsidRPr="00D23213" w:rsidRDefault="004440E0" w:rsidP="004440E0">
      <w:pPr>
        <w:jc w:val="center"/>
        <w:rPr>
          <w:b/>
          <w:sz w:val="28"/>
          <w:szCs w:val="28"/>
        </w:rPr>
      </w:pPr>
    </w:p>
    <w:p w:rsidR="00D23213" w:rsidRPr="00D23213" w:rsidRDefault="00D23213" w:rsidP="00D23213">
      <w:pPr>
        <w:jc w:val="center"/>
        <w:rPr>
          <w:b/>
          <w:sz w:val="28"/>
          <w:szCs w:val="28"/>
        </w:rPr>
      </w:pPr>
      <w:r w:rsidRPr="00D23213">
        <w:rPr>
          <w:b/>
          <w:sz w:val="28"/>
          <w:szCs w:val="28"/>
        </w:rPr>
        <w:t xml:space="preserve">АДМИНИСТРАЦИЯ ПОЛОВИНСКОГО СЕЛЬСОВЕТА </w:t>
      </w:r>
    </w:p>
    <w:p w:rsidR="00D23213" w:rsidRPr="00D23213" w:rsidRDefault="00D23213" w:rsidP="00D23213">
      <w:pPr>
        <w:jc w:val="center"/>
        <w:rPr>
          <w:b/>
          <w:sz w:val="28"/>
          <w:szCs w:val="28"/>
        </w:rPr>
      </w:pPr>
      <w:r w:rsidRPr="00D23213">
        <w:rPr>
          <w:b/>
          <w:sz w:val="28"/>
          <w:szCs w:val="28"/>
        </w:rPr>
        <w:t>КРАСНОЗЕРСКОГО РАЙОНА НОВОСИБИРСКОЙ  ОБЛАСТИ</w:t>
      </w:r>
    </w:p>
    <w:p w:rsidR="004440E0" w:rsidRPr="00D23213" w:rsidRDefault="00D23213" w:rsidP="00D23213">
      <w:pPr>
        <w:rPr>
          <w:sz w:val="28"/>
          <w:szCs w:val="28"/>
        </w:rPr>
      </w:pPr>
      <w:r w:rsidRPr="00D23213">
        <w:rPr>
          <w:sz w:val="28"/>
          <w:szCs w:val="28"/>
        </w:rPr>
        <w:t xml:space="preserve">                                               </w:t>
      </w:r>
      <w:r w:rsidR="004440E0" w:rsidRPr="00D23213"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4440E0" w:rsidRPr="00D23213" w:rsidRDefault="004440E0" w:rsidP="00D23213">
      <w:pPr>
        <w:pStyle w:val="af4"/>
        <w:spacing w:after="0" w:afterAutospacing="0"/>
        <w:jc w:val="center"/>
        <w:rPr>
          <w:b/>
          <w:sz w:val="28"/>
          <w:szCs w:val="28"/>
        </w:rPr>
      </w:pPr>
      <w:r w:rsidRPr="00D23213">
        <w:rPr>
          <w:b/>
          <w:sz w:val="28"/>
          <w:szCs w:val="28"/>
        </w:rPr>
        <w:t>ПОСТАНОВЛЕНИЕ</w:t>
      </w:r>
    </w:p>
    <w:p w:rsidR="004440E0" w:rsidRPr="00D23213" w:rsidRDefault="004440E0" w:rsidP="004440E0">
      <w:pPr>
        <w:pStyle w:val="af4"/>
        <w:jc w:val="both"/>
        <w:rPr>
          <w:sz w:val="28"/>
          <w:szCs w:val="28"/>
        </w:rPr>
      </w:pPr>
      <w:r w:rsidRPr="00D23213">
        <w:rPr>
          <w:sz w:val="28"/>
          <w:szCs w:val="28"/>
        </w:rPr>
        <w:t>От 26.0</w:t>
      </w:r>
      <w:r w:rsidR="00D23213">
        <w:rPr>
          <w:sz w:val="28"/>
          <w:szCs w:val="28"/>
        </w:rPr>
        <w:t xml:space="preserve">9.2022                       </w:t>
      </w:r>
      <w:r w:rsidRPr="00D23213">
        <w:rPr>
          <w:sz w:val="28"/>
          <w:szCs w:val="28"/>
        </w:rPr>
        <w:t xml:space="preserve">с. Половинное                                       </w:t>
      </w:r>
      <w:r w:rsidR="00D23213">
        <w:rPr>
          <w:sz w:val="28"/>
          <w:szCs w:val="28"/>
        </w:rPr>
        <w:t xml:space="preserve">    </w:t>
      </w:r>
      <w:r w:rsidRPr="00D23213">
        <w:rPr>
          <w:sz w:val="28"/>
          <w:szCs w:val="28"/>
        </w:rPr>
        <w:t>№ 90</w:t>
      </w:r>
    </w:p>
    <w:p w:rsidR="004440E0" w:rsidRPr="00D23213" w:rsidRDefault="004440E0" w:rsidP="004440E0">
      <w:pPr>
        <w:rPr>
          <w:sz w:val="28"/>
          <w:szCs w:val="28"/>
        </w:rPr>
      </w:pPr>
      <w:r w:rsidRPr="00D23213">
        <w:rPr>
          <w:bCs/>
          <w:sz w:val="28"/>
          <w:szCs w:val="28"/>
        </w:rPr>
        <w:t>О внесении изменений в постановление администрации Половинского сельсовета Краснозерского района Новосибирской области от 26.01.2012     № 16 «</w:t>
      </w:r>
      <w:r w:rsidRPr="00D23213">
        <w:rPr>
          <w:sz w:val="28"/>
          <w:szCs w:val="28"/>
        </w:rPr>
        <w:t xml:space="preserve">Об утверждении административного регламента </w:t>
      </w:r>
      <w:r w:rsidRPr="00D23213">
        <w:rPr>
          <w:bCs/>
          <w:sz w:val="28"/>
          <w:szCs w:val="28"/>
        </w:rPr>
        <w:t xml:space="preserve">предоставления муниципальной услуги по </w:t>
      </w:r>
      <w:r w:rsidRPr="00D23213">
        <w:rPr>
          <w:sz w:val="28"/>
          <w:szCs w:val="28"/>
        </w:rPr>
        <w:t>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  <w:r w:rsidRPr="00D23213">
        <w:rPr>
          <w:bCs/>
          <w:sz w:val="28"/>
          <w:szCs w:val="28"/>
        </w:rPr>
        <w:t>»</w:t>
      </w:r>
    </w:p>
    <w:p w:rsidR="004440E0" w:rsidRPr="00D23213" w:rsidRDefault="004440E0" w:rsidP="004440E0">
      <w:pPr>
        <w:spacing w:line="0" w:lineRule="atLeast"/>
        <w:jc w:val="both"/>
        <w:rPr>
          <w:sz w:val="28"/>
          <w:szCs w:val="28"/>
        </w:rPr>
      </w:pPr>
      <w:r w:rsidRPr="00D23213">
        <w:rPr>
          <w:sz w:val="28"/>
          <w:szCs w:val="28"/>
        </w:rPr>
        <w:t> </w:t>
      </w:r>
    </w:p>
    <w:p w:rsidR="004440E0" w:rsidRPr="00D23213" w:rsidRDefault="004440E0" w:rsidP="004440E0">
      <w:pPr>
        <w:spacing w:line="0" w:lineRule="atLeast"/>
        <w:ind w:firstLine="567"/>
        <w:jc w:val="both"/>
        <w:rPr>
          <w:sz w:val="28"/>
          <w:szCs w:val="28"/>
        </w:rPr>
      </w:pPr>
      <w:r w:rsidRPr="00D23213">
        <w:rPr>
          <w:sz w:val="28"/>
          <w:szCs w:val="28"/>
        </w:rPr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Федерации", администрация </w:t>
      </w:r>
      <w:r w:rsidRPr="00D23213">
        <w:rPr>
          <w:bCs/>
          <w:sz w:val="28"/>
          <w:szCs w:val="28"/>
        </w:rPr>
        <w:t xml:space="preserve">Половинского </w:t>
      </w:r>
      <w:r w:rsidRPr="00D23213">
        <w:rPr>
          <w:sz w:val="28"/>
          <w:szCs w:val="28"/>
        </w:rPr>
        <w:t>сельсовета Краснозерского района Новосибирской области</w:t>
      </w:r>
    </w:p>
    <w:p w:rsidR="004440E0" w:rsidRPr="00D23213" w:rsidRDefault="004440E0" w:rsidP="004440E0">
      <w:pPr>
        <w:spacing w:line="0" w:lineRule="atLeast"/>
        <w:ind w:firstLine="567"/>
        <w:jc w:val="both"/>
        <w:rPr>
          <w:b/>
          <w:sz w:val="28"/>
          <w:szCs w:val="28"/>
        </w:rPr>
      </w:pPr>
      <w:r w:rsidRPr="00D23213">
        <w:rPr>
          <w:b/>
          <w:sz w:val="28"/>
          <w:szCs w:val="28"/>
        </w:rPr>
        <w:t>ПОСТАНОВЛЯЕТ:</w:t>
      </w:r>
    </w:p>
    <w:p w:rsidR="004440E0" w:rsidRPr="00D23213" w:rsidRDefault="004440E0" w:rsidP="004440E0">
      <w:pPr>
        <w:ind w:firstLine="567"/>
        <w:jc w:val="both"/>
        <w:rPr>
          <w:sz w:val="28"/>
          <w:szCs w:val="28"/>
        </w:rPr>
      </w:pPr>
      <w:r w:rsidRPr="00D23213">
        <w:rPr>
          <w:sz w:val="28"/>
          <w:szCs w:val="28"/>
        </w:rPr>
        <w:t>1. Внести в</w:t>
      </w:r>
      <w:r w:rsidRPr="00D23213">
        <w:rPr>
          <w:bCs/>
          <w:sz w:val="28"/>
          <w:szCs w:val="28"/>
        </w:rPr>
        <w:t xml:space="preserve"> постановление администрации Половинского сельсовета Краснозерского района Новосибирской области от26.01.2012 №16 «</w:t>
      </w:r>
      <w:r w:rsidRPr="00D23213">
        <w:rPr>
          <w:sz w:val="28"/>
          <w:szCs w:val="28"/>
        </w:rPr>
        <w:t xml:space="preserve">Об утверждении административного регламента </w:t>
      </w:r>
      <w:r w:rsidRPr="00D23213">
        <w:rPr>
          <w:bCs/>
          <w:sz w:val="28"/>
          <w:szCs w:val="28"/>
        </w:rPr>
        <w:t xml:space="preserve">предоставления муниципальной услуги по </w:t>
      </w:r>
      <w:r w:rsidRPr="00D23213">
        <w:rPr>
          <w:sz w:val="28"/>
          <w:szCs w:val="28"/>
        </w:rPr>
        <w:t>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  <w:r w:rsidRPr="00D23213">
        <w:rPr>
          <w:bCs/>
          <w:sz w:val="28"/>
          <w:szCs w:val="28"/>
        </w:rPr>
        <w:t>» следующие изменения:</w:t>
      </w:r>
    </w:p>
    <w:p w:rsidR="004440E0" w:rsidRPr="00D23213" w:rsidRDefault="004440E0" w:rsidP="004440E0">
      <w:pPr>
        <w:numPr>
          <w:ilvl w:val="1"/>
          <w:numId w:val="12"/>
        </w:numPr>
        <w:spacing w:line="0" w:lineRule="atLeast"/>
        <w:ind w:left="0" w:firstLine="709"/>
        <w:jc w:val="both"/>
        <w:rPr>
          <w:bCs/>
          <w:sz w:val="28"/>
          <w:szCs w:val="28"/>
        </w:rPr>
      </w:pPr>
      <w:r w:rsidRPr="00D23213">
        <w:rPr>
          <w:bCs/>
          <w:sz w:val="28"/>
          <w:szCs w:val="28"/>
        </w:rPr>
        <w:t xml:space="preserve">В административном регламенте предоставления муниципальной услуги по </w:t>
      </w:r>
      <w:r w:rsidRPr="00D23213">
        <w:rPr>
          <w:sz w:val="28"/>
          <w:szCs w:val="28"/>
        </w:rPr>
        <w:t>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  <w:r w:rsidRPr="00D23213">
        <w:rPr>
          <w:bCs/>
          <w:sz w:val="28"/>
          <w:szCs w:val="28"/>
        </w:rPr>
        <w:t xml:space="preserve">: </w:t>
      </w:r>
    </w:p>
    <w:p w:rsidR="004440E0" w:rsidRPr="00D23213" w:rsidRDefault="004440E0" w:rsidP="004440E0">
      <w:pPr>
        <w:numPr>
          <w:ilvl w:val="2"/>
          <w:numId w:val="12"/>
        </w:numPr>
        <w:spacing w:line="0" w:lineRule="atLeast"/>
        <w:ind w:left="0" w:firstLine="709"/>
        <w:jc w:val="both"/>
        <w:rPr>
          <w:sz w:val="28"/>
          <w:szCs w:val="28"/>
          <w:shd w:val="clear" w:color="auto" w:fill="FFFFFF"/>
        </w:rPr>
      </w:pPr>
      <w:r w:rsidRPr="00D23213">
        <w:rPr>
          <w:sz w:val="28"/>
          <w:szCs w:val="28"/>
          <w:shd w:val="clear" w:color="auto" w:fill="FFFFFF"/>
        </w:rPr>
        <w:t>Пункт 2.6 дополнить абзацем следующего содержания:</w:t>
      </w:r>
    </w:p>
    <w:p w:rsidR="004440E0" w:rsidRPr="00D23213" w:rsidRDefault="004440E0" w:rsidP="004440E0">
      <w:pPr>
        <w:pStyle w:val="a4"/>
        <w:shd w:val="clear" w:color="auto" w:fill="FFFFFF"/>
        <w:ind w:firstLine="709"/>
        <w:jc w:val="both"/>
        <w:rPr>
          <w:sz w:val="28"/>
          <w:szCs w:val="28"/>
        </w:rPr>
      </w:pPr>
      <w:r w:rsidRPr="00D23213">
        <w:rPr>
          <w:sz w:val="28"/>
          <w:szCs w:val="28"/>
          <w:shd w:val="clear" w:color="auto" w:fill="FFFFFF"/>
        </w:rPr>
        <w:t>«</w:t>
      </w:r>
      <w:r w:rsidRPr="00D23213">
        <w:rPr>
          <w:sz w:val="28"/>
          <w:szCs w:val="28"/>
        </w:rPr>
        <w:t>В целях установления личности заявителя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4440E0" w:rsidRPr="00D23213" w:rsidRDefault="004440E0" w:rsidP="004440E0">
      <w:pPr>
        <w:pStyle w:val="a4"/>
        <w:shd w:val="clear" w:color="auto" w:fill="FFFFFF"/>
        <w:ind w:firstLine="709"/>
        <w:jc w:val="both"/>
        <w:rPr>
          <w:sz w:val="28"/>
          <w:szCs w:val="28"/>
        </w:rPr>
      </w:pPr>
      <w:r w:rsidRPr="00D23213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4440E0" w:rsidRPr="00D23213" w:rsidRDefault="004440E0" w:rsidP="004440E0">
      <w:pPr>
        <w:ind w:firstLine="709"/>
        <w:jc w:val="both"/>
        <w:rPr>
          <w:sz w:val="28"/>
          <w:szCs w:val="28"/>
          <w:shd w:val="clear" w:color="auto" w:fill="FFFFFF"/>
        </w:rPr>
      </w:pPr>
      <w:r w:rsidRPr="00D23213">
        <w:rPr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</w:t>
      </w:r>
      <w:r w:rsidRPr="00D23213">
        <w:rPr>
          <w:sz w:val="28"/>
          <w:szCs w:val="28"/>
        </w:rPr>
        <w:lastRenderedPageBreak/>
        <w:t>предоставленным биометрическим персональным данным физического лица»;</w:t>
      </w:r>
    </w:p>
    <w:p w:rsidR="004440E0" w:rsidRPr="00D23213" w:rsidRDefault="004440E0" w:rsidP="00E92584">
      <w:pPr>
        <w:ind w:firstLine="709"/>
        <w:jc w:val="both"/>
        <w:rPr>
          <w:sz w:val="28"/>
          <w:szCs w:val="28"/>
          <w:shd w:val="clear" w:color="auto" w:fill="FFFFFF"/>
        </w:rPr>
      </w:pPr>
      <w:r w:rsidRPr="00D23213">
        <w:rPr>
          <w:sz w:val="28"/>
          <w:szCs w:val="28"/>
        </w:rPr>
        <w:t xml:space="preserve"> 2. Опубликовать настоящее постановление в периодическом печатном издании «Бюллетень органов местного самоуправления Половинского сельсовета» и разместить на официальном сайте администрации </w:t>
      </w:r>
      <w:r w:rsidRPr="00D23213">
        <w:rPr>
          <w:bCs/>
          <w:sz w:val="28"/>
          <w:szCs w:val="28"/>
        </w:rPr>
        <w:t xml:space="preserve">Половинского </w:t>
      </w:r>
      <w:r w:rsidRPr="00D23213">
        <w:rPr>
          <w:sz w:val="28"/>
          <w:szCs w:val="28"/>
        </w:rPr>
        <w:t>сельсовета Краснозерского района Новосибирской области.</w:t>
      </w:r>
    </w:p>
    <w:p w:rsidR="004440E0" w:rsidRPr="00D23213" w:rsidRDefault="004440E0" w:rsidP="004440E0">
      <w:pPr>
        <w:pStyle w:val="af4"/>
        <w:spacing w:after="0" w:afterAutospacing="0"/>
        <w:jc w:val="both"/>
        <w:rPr>
          <w:sz w:val="28"/>
          <w:szCs w:val="28"/>
        </w:rPr>
      </w:pPr>
    </w:p>
    <w:p w:rsidR="004440E0" w:rsidRDefault="004440E0" w:rsidP="004440E0">
      <w:pPr>
        <w:rPr>
          <w:sz w:val="28"/>
          <w:szCs w:val="28"/>
        </w:rPr>
      </w:pPr>
    </w:p>
    <w:p w:rsidR="00D23213" w:rsidRDefault="00D23213" w:rsidP="004440E0">
      <w:pPr>
        <w:rPr>
          <w:sz w:val="28"/>
          <w:szCs w:val="28"/>
        </w:rPr>
      </w:pPr>
    </w:p>
    <w:p w:rsidR="00D23213" w:rsidRPr="00D23213" w:rsidRDefault="00D23213" w:rsidP="00D23213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D23213">
        <w:rPr>
          <w:rFonts w:eastAsia="Calibri"/>
          <w:sz w:val="28"/>
          <w:szCs w:val="28"/>
          <w:lang w:eastAsia="en-US"/>
        </w:rPr>
        <w:t xml:space="preserve">Глава Половинского сельсовета </w:t>
      </w:r>
    </w:p>
    <w:p w:rsidR="00D23213" w:rsidRPr="00D23213" w:rsidRDefault="00D23213" w:rsidP="00D23213">
      <w:pPr>
        <w:tabs>
          <w:tab w:val="left" w:pos="3918"/>
        </w:tabs>
        <w:jc w:val="both"/>
        <w:rPr>
          <w:rFonts w:eastAsia="Calibri"/>
          <w:sz w:val="28"/>
          <w:szCs w:val="28"/>
          <w:lang w:eastAsia="en-US"/>
        </w:rPr>
      </w:pPr>
      <w:r w:rsidRPr="00D23213">
        <w:rPr>
          <w:rFonts w:eastAsia="Calibri"/>
          <w:sz w:val="28"/>
          <w:szCs w:val="28"/>
          <w:lang w:eastAsia="en-US"/>
        </w:rPr>
        <w:t xml:space="preserve">Краснозерского района </w:t>
      </w:r>
    </w:p>
    <w:p w:rsidR="00D23213" w:rsidRPr="00D23213" w:rsidRDefault="00D23213" w:rsidP="00D23213">
      <w:pPr>
        <w:tabs>
          <w:tab w:val="left" w:pos="3918"/>
        </w:tabs>
        <w:jc w:val="both"/>
        <w:rPr>
          <w:rFonts w:eastAsia="Calibri"/>
          <w:sz w:val="28"/>
          <w:szCs w:val="28"/>
          <w:lang w:eastAsia="en-US"/>
        </w:rPr>
      </w:pPr>
      <w:r w:rsidRPr="00D23213">
        <w:rPr>
          <w:rFonts w:eastAsia="Calibri"/>
          <w:sz w:val="28"/>
          <w:szCs w:val="28"/>
          <w:lang w:eastAsia="en-US"/>
        </w:rPr>
        <w:t xml:space="preserve">Новосибирской области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r w:rsidRPr="00D23213">
        <w:rPr>
          <w:rFonts w:eastAsia="Calibri"/>
          <w:sz w:val="28"/>
          <w:szCs w:val="28"/>
          <w:lang w:eastAsia="en-US"/>
        </w:rPr>
        <w:t xml:space="preserve"> Е.А. Дронова</w:t>
      </w:r>
    </w:p>
    <w:p w:rsidR="00D23213" w:rsidRDefault="00D23213" w:rsidP="004440E0">
      <w:pPr>
        <w:rPr>
          <w:sz w:val="28"/>
          <w:szCs w:val="28"/>
        </w:rPr>
      </w:pPr>
    </w:p>
    <w:p w:rsidR="00D23213" w:rsidRDefault="00D23213" w:rsidP="004440E0">
      <w:pPr>
        <w:rPr>
          <w:sz w:val="28"/>
          <w:szCs w:val="28"/>
        </w:rPr>
      </w:pPr>
    </w:p>
    <w:p w:rsidR="00D23213" w:rsidRPr="00D23213" w:rsidRDefault="00D23213" w:rsidP="004440E0">
      <w:pPr>
        <w:rPr>
          <w:sz w:val="28"/>
          <w:szCs w:val="28"/>
        </w:rPr>
      </w:pPr>
    </w:p>
    <w:p w:rsidR="004440E0" w:rsidRDefault="004440E0" w:rsidP="004440E0">
      <w:pPr>
        <w:rPr>
          <w:sz w:val="28"/>
          <w:szCs w:val="28"/>
        </w:rPr>
      </w:pPr>
    </w:p>
    <w:p w:rsidR="00D23213" w:rsidRDefault="00D23213" w:rsidP="004440E0">
      <w:pPr>
        <w:rPr>
          <w:sz w:val="28"/>
          <w:szCs w:val="28"/>
        </w:rPr>
      </w:pPr>
    </w:p>
    <w:p w:rsidR="00D23213" w:rsidRDefault="00D23213" w:rsidP="004440E0">
      <w:pPr>
        <w:rPr>
          <w:sz w:val="28"/>
          <w:szCs w:val="28"/>
        </w:rPr>
      </w:pPr>
    </w:p>
    <w:p w:rsidR="00D23213" w:rsidRDefault="00D23213" w:rsidP="004440E0">
      <w:pPr>
        <w:rPr>
          <w:sz w:val="28"/>
          <w:szCs w:val="28"/>
        </w:rPr>
      </w:pPr>
    </w:p>
    <w:p w:rsidR="00D23213" w:rsidRDefault="00D23213" w:rsidP="004440E0">
      <w:pPr>
        <w:rPr>
          <w:sz w:val="28"/>
          <w:szCs w:val="28"/>
        </w:rPr>
      </w:pPr>
    </w:p>
    <w:p w:rsidR="00D23213" w:rsidRDefault="00D23213" w:rsidP="004440E0">
      <w:pPr>
        <w:rPr>
          <w:sz w:val="28"/>
          <w:szCs w:val="28"/>
        </w:rPr>
      </w:pPr>
    </w:p>
    <w:p w:rsidR="00D23213" w:rsidRDefault="00D23213" w:rsidP="004440E0">
      <w:pPr>
        <w:rPr>
          <w:sz w:val="28"/>
          <w:szCs w:val="28"/>
        </w:rPr>
      </w:pPr>
    </w:p>
    <w:p w:rsidR="00D23213" w:rsidRDefault="00D23213" w:rsidP="004440E0">
      <w:pPr>
        <w:rPr>
          <w:sz w:val="28"/>
          <w:szCs w:val="28"/>
        </w:rPr>
      </w:pPr>
    </w:p>
    <w:p w:rsidR="00D23213" w:rsidRDefault="00D23213" w:rsidP="004440E0">
      <w:pPr>
        <w:rPr>
          <w:sz w:val="28"/>
          <w:szCs w:val="28"/>
        </w:rPr>
      </w:pPr>
    </w:p>
    <w:p w:rsidR="00D23213" w:rsidRDefault="00D23213" w:rsidP="004440E0">
      <w:pPr>
        <w:rPr>
          <w:sz w:val="28"/>
          <w:szCs w:val="28"/>
        </w:rPr>
      </w:pPr>
    </w:p>
    <w:p w:rsidR="00D23213" w:rsidRDefault="00D23213" w:rsidP="004440E0">
      <w:pPr>
        <w:rPr>
          <w:sz w:val="28"/>
          <w:szCs w:val="28"/>
        </w:rPr>
      </w:pPr>
    </w:p>
    <w:p w:rsidR="00D23213" w:rsidRDefault="00D23213" w:rsidP="004440E0">
      <w:pPr>
        <w:rPr>
          <w:sz w:val="28"/>
          <w:szCs w:val="28"/>
        </w:rPr>
      </w:pPr>
    </w:p>
    <w:p w:rsidR="00D23213" w:rsidRDefault="00D23213" w:rsidP="004440E0">
      <w:pPr>
        <w:rPr>
          <w:sz w:val="28"/>
          <w:szCs w:val="28"/>
        </w:rPr>
      </w:pPr>
    </w:p>
    <w:p w:rsidR="00D23213" w:rsidRDefault="00D23213" w:rsidP="004440E0">
      <w:pPr>
        <w:rPr>
          <w:sz w:val="28"/>
          <w:szCs w:val="28"/>
        </w:rPr>
      </w:pPr>
    </w:p>
    <w:p w:rsidR="00D23213" w:rsidRDefault="00D23213" w:rsidP="004440E0">
      <w:pPr>
        <w:rPr>
          <w:sz w:val="28"/>
          <w:szCs w:val="28"/>
        </w:rPr>
      </w:pPr>
    </w:p>
    <w:p w:rsidR="00D23213" w:rsidRDefault="00D23213" w:rsidP="004440E0">
      <w:pPr>
        <w:rPr>
          <w:sz w:val="28"/>
          <w:szCs w:val="28"/>
        </w:rPr>
      </w:pPr>
    </w:p>
    <w:p w:rsidR="00D23213" w:rsidRDefault="00D23213" w:rsidP="004440E0">
      <w:pPr>
        <w:rPr>
          <w:sz w:val="28"/>
          <w:szCs w:val="28"/>
        </w:rPr>
      </w:pPr>
    </w:p>
    <w:p w:rsidR="00D23213" w:rsidRDefault="00D23213" w:rsidP="004440E0">
      <w:pPr>
        <w:rPr>
          <w:sz w:val="28"/>
          <w:szCs w:val="28"/>
        </w:rPr>
      </w:pPr>
    </w:p>
    <w:p w:rsidR="00D23213" w:rsidRDefault="00D23213" w:rsidP="004440E0">
      <w:pPr>
        <w:rPr>
          <w:sz w:val="28"/>
          <w:szCs w:val="28"/>
        </w:rPr>
      </w:pPr>
    </w:p>
    <w:p w:rsidR="00D23213" w:rsidRDefault="00D23213" w:rsidP="004440E0">
      <w:pPr>
        <w:rPr>
          <w:sz w:val="28"/>
          <w:szCs w:val="28"/>
        </w:rPr>
      </w:pPr>
    </w:p>
    <w:p w:rsidR="00D23213" w:rsidRDefault="00D23213" w:rsidP="004440E0">
      <w:pPr>
        <w:rPr>
          <w:sz w:val="28"/>
          <w:szCs w:val="28"/>
        </w:rPr>
      </w:pPr>
    </w:p>
    <w:p w:rsidR="00D23213" w:rsidRDefault="00D23213" w:rsidP="004440E0">
      <w:pPr>
        <w:rPr>
          <w:sz w:val="28"/>
          <w:szCs w:val="28"/>
        </w:rPr>
      </w:pPr>
    </w:p>
    <w:p w:rsidR="00D23213" w:rsidRDefault="00D23213" w:rsidP="004440E0">
      <w:pPr>
        <w:rPr>
          <w:sz w:val="28"/>
          <w:szCs w:val="28"/>
        </w:rPr>
      </w:pPr>
    </w:p>
    <w:p w:rsidR="00D23213" w:rsidRDefault="00D23213" w:rsidP="004440E0">
      <w:pPr>
        <w:rPr>
          <w:sz w:val="28"/>
          <w:szCs w:val="28"/>
        </w:rPr>
      </w:pPr>
    </w:p>
    <w:p w:rsidR="00D23213" w:rsidRDefault="00D23213" w:rsidP="004440E0">
      <w:pPr>
        <w:rPr>
          <w:sz w:val="28"/>
          <w:szCs w:val="28"/>
        </w:rPr>
      </w:pPr>
    </w:p>
    <w:p w:rsidR="00D23213" w:rsidRDefault="00D23213" w:rsidP="004440E0">
      <w:pPr>
        <w:rPr>
          <w:sz w:val="28"/>
          <w:szCs w:val="28"/>
        </w:rPr>
      </w:pPr>
    </w:p>
    <w:p w:rsidR="00D23213" w:rsidRDefault="00D23213" w:rsidP="004440E0">
      <w:pPr>
        <w:rPr>
          <w:sz w:val="28"/>
          <w:szCs w:val="28"/>
        </w:rPr>
      </w:pPr>
    </w:p>
    <w:p w:rsidR="00D23213" w:rsidRPr="00D23213" w:rsidRDefault="00D23213" w:rsidP="004440E0">
      <w:pPr>
        <w:rPr>
          <w:sz w:val="28"/>
          <w:szCs w:val="28"/>
        </w:rPr>
      </w:pPr>
    </w:p>
    <w:p w:rsidR="004440E0" w:rsidRPr="00D23213" w:rsidRDefault="00E92584" w:rsidP="004440E0">
      <w:pPr>
        <w:rPr>
          <w:sz w:val="20"/>
          <w:szCs w:val="20"/>
        </w:rPr>
      </w:pPr>
      <w:r w:rsidRPr="00D23213">
        <w:rPr>
          <w:sz w:val="20"/>
          <w:szCs w:val="20"/>
        </w:rPr>
        <w:t>Воловая</w:t>
      </w:r>
      <w:r w:rsidR="004440E0" w:rsidRPr="00D23213">
        <w:rPr>
          <w:sz w:val="20"/>
          <w:szCs w:val="20"/>
        </w:rPr>
        <w:t>.М.Н.</w:t>
      </w:r>
    </w:p>
    <w:p w:rsidR="004440E0" w:rsidRPr="00D23213" w:rsidRDefault="004440E0" w:rsidP="004440E0">
      <w:pPr>
        <w:rPr>
          <w:sz w:val="20"/>
          <w:szCs w:val="20"/>
        </w:rPr>
      </w:pPr>
      <w:r w:rsidRPr="00D23213">
        <w:rPr>
          <w:sz w:val="20"/>
          <w:szCs w:val="20"/>
        </w:rPr>
        <w:t>69-149</w:t>
      </w:r>
    </w:p>
    <w:p w:rsidR="004440E0" w:rsidRPr="004440E0" w:rsidRDefault="004440E0" w:rsidP="004440E0">
      <w:pPr>
        <w:pStyle w:val="af4"/>
        <w:spacing w:after="0" w:afterAutospacing="0"/>
        <w:jc w:val="center"/>
        <w:rPr>
          <w:b/>
          <w:sz w:val="22"/>
          <w:szCs w:val="22"/>
        </w:rPr>
      </w:pPr>
      <w:r w:rsidRPr="004440E0">
        <w:rPr>
          <w:b/>
          <w:sz w:val="22"/>
          <w:szCs w:val="22"/>
        </w:rPr>
        <w:t xml:space="preserve">                                                                                        </w:t>
      </w:r>
    </w:p>
    <w:sectPr w:rsidR="004440E0" w:rsidRPr="004440E0" w:rsidSect="004440E0">
      <w:pgSz w:w="11905" w:h="16838" w:code="9"/>
      <w:pgMar w:top="1134" w:right="1418" w:bottom="142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B39" w:rsidRDefault="00EF3B39" w:rsidP="001F04F6">
      <w:r>
        <w:separator/>
      </w:r>
    </w:p>
  </w:endnote>
  <w:endnote w:type="continuationSeparator" w:id="1">
    <w:p w:rsidR="00EF3B39" w:rsidRDefault="00EF3B39" w:rsidP="001F0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B39" w:rsidRDefault="00EF3B39" w:rsidP="001F04F6">
      <w:r>
        <w:separator/>
      </w:r>
    </w:p>
  </w:footnote>
  <w:footnote w:type="continuationSeparator" w:id="1">
    <w:p w:rsidR="00EF3B39" w:rsidRDefault="00EF3B39" w:rsidP="001F04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10E6"/>
    <w:multiLevelType w:val="multilevel"/>
    <w:tmpl w:val="D354B436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/>
      </w:rPr>
    </w:lvl>
  </w:abstractNum>
  <w:abstractNum w:abstractNumId="1">
    <w:nsid w:val="01CD49C6"/>
    <w:multiLevelType w:val="multilevel"/>
    <w:tmpl w:val="8194A4D4"/>
    <w:lvl w:ilvl="0">
      <w:start w:val="1"/>
      <w:numFmt w:val="decimal"/>
      <w:lvlText w:val="%1."/>
      <w:lvlJc w:val="left"/>
      <w:pPr>
        <w:ind w:left="149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417" w:hanging="1284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17" w:hanging="1284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17" w:hanging="1284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7" w:hanging="1284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73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33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33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93" w:hanging="2160"/>
      </w:pPr>
      <w:rPr>
        <w:rFonts w:eastAsia="Times New Roman" w:hint="default"/>
        <w:color w:val="auto"/>
      </w:rPr>
    </w:lvl>
  </w:abstractNum>
  <w:abstractNum w:abstractNumId="2">
    <w:nsid w:val="0B3D46AB"/>
    <w:multiLevelType w:val="multilevel"/>
    <w:tmpl w:val="C750C72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DA072CA"/>
    <w:multiLevelType w:val="multilevel"/>
    <w:tmpl w:val="FB186BD6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/>
        <w:b w:val="0"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/>
        <w:b w:val="0"/>
        <w:i w:val="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/>
        <w:b w:val="0"/>
        <w:i w:val="0"/>
      </w:rPr>
    </w:lvl>
  </w:abstractNum>
  <w:abstractNum w:abstractNumId="4">
    <w:nsid w:val="11F943DC"/>
    <w:multiLevelType w:val="multilevel"/>
    <w:tmpl w:val="164E2186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5">
    <w:nsid w:val="35A779B4"/>
    <w:multiLevelType w:val="hybridMultilevel"/>
    <w:tmpl w:val="6BB8F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8491F"/>
    <w:multiLevelType w:val="multilevel"/>
    <w:tmpl w:val="CD864C10"/>
    <w:lvl w:ilvl="0">
      <w:start w:val="1"/>
      <w:numFmt w:val="decimal"/>
      <w:lvlText w:val="%1."/>
      <w:lvlJc w:val="left"/>
      <w:pPr>
        <w:ind w:left="1350" w:hanging="1350"/>
      </w:pPr>
    </w:lvl>
    <w:lvl w:ilvl="1">
      <w:start w:val="1"/>
      <w:numFmt w:val="decimal"/>
      <w:lvlText w:val="%1.%2."/>
      <w:lvlJc w:val="left"/>
      <w:pPr>
        <w:ind w:left="1917" w:hanging="1350"/>
      </w:pPr>
    </w:lvl>
    <w:lvl w:ilvl="2">
      <w:start w:val="1"/>
      <w:numFmt w:val="decimal"/>
      <w:lvlText w:val="%1.%2.%3."/>
      <w:lvlJc w:val="left"/>
      <w:pPr>
        <w:ind w:left="2484" w:hanging="1350"/>
      </w:pPr>
    </w:lvl>
    <w:lvl w:ilvl="3">
      <w:start w:val="1"/>
      <w:numFmt w:val="decimal"/>
      <w:lvlText w:val="%1.%2.%3.%4."/>
      <w:lvlJc w:val="left"/>
      <w:pPr>
        <w:ind w:left="3051" w:hanging="1350"/>
      </w:pPr>
    </w:lvl>
    <w:lvl w:ilvl="4">
      <w:start w:val="1"/>
      <w:numFmt w:val="decimal"/>
      <w:lvlText w:val="%1.%2.%3.%4.%5."/>
      <w:lvlJc w:val="left"/>
      <w:pPr>
        <w:ind w:left="3618" w:hanging="135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7">
    <w:nsid w:val="4B6F2A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524031A4"/>
    <w:multiLevelType w:val="hybridMultilevel"/>
    <w:tmpl w:val="B9187788"/>
    <w:lvl w:ilvl="0" w:tplc="2AC64B8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>
    <w:nsid w:val="71C02B73"/>
    <w:multiLevelType w:val="multilevel"/>
    <w:tmpl w:val="55981630"/>
    <w:lvl w:ilvl="0">
      <w:start w:val="5"/>
      <w:numFmt w:val="upperRoman"/>
      <w:lvlText w:val="%1."/>
      <w:lvlJc w:val="left"/>
      <w:pPr>
        <w:ind w:left="1571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11">
    <w:nsid w:val="79980FCB"/>
    <w:multiLevelType w:val="multilevel"/>
    <w:tmpl w:val="5EB010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4F6"/>
    <w:rsid w:val="00064A0C"/>
    <w:rsid w:val="00064C78"/>
    <w:rsid w:val="00091328"/>
    <w:rsid w:val="001E4DC9"/>
    <w:rsid w:val="001F04F6"/>
    <w:rsid w:val="002116C3"/>
    <w:rsid w:val="002A40B4"/>
    <w:rsid w:val="0030149B"/>
    <w:rsid w:val="00302D30"/>
    <w:rsid w:val="00340329"/>
    <w:rsid w:val="003A3356"/>
    <w:rsid w:val="003C0A27"/>
    <w:rsid w:val="003C5398"/>
    <w:rsid w:val="004440E0"/>
    <w:rsid w:val="00490C7C"/>
    <w:rsid w:val="004960D2"/>
    <w:rsid w:val="005E3269"/>
    <w:rsid w:val="006001E7"/>
    <w:rsid w:val="006412EB"/>
    <w:rsid w:val="00741276"/>
    <w:rsid w:val="00757AFA"/>
    <w:rsid w:val="00780F49"/>
    <w:rsid w:val="007C2744"/>
    <w:rsid w:val="008872D1"/>
    <w:rsid w:val="008E6621"/>
    <w:rsid w:val="0098616C"/>
    <w:rsid w:val="00A13AD8"/>
    <w:rsid w:val="00A30BBC"/>
    <w:rsid w:val="00A45F44"/>
    <w:rsid w:val="00A54E47"/>
    <w:rsid w:val="00A634EE"/>
    <w:rsid w:val="00C068A5"/>
    <w:rsid w:val="00C65339"/>
    <w:rsid w:val="00CD24F1"/>
    <w:rsid w:val="00D23213"/>
    <w:rsid w:val="00D70C03"/>
    <w:rsid w:val="00E70B92"/>
    <w:rsid w:val="00E92584"/>
    <w:rsid w:val="00ED17D4"/>
    <w:rsid w:val="00EF3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04F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04F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1F04F6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unhideWhenUsed/>
    <w:rsid w:val="001F04F6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unhideWhenUsed/>
    <w:rsid w:val="001F04F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F04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F04F6"/>
    <w:pPr>
      <w:ind w:left="720"/>
      <w:contextualSpacing/>
    </w:pPr>
  </w:style>
  <w:style w:type="paragraph" w:customStyle="1" w:styleId="ConsPlusNormal">
    <w:name w:val="ConsPlusNormal"/>
    <w:uiPriority w:val="99"/>
    <w:rsid w:val="001F04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F04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Основной текст_"/>
    <w:basedOn w:val="a0"/>
    <w:link w:val="11"/>
    <w:uiPriority w:val="99"/>
    <w:locked/>
    <w:rsid w:val="001F04F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uiPriority w:val="99"/>
    <w:rsid w:val="001F04F6"/>
    <w:pPr>
      <w:widowControl w:val="0"/>
      <w:shd w:val="clear" w:color="auto" w:fill="FFFFFF"/>
      <w:spacing w:before="900" w:line="322" w:lineRule="exact"/>
      <w:jc w:val="both"/>
    </w:pPr>
    <w:rPr>
      <w:rFonts w:eastAsiaTheme="minorHAnsi"/>
      <w:sz w:val="27"/>
      <w:szCs w:val="27"/>
      <w:lang w:eastAsia="en-US"/>
    </w:rPr>
  </w:style>
  <w:style w:type="character" w:styleId="a9">
    <w:name w:val="footnote reference"/>
    <w:basedOn w:val="a0"/>
    <w:uiPriority w:val="99"/>
    <w:semiHidden/>
    <w:unhideWhenUsed/>
    <w:rsid w:val="001F04F6"/>
    <w:rPr>
      <w:rFonts w:ascii="Times New Roman" w:hAnsi="Times New Roman" w:cs="Times New Roman" w:hint="default"/>
      <w:vertAlign w:val="superscript"/>
    </w:rPr>
  </w:style>
  <w:style w:type="character" w:customStyle="1" w:styleId="aa">
    <w:name w:val="Гипертекстовая ссылка"/>
    <w:basedOn w:val="a0"/>
    <w:uiPriority w:val="99"/>
    <w:rsid w:val="001F04F6"/>
    <w:rPr>
      <w:rFonts w:ascii="Times New Roman" w:hAnsi="Times New Roman" w:cs="Times New Roman" w:hint="default"/>
      <w:color w:val="106BBE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4"/>
    <w:uiPriority w:val="99"/>
    <w:locked/>
    <w:rsid w:val="00091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3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132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ED17D4"/>
    <w:pPr>
      <w:jc w:val="center"/>
    </w:pPr>
    <w:rPr>
      <w:szCs w:val="20"/>
    </w:rPr>
  </w:style>
  <w:style w:type="character" w:customStyle="1" w:styleId="ae">
    <w:name w:val="Название Знак"/>
    <w:basedOn w:val="a0"/>
    <w:link w:val="ad"/>
    <w:rsid w:val="00ED17D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Strong"/>
    <w:basedOn w:val="a0"/>
    <w:uiPriority w:val="22"/>
    <w:qFormat/>
    <w:rsid w:val="00ED17D4"/>
    <w:rPr>
      <w:b/>
      <w:bCs/>
    </w:rPr>
  </w:style>
  <w:style w:type="paragraph" w:customStyle="1" w:styleId="s1">
    <w:name w:val="s_1"/>
    <w:basedOn w:val="a"/>
    <w:rsid w:val="00ED17D4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ED17D4"/>
    <w:pPr>
      <w:spacing w:before="100" w:beforeAutospacing="1" w:after="100" w:afterAutospacing="1"/>
    </w:pPr>
  </w:style>
  <w:style w:type="paragraph" w:styleId="af0">
    <w:name w:val="header"/>
    <w:basedOn w:val="a"/>
    <w:link w:val="af1"/>
    <w:uiPriority w:val="99"/>
    <w:unhideWhenUsed/>
    <w:rsid w:val="00ED17D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ED1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ED17D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ED1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basedOn w:val="a"/>
    <w:uiPriority w:val="99"/>
    <w:qFormat/>
    <w:rsid w:val="00741276"/>
    <w:pPr>
      <w:spacing w:before="100" w:beforeAutospacing="1" w:after="100" w:afterAutospacing="1"/>
    </w:pPr>
  </w:style>
  <w:style w:type="character" w:styleId="af5">
    <w:name w:val="page number"/>
    <w:basedOn w:val="a0"/>
    <w:uiPriority w:val="99"/>
    <w:rsid w:val="00302D30"/>
    <w:rPr>
      <w:rFonts w:cs="Times New Roman"/>
    </w:rPr>
  </w:style>
  <w:style w:type="paragraph" w:customStyle="1" w:styleId="headertexttopleveltextcentertext">
    <w:name w:val="headertext topleveltext centertext"/>
    <w:basedOn w:val="a"/>
    <w:rsid w:val="00302D30"/>
    <w:pPr>
      <w:spacing w:before="100" w:beforeAutospacing="1" w:after="100" w:afterAutospacing="1"/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6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3</cp:revision>
  <cp:lastPrinted>2022-09-26T07:31:00Z</cp:lastPrinted>
  <dcterms:created xsi:type="dcterms:W3CDTF">2022-07-21T03:58:00Z</dcterms:created>
  <dcterms:modified xsi:type="dcterms:W3CDTF">2022-10-06T01:55:00Z</dcterms:modified>
</cp:coreProperties>
</file>