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42" w:rsidRDefault="000F2A72" w:rsidP="005E1A42">
      <w:pPr>
        <w:spacing w:after="0"/>
        <w:rPr>
          <w:b/>
          <w:i/>
          <w:sz w:val="48"/>
          <w:szCs w:val="48"/>
        </w:rPr>
      </w:pPr>
      <w:r w:rsidRPr="000F2A72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5E1A42">
        <w:rPr>
          <w:b/>
          <w:i/>
          <w:sz w:val="48"/>
          <w:szCs w:val="48"/>
        </w:rPr>
        <w:t>органов местного</w:t>
      </w:r>
    </w:p>
    <w:p w:rsidR="005E1A42" w:rsidRDefault="005E1A42" w:rsidP="005E1A42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5E1A42" w:rsidRDefault="005E1A42" w:rsidP="005E1A42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№35 от 23.08.2022 год</w:t>
      </w:r>
    </w:p>
    <w:p w:rsidR="00ED4CD7" w:rsidRPr="00CC4D00" w:rsidRDefault="00ED4CD7" w:rsidP="00ED4CD7">
      <w:pPr>
        <w:ind w:firstLine="709"/>
        <w:jc w:val="center"/>
        <w:rPr>
          <w:rFonts w:ascii="Segoe UI" w:hAnsi="Segoe UI" w:cs="Segoe UI"/>
          <w:sz w:val="32"/>
          <w:szCs w:val="32"/>
        </w:rPr>
      </w:pPr>
      <w:r w:rsidRPr="00CC4D00">
        <w:rPr>
          <w:rFonts w:ascii="Segoe UI" w:hAnsi="Segoe UI" w:cs="Segoe UI"/>
          <w:sz w:val="32"/>
          <w:szCs w:val="32"/>
        </w:rPr>
        <w:t xml:space="preserve">Опасайтесь сайтов-двойников </w:t>
      </w:r>
    </w:p>
    <w:p w:rsidR="00ED4CD7" w:rsidRPr="00CC4D00" w:rsidRDefault="00ED4CD7" w:rsidP="00ED4CD7">
      <w:pPr>
        <w:shd w:val="clear" w:color="auto" w:fill="FFFFFF"/>
        <w:spacing w:line="337" w:lineRule="atLeast"/>
        <w:jc w:val="both"/>
        <w:rPr>
          <w:rFonts w:ascii="Segoe UI" w:hAnsi="Segoe UI" w:cs="Segoe UI"/>
          <w:color w:val="000000"/>
        </w:rPr>
      </w:pPr>
    </w:p>
    <w:p w:rsidR="00ED4CD7" w:rsidRPr="00CC4D00" w:rsidRDefault="00ED4CD7" w:rsidP="00ED4CD7">
      <w:pPr>
        <w:ind w:firstLine="709"/>
        <w:jc w:val="both"/>
        <w:rPr>
          <w:rFonts w:ascii="Segoe UI" w:eastAsia="Calibri" w:hAnsi="Segoe UI" w:cs="Segoe UI"/>
          <w:color w:val="000000"/>
          <w:shd w:val="clear" w:color="auto" w:fill="FFFFFF"/>
          <w:lang w:eastAsia="en-US"/>
        </w:rPr>
      </w:pPr>
      <w:r w:rsidRPr="00CC4D00">
        <w:rPr>
          <w:rFonts w:ascii="Segoe UI" w:hAnsi="Segoe UI" w:cs="Segoe UI"/>
          <w:color w:val="000000"/>
          <w:shd w:val="clear" w:color="auto" w:fill="FFFFFF"/>
        </w:rPr>
        <w:t xml:space="preserve">Управление </w:t>
      </w:r>
      <w:proofErr w:type="spellStart"/>
      <w:r w:rsidRPr="00CC4D00">
        <w:rPr>
          <w:rFonts w:ascii="Segoe UI" w:hAnsi="Segoe UI" w:cs="Segoe UI"/>
          <w:color w:val="000000"/>
          <w:shd w:val="clear" w:color="auto" w:fill="FFFFFF"/>
        </w:rPr>
        <w:t>Росреестра</w:t>
      </w:r>
      <w:proofErr w:type="spellEnd"/>
      <w:r w:rsidRPr="00CC4D00">
        <w:rPr>
          <w:rFonts w:ascii="Segoe UI" w:hAnsi="Segoe UI" w:cs="Segoe UI"/>
          <w:color w:val="000000"/>
          <w:shd w:val="clear" w:color="auto" w:fill="FFFFFF"/>
        </w:rPr>
        <w:t xml:space="preserve"> по Новосибирской области предупреждает новосибирцев о наличии в сети Интернет сайтов, предлагающих оказание услуг </w:t>
      </w:r>
      <w:proofErr w:type="spellStart"/>
      <w:r w:rsidRPr="00CC4D00">
        <w:rPr>
          <w:rFonts w:ascii="Segoe UI" w:hAnsi="Segoe UI" w:cs="Segoe UI"/>
          <w:color w:val="000000"/>
          <w:shd w:val="clear" w:color="auto" w:fill="FFFFFF"/>
        </w:rPr>
        <w:t>Росреестра</w:t>
      </w:r>
      <w:proofErr w:type="spellEnd"/>
      <w:r w:rsidRPr="00CC4D00">
        <w:rPr>
          <w:rFonts w:ascii="Segoe UI" w:hAnsi="Segoe UI" w:cs="Segoe UI"/>
          <w:color w:val="000000"/>
          <w:shd w:val="clear" w:color="auto" w:fill="FFFFFF"/>
        </w:rPr>
        <w:t xml:space="preserve"> по предоставлению сведений из Единого государственного реестра недвижимости (ЕГРН). </w:t>
      </w:r>
    </w:p>
    <w:p w:rsidR="00ED4CD7" w:rsidRPr="00CC4D00" w:rsidRDefault="00ED4CD7" w:rsidP="00ED4CD7">
      <w:pPr>
        <w:ind w:firstLine="709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CC4D00">
        <w:rPr>
          <w:rFonts w:ascii="Segoe UI" w:hAnsi="Segoe UI" w:cs="Segoe UI"/>
          <w:color w:val="000000"/>
          <w:shd w:val="clear" w:color="auto" w:fill="FFFFFF"/>
        </w:rPr>
        <w:t xml:space="preserve">Сайты-двойники часто используют официальную символику </w:t>
      </w:r>
      <w:proofErr w:type="spellStart"/>
      <w:r w:rsidRPr="00CC4D00">
        <w:rPr>
          <w:rFonts w:ascii="Segoe UI" w:hAnsi="Segoe UI" w:cs="Segoe UI"/>
          <w:color w:val="000000"/>
          <w:shd w:val="clear" w:color="auto" w:fill="FFFFFF"/>
        </w:rPr>
        <w:t>Росреестра</w:t>
      </w:r>
      <w:proofErr w:type="spellEnd"/>
      <w:r w:rsidRPr="00CC4D00">
        <w:rPr>
          <w:rFonts w:ascii="Segoe UI" w:hAnsi="Segoe UI" w:cs="Segoe UI"/>
          <w:color w:val="000000"/>
          <w:shd w:val="clear" w:color="auto" w:fill="FFFFFF"/>
        </w:rPr>
        <w:t>, в наименовании сайта присутствует слова «</w:t>
      </w:r>
      <w:proofErr w:type="spellStart"/>
      <w:r w:rsidRPr="00CC4D00">
        <w:rPr>
          <w:rFonts w:ascii="Segoe UI" w:hAnsi="Segoe UI" w:cs="Segoe UI"/>
          <w:color w:val="000000"/>
          <w:shd w:val="clear" w:color="auto" w:fill="FFFFFF"/>
          <w:lang w:val="en-US"/>
        </w:rPr>
        <w:t>rosreestr</w:t>
      </w:r>
      <w:proofErr w:type="spellEnd"/>
      <w:r w:rsidRPr="00CC4D00">
        <w:rPr>
          <w:rFonts w:ascii="Segoe UI" w:hAnsi="Segoe UI" w:cs="Segoe UI"/>
          <w:color w:val="000000"/>
          <w:shd w:val="clear" w:color="auto" w:fill="FFFFFF"/>
        </w:rPr>
        <w:t>» или «</w:t>
      </w:r>
      <w:proofErr w:type="spellStart"/>
      <w:r w:rsidRPr="00CC4D00">
        <w:rPr>
          <w:rFonts w:ascii="Segoe UI" w:hAnsi="Segoe UI" w:cs="Segoe UI"/>
          <w:color w:val="000000"/>
          <w:shd w:val="clear" w:color="auto" w:fill="FFFFFF"/>
        </w:rPr>
        <w:t>egrn</w:t>
      </w:r>
      <w:proofErr w:type="spellEnd"/>
      <w:r w:rsidRPr="00CC4D00">
        <w:rPr>
          <w:rFonts w:ascii="Segoe UI" w:hAnsi="Segoe UI" w:cs="Segoe UI"/>
          <w:color w:val="000000"/>
          <w:shd w:val="clear" w:color="auto" w:fill="FFFFFF"/>
        </w:rPr>
        <w:t xml:space="preserve">». Например, </w:t>
      </w:r>
      <w:proofErr w:type="spellStart"/>
      <w:r w:rsidRPr="00CC4D00">
        <w:rPr>
          <w:rFonts w:ascii="Segoe UI" w:hAnsi="Segoe UI" w:cs="Segoe UI"/>
          <w:color w:val="000000"/>
          <w:shd w:val="clear" w:color="auto" w:fill="FFFFFF"/>
        </w:rPr>
        <w:t>rosreestr-spravka</w:t>
      </w:r>
      <w:proofErr w:type="spellEnd"/>
      <w:r w:rsidRPr="00CC4D00">
        <w:rPr>
          <w:rFonts w:ascii="Segoe UI" w:hAnsi="Segoe UI" w:cs="Segoe UI"/>
          <w:color w:val="000000"/>
          <w:shd w:val="clear" w:color="auto" w:fill="FFFFFF"/>
        </w:rPr>
        <w:t xml:space="preserve">, </w:t>
      </w:r>
      <w:proofErr w:type="spellStart"/>
      <w:r w:rsidRPr="00CC4D00">
        <w:rPr>
          <w:rFonts w:ascii="Segoe UI" w:hAnsi="Segoe UI" w:cs="Segoe UI"/>
          <w:color w:val="000000"/>
          <w:shd w:val="clear" w:color="auto" w:fill="FFFFFF"/>
        </w:rPr>
        <w:t>rosreestr.info</w:t>
      </w:r>
      <w:proofErr w:type="spellEnd"/>
      <w:r w:rsidRPr="00CC4D00">
        <w:rPr>
          <w:rFonts w:ascii="Segoe UI" w:hAnsi="Segoe UI" w:cs="Segoe UI"/>
          <w:color w:val="000000"/>
          <w:shd w:val="clear" w:color="auto" w:fill="FFFFFF"/>
        </w:rPr>
        <w:t xml:space="preserve">, </w:t>
      </w:r>
      <w:proofErr w:type="spellStart"/>
      <w:r w:rsidRPr="00CC4D00">
        <w:rPr>
          <w:rFonts w:ascii="Segoe UI" w:hAnsi="Segoe UI" w:cs="Segoe UI"/>
          <w:color w:val="000000"/>
          <w:shd w:val="clear" w:color="auto" w:fill="FFFFFF"/>
        </w:rPr>
        <w:t>egrn-portal.ru</w:t>
      </w:r>
      <w:proofErr w:type="spellEnd"/>
      <w:r w:rsidRPr="00CC4D00">
        <w:rPr>
          <w:rFonts w:ascii="Segoe UI" w:hAnsi="Segoe UI" w:cs="Segoe UI"/>
          <w:color w:val="000000"/>
          <w:shd w:val="clear" w:color="auto" w:fill="FFFFFF"/>
        </w:rPr>
        <w:t>/</w:t>
      </w:r>
      <w:proofErr w:type="spellStart"/>
      <w:r w:rsidRPr="00CC4D00">
        <w:rPr>
          <w:rFonts w:ascii="Segoe UI" w:hAnsi="Segoe UI" w:cs="Segoe UI"/>
          <w:color w:val="000000"/>
          <w:shd w:val="clear" w:color="auto" w:fill="FFFFFF"/>
        </w:rPr>
        <w:t>egrn</w:t>
      </w:r>
      <w:proofErr w:type="spellEnd"/>
      <w:r w:rsidRPr="00CC4D00">
        <w:rPr>
          <w:rFonts w:ascii="Segoe UI" w:hAnsi="Segoe UI" w:cs="Segoe UI"/>
          <w:color w:val="000000"/>
          <w:shd w:val="clear" w:color="auto" w:fill="FFFFFF"/>
        </w:rPr>
        <w:t>/</w:t>
      </w:r>
      <w:proofErr w:type="spellStart"/>
      <w:r w:rsidRPr="00CC4D00">
        <w:rPr>
          <w:rFonts w:ascii="Segoe UI" w:hAnsi="Segoe UI" w:cs="Segoe UI"/>
          <w:color w:val="000000"/>
          <w:shd w:val="clear" w:color="auto" w:fill="FFFFFF"/>
        </w:rPr>
        <w:t>novosibirsk</w:t>
      </w:r>
      <w:proofErr w:type="spellEnd"/>
      <w:r w:rsidRPr="00CC4D00">
        <w:rPr>
          <w:rFonts w:ascii="Segoe UI" w:hAnsi="Segoe UI" w:cs="Segoe UI"/>
          <w:color w:val="000000"/>
          <w:shd w:val="clear" w:color="auto" w:fill="FFFFFF"/>
        </w:rPr>
        <w:t xml:space="preserve">, rosreestr.net, </w:t>
      </w:r>
      <w:proofErr w:type="spellStart"/>
      <w:r w:rsidRPr="00CC4D00">
        <w:rPr>
          <w:rFonts w:ascii="Segoe UI" w:hAnsi="Segoe UI" w:cs="Segoe UI"/>
          <w:color w:val="000000"/>
          <w:shd w:val="clear" w:color="auto" w:fill="FFFFFF"/>
        </w:rPr>
        <w:t>rosreestr.online</w:t>
      </w:r>
      <w:proofErr w:type="spellEnd"/>
      <w:r w:rsidRPr="00CC4D00">
        <w:rPr>
          <w:rFonts w:ascii="Segoe UI" w:hAnsi="Segoe UI" w:cs="Segoe UI"/>
          <w:color w:val="000000"/>
          <w:shd w:val="clear" w:color="auto" w:fill="FFFFFF"/>
        </w:rPr>
        <w:t xml:space="preserve"> и другие. Адрес сайта-двойника может отличаться от адреса официального сайта </w:t>
      </w:r>
      <w:proofErr w:type="spellStart"/>
      <w:r w:rsidRPr="00CC4D00">
        <w:rPr>
          <w:rFonts w:ascii="Segoe UI" w:hAnsi="Segoe UI" w:cs="Segoe UI"/>
          <w:color w:val="000000"/>
          <w:shd w:val="clear" w:color="auto" w:fill="FFFFFF"/>
        </w:rPr>
        <w:t>Росреестра</w:t>
      </w:r>
      <w:proofErr w:type="spellEnd"/>
      <w:r w:rsidRPr="00CC4D00">
        <w:rPr>
          <w:rFonts w:ascii="Segoe UI" w:hAnsi="Segoe UI" w:cs="Segoe UI"/>
          <w:color w:val="000000"/>
          <w:shd w:val="clear" w:color="auto" w:fill="FFFFFF"/>
        </w:rPr>
        <w:t xml:space="preserve"> всего лишь одной буквой: вместо «</w:t>
      </w:r>
      <w:proofErr w:type="spellStart"/>
      <w:r w:rsidRPr="00CC4D00">
        <w:rPr>
          <w:rFonts w:ascii="Segoe UI" w:hAnsi="Segoe UI" w:cs="Segoe UI"/>
          <w:color w:val="000000"/>
          <w:shd w:val="clear" w:color="auto" w:fill="FFFFFF"/>
        </w:rPr>
        <w:t>rosreestr</w:t>
      </w:r>
      <w:proofErr w:type="spellEnd"/>
      <w:r w:rsidRPr="00CC4D00">
        <w:rPr>
          <w:rFonts w:ascii="Segoe UI" w:hAnsi="Segoe UI" w:cs="Segoe UI"/>
          <w:color w:val="000000"/>
          <w:shd w:val="clear" w:color="auto" w:fill="FFFFFF"/>
        </w:rPr>
        <w:t>» - «</w:t>
      </w:r>
      <w:proofErr w:type="spellStart"/>
      <w:r w:rsidRPr="00CC4D00">
        <w:rPr>
          <w:rFonts w:ascii="Segoe UI" w:hAnsi="Segoe UI" w:cs="Segoe UI"/>
          <w:color w:val="000000"/>
          <w:shd w:val="clear" w:color="auto" w:fill="FFFFFF"/>
        </w:rPr>
        <w:t>r</w:t>
      </w:r>
      <w:proofErr w:type="spellEnd"/>
      <w:r w:rsidRPr="00CC4D00">
        <w:rPr>
          <w:rFonts w:ascii="Segoe UI" w:hAnsi="Segoe UI" w:cs="Segoe UI"/>
          <w:color w:val="000000"/>
          <w:shd w:val="clear" w:color="auto" w:fill="FFFFFF"/>
          <w:lang w:val="en-US"/>
        </w:rPr>
        <w:t>u</w:t>
      </w:r>
      <w:proofErr w:type="spellStart"/>
      <w:r w:rsidRPr="00CC4D00">
        <w:rPr>
          <w:rFonts w:ascii="Segoe UI" w:hAnsi="Segoe UI" w:cs="Segoe UI"/>
          <w:color w:val="000000"/>
          <w:shd w:val="clear" w:color="auto" w:fill="FFFFFF"/>
        </w:rPr>
        <w:t>sreestr</w:t>
      </w:r>
      <w:proofErr w:type="spellEnd"/>
      <w:r w:rsidRPr="00CC4D00">
        <w:rPr>
          <w:rFonts w:ascii="Segoe UI" w:hAnsi="Segoe UI" w:cs="Segoe UI"/>
          <w:color w:val="000000"/>
          <w:shd w:val="clear" w:color="auto" w:fill="FFFFFF"/>
        </w:rPr>
        <w:t>» или «</w:t>
      </w:r>
      <w:proofErr w:type="spellStart"/>
      <w:r w:rsidRPr="00CC4D00">
        <w:rPr>
          <w:rFonts w:ascii="Segoe UI" w:hAnsi="Segoe UI" w:cs="Segoe UI"/>
          <w:color w:val="000000"/>
          <w:shd w:val="clear" w:color="auto" w:fill="FFFFFF"/>
        </w:rPr>
        <w:t>ros</w:t>
      </w:r>
      <w:proofErr w:type="spellEnd"/>
      <w:r w:rsidRPr="00CC4D00">
        <w:rPr>
          <w:rFonts w:ascii="Segoe UI" w:hAnsi="Segoe UI" w:cs="Segoe UI"/>
          <w:color w:val="000000"/>
          <w:shd w:val="clear" w:color="auto" w:fill="FFFFFF"/>
          <w:lang w:val="en-US"/>
        </w:rPr>
        <w:t>e</w:t>
      </w:r>
      <w:proofErr w:type="spellStart"/>
      <w:r w:rsidRPr="00CC4D00">
        <w:rPr>
          <w:rFonts w:ascii="Segoe UI" w:hAnsi="Segoe UI" w:cs="Segoe UI"/>
          <w:color w:val="000000"/>
          <w:shd w:val="clear" w:color="auto" w:fill="FFFFFF"/>
        </w:rPr>
        <w:t>reestr</w:t>
      </w:r>
      <w:proofErr w:type="spellEnd"/>
      <w:r w:rsidRPr="00CC4D00">
        <w:rPr>
          <w:rFonts w:ascii="Segoe UI" w:hAnsi="Segoe UI" w:cs="Segoe UI"/>
          <w:color w:val="000000"/>
          <w:shd w:val="clear" w:color="auto" w:fill="FFFFFF"/>
        </w:rPr>
        <w:t xml:space="preserve">». На сегодняшний день </w:t>
      </w:r>
      <w:proofErr w:type="gramStart"/>
      <w:r w:rsidRPr="00CC4D00">
        <w:rPr>
          <w:rFonts w:ascii="Segoe UI" w:hAnsi="Segoe UI" w:cs="Segoe UI"/>
          <w:color w:val="000000"/>
          <w:shd w:val="clear" w:color="auto" w:fill="FFFFFF"/>
        </w:rPr>
        <w:t>новосибирским</w:t>
      </w:r>
      <w:proofErr w:type="gramEnd"/>
      <w:r w:rsidRPr="00CC4D00"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 w:rsidRPr="00CC4D00">
        <w:rPr>
          <w:rFonts w:ascii="Segoe UI" w:hAnsi="Segoe UI" w:cs="Segoe UI"/>
          <w:color w:val="000000"/>
          <w:shd w:val="clear" w:color="auto" w:fill="FFFFFF"/>
        </w:rPr>
        <w:t>Росреестром</w:t>
      </w:r>
      <w:proofErr w:type="spellEnd"/>
      <w:r w:rsidRPr="00CC4D00">
        <w:rPr>
          <w:rFonts w:ascii="Segoe UI" w:hAnsi="Segoe UI" w:cs="Segoe UI"/>
          <w:color w:val="000000"/>
          <w:shd w:val="clear" w:color="auto" w:fill="FFFFFF"/>
        </w:rPr>
        <w:t xml:space="preserve"> зафиксировано более 20 таких сайтов, которые не имеют никакого отношения к </w:t>
      </w:r>
      <w:proofErr w:type="spellStart"/>
      <w:r w:rsidRPr="00CC4D00">
        <w:rPr>
          <w:rFonts w:ascii="Segoe UI" w:hAnsi="Segoe UI" w:cs="Segoe UI"/>
          <w:color w:val="000000"/>
          <w:shd w:val="clear" w:color="auto" w:fill="FFFFFF"/>
        </w:rPr>
        <w:t>Росреестру</w:t>
      </w:r>
      <w:proofErr w:type="spellEnd"/>
      <w:r w:rsidRPr="00CC4D00">
        <w:rPr>
          <w:rFonts w:ascii="Segoe UI" w:hAnsi="Segoe UI" w:cs="Segoe UI"/>
          <w:color w:val="000000"/>
          <w:shd w:val="clear" w:color="auto" w:fill="FFFFFF"/>
        </w:rPr>
        <w:t xml:space="preserve">, вводят в заблуждение потенциальных потребителей услуг </w:t>
      </w:r>
      <w:proofErr w:type="spellStart"/>
      <w:r w:rsidRPr="00CC4D00">
        <w:rPr>
          <w:rFonts w:ascii="Segoe UI" w:hAnsi="Segoe UI" w:cs="Segoe UI"/>
          <w:color w:val="000000"/>
          <w:shd w:val="clear" w:color="auto" w:fill="FFFFFF"/>
        </w:rPr>
        <w:t>Росреестра</w:t>
      </w:r>
      <w:proofErr w:type="spellEnd"/>
      <w:r w:rsidRPr="00CC4D00">
        <w:rPr>
          <w:rFonts w:ascii="Segoe UI" w:hAnsi="Segoe UI" w:cs="Segoe UI"/>
          <w:color w:val="000000"/>
          <w:shd w:val="clear" w:color="auto" w:fill="FFFFFF"/>
        </w:rPr>
        <w:t xml:space="preserve">. </w:t>
      </w:r>
    </w:p>
    <w:p w:rsidR="00ED4CD7" w:rsidRPr="00CC4D00" w:rsidRDefault="00ED4CD7" w:rsidP="00ED4CD7">
      <w:pPr>
        <w:ind w:firstLine="709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CC4D00">
        <w:rPr>
          <w:rFonts w:ascii="Segoe UI" w:hAnsi="Segoe UI" w:cs="Segoe UI"/>
          <w:color w:val="000000"/>
          <w:shd w:val="clear" w:color="auto" w:fill="FFFFFF"/>
        </w:rPr>
        <w:t xml:space="preserve">Обращение к </w:t>
      </w:r>
      <w:proofErr w:type="spellStart"/>
      <w:r w:rsidRPr="00CC4D00">
        <w:rPr>
          <w:rFonts w:ascii="Segoe UI" w:hAnsi="Segoe UI" w:cs="Segoe UI"/>
          <w:color w:val="000000"/>
          <w:shd w:val="clear" w:color="auto" w:fill="FFFFFF"/>
        </w:rPr>
        <w:t>сайтам-двоникам</w:t>
      </w:r>
      <w:proofErr w:type="spellEnd"/>
      <w:r w:rsidRPr="00CC4D00">
        <w:rPr>
          <w:rFonts w:ascii="Segoe UI" w:hAnsi="Segoe UI" w:cs="Segoe UI"/>
          <w:color w:val="000000"/>
          <w:shd w:val="clear" w:color="auto" w:fill="FFFFFF"/>
        </w:rPr>
        <w:t xml:space="preserve"> может повлечь для заявителя финансовые потери и получение недостоверных сведений в сфере недвижимости.</w:t>
      </w:r>
    </w:p>
    <w:p w:rsidR="00ED4CD7" w:rsidRPr="00CC4D00" w:rsidRDefault="00ED4CD7" w:rsidP="00ED4CD7">
      <w:pPr>
        <w:ind w:firstLine="709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CC4D00">
        <w:rPr>
          <w:rFonts w:ascii="Segoe UI" w:hAnsi="Segoe UI" w:cs="Segoe UI"/>
          <w:color w:val="000000"/>
          <w:shd w:val="clear" w:color="auto" w:fill="FFFFFF"/>
        </w:rPr>
        <w:t xml:space="preserve">ВНИМАНИЕ! Единственным официальным сайтом </w:t>
      </w:r>
      <w:proofErr w:type="spellStart"/>
      <w:r w:rsidRPr="00CC4D00">
        <w:rPr>
          <w:rFonts w:ascii="Segoe UI" w:hAnsi="Segoe UI" w:cs="Segoe UI"/>
          <w:color w:val="000000"/>
          <w:shd w:val="clear" w:color="auto" w:fill="FFFFFF"/>
        </w:rPr>
        <w:t>Росреестра</w:t>
      </w:r>
      <w:proofErr w:type="spellEnd"/>
      <w:r w:rsidRPr="00CC4D00">
        <w:rPr>
          <w:rFonts w:ascii="Segoe UI" w:hAnsi="Segoe UI" w:cs="Segoe UI"/>
          <w:color w:val="000000"/>
          <w:shd w:val="clear" w:color="auto" w:fill="FFFFFF"/>
        </w:rPr>
        <w:t xml:space="preserve"> является сайт </w:t>
      </w:r>
      <w:r w:rsidRPr="00CC4D00">
        <w:rPr>
          <w:rFonts w:ascii="Segoe UI" w:hAnsi="Segoe UI" w:cs="Segoe UI"/>
          <w:b/>
        </w:rPr>
        <w:t>https://rosreestr.ru/</w:t>
      </w:r>
    </w:p>
    <w:p w:rsidR="00ED4CD7" w:rsidRDefault="00ED4CD7" w:rsidP="00ED4CD7">
      <w:pPr>
        <w:rPr>
          <w:rFonts w:ascii="Segoe UI" w:hAnsi="Segoe UI" w:cs="Segoe UI"/>
          <w:b/>
        </w:rPr>
      </w:pPr>
    </w:p>
    <w:p w:rsidR="00ED4CD7" w:rsidRDefault="00ED4CD7" w:rsidP="00ED4CD7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ED4CD7" w:rsidRDefault="00ED4CD7" w:rsidP="00ED4CD7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</w:t>
      </w:r>
      <w:proofErr w:type="spellStart"/>
      <w:r w:rsidRPr="00D6046E"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 w:rsidRPr="00D6046E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ED4CD7" w:rsidRPr="00400C35" w:rsidRDefault="00ED4CD7" w:rsidP="00ED4CD7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ED4CD7" w:rsidRPr="00C521B3" w:rsidRDefault="000F2A72" w:rsidP="00ED4CD7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0F2A72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3pt;margin-top:7.1pt;width:490.5pt;height:0;z-index:251660288" o:connectortype="straight" strokecolor="#0070c0"/>
        </w:pict>
      </w:r>
    </w:p>
    <w:p w:rsidR="00ED4CD7" w:rsidRDefault="00ED4CD7" w:rsidP="00ED4CD7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ED4CD7" w:rsidRPr="00AF550C" w:rsidRDefault="00ED4CD7" w:rsidP="00ED4CD7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ED4CD7" w:rsidRDefault="00ED4CD7" w:rsidP="00ED4CD7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</w:t>
      </w:r>
      <w:r>
        <w:rPr>
          <w:rFonts w:ascii="Segoe UI" w:hAnsi="Segoe UI" w:cs="Segoe UI"/>
          <w:sz w:val="18"/>
          <w:szCs w:val="18"/>
        </w:rPr>
        <w:lastRenderedPageBreak/>
        <w:t xml:space="preserve">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ED4CD7" w:rsidRDefault="00ED4CD7" w:rsidP="00ED4CD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ED4CD7" w:rsidRPr="00B45238" w:rsidRDefault="00ED4CD7" w:rsidP="00ED4CD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ED4CD7" w:rsidRPr="002842A8" w:rsidRDefault="00ED4CD7" w:rsidP="00ED4CD7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ED4CD7" w:rsidRPr="00815B0C" w:rsidRDefault="000F2A72" w:rsidP="00ED4CD7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5" w:history="1">
        <w:r w:rsidR="00ED4CD7" w:rsidRPr="00815B0C">
          <w:rPr>
            <w:rStyle w:val="a3"/>
            <w:rFonts w:ascii="Segoe UI" w:hAnsi="Segoe UI" w:cs="Segoe UI"/>
            <w:sz w:val="18"/>
            <w:szCs w:val="18"/>
          </w:rPr>
          <w:t>oko@54upr.rosreestr.ru</w:t>
        </w:r>
      </w:hyperlink>
    </w:p>
    <w:p w:rsidR="00ED4CD7" w:rsidRDefault="000F2A72" w:rsidP="00ED4CD7">
      <w:pPr>
        <w:jc w:val="both"/>
        <w:rPr>
          <w:rFonts w:ascii="Segoe UI" w:hAnsi="Segoe UI" w:cs="Segoe UI"/>
          <w:sz w:val="18"/>
          <w:szCs w:val="18"/>
        </w:rPr>
      </w:pPr>
      <w:hyperlink r:id="rId6" w:tooltip="blocked::https://rosreestr.ru/site/" w:history="1">
        <w:r w:rsidR="00ED4CD7">
          <w:rPr>
            <w:rStyle w:val="a3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ED4CD7" w:rsidRDefault="00ED4CD7" w:rsidP="00ED4CD7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ED4CD7" w:rsidRDefault="00ED4CD7" w:rsidP="00ED4CD7">
      <w:pPr>
        <w:jc w:val="both"/>
        <w:rPr>
          <w:rFonts w:ascii="Segoe UI" w:hAnsi="Segoe UI" w:cs="Segoe UI"/>
          <w:sz w:val="18"/>
          <w:szCs w:val="18"/>
        </w:rPr>
      </w:pPr>
      <w:r w:rsidRPr="00B45238">
        <w:rPr>
          <w:rFonts w:ascii="Segoe UI" w:hAnsi="Segoe UI" w:cs="Segoe UI"/>
          <w:sz w:val="18"/>
        </w:rPr>
        <w:t>Мы в </w:t>
      </w:r>
      <w:proofErr w:type="spellStart"/>
      <w:r w:rsidRPr="00C97311">
        <w:rPr>
          <w:rFonts w:ascii="Segoe UI" w:hAnsi="Segoe UI" w:cs="Segoe UI"/>
          <w:sz w:val="18"/>
        </w:rPr>
        <w:t>ВКонтакте</w:t>
      </w:r>
      <w:proofErr w:type="spellEnd"/>
      <w:r>
        <w:rPr>
          <w:rFonts w:ascii="Segoe UI" w:hAnsi="Segoe UI" w:cs="Segoe UI"/>
          <w:sz w:val="18"/>
        </w:rPr>
        <w:t xml:space="preserve"> </w:t>
      </w:r>
      <w:hyperlink r:id="rId7" w:history="1">
        <w:r w:rsidRPr="001D56CB">
          <w:rPr>
            <w:rStyle w:val="a3"/>
            <w:rFonts w:ascii="Segoe UI" w:hAnsi="Segoe UI" w:cs="Segoe UI"/>
            <w:sz w:val="18"/>
            <w:szCs w:val="18"/>
          </w:rPr>
          <w:t>https://vk.com/rosreestr_nsk</w:t>
        </w:r>
      </w:hyperlink>
      <w:r w:rsidRPr="00C97311">
        <w:rPr>
          <w:rFonts w:ascii="Segoe UI" w:hAnsi="Segoe UI" w:cs="Segoe UI"/>
          <w:sz w:val="18"/>
          <w:szCs w:val="18"/>
        </w:rPr>
        <w:t>,</w:t>
      </w:r>
      <w:r>
        <w:rPr>
          <w:rFonts w:ascii="Segoe UI" w:hAnsi="Segoe UI" w:cs="Segoe UI"/>
          <w:sz w:val="18"/>
          <w:szCs w:val="18"/>
        </w:rPr>
        <w:t xml:space="preserve"> </w:t>
      </w:r>
    </w:p>
    <w:p w:rsidR="00ED4CD7" w:rsidRPr="00307967" w:rsidRDefault="00ED4CD7" w:rsidP="00ED4CD7">
      <w:pPr>
        <w:jc w:val="both"/>
        <w:rPr>
          <w:rFonts w:ascii="Segoe UI" w:hAnsi="Segoe UI" w:cs="Segoe UI"/>
          <w:sz w:val="18"/>
          <w:szCs w:val="18"/>
          <w:lang w:val="en-US"/>
        </w:rPr>
      </w:pPr>
      <w:proofErr w:type="spellStart"/>
      <w:r w:rsidRPr="00C97311">
        <w:rPr>
          <w:rFonts w:ascii="Segoe UI" w:hAnsi="Segoe UI" w:cs="Segoe UI"/>
          <w:sz w:val="18"/>
          <w:szCs w:val="18"/>
          <w:lang w:val="en-US"/>
        </w:rPr>
        <w:t>Instagram</w:t>
      </w:r>
      <w:proofErr w:type="spellEnd"/>
      <w:r w:rsidRPr="0000063A">
        <w:rPr>
          <w:rFonts w:ascii="Segoe UI" w:hAnsi="Segoe UI" w:cs="Segoe UI"/>
          <w:sz w:val="18"/>
          <w:szCs w:val="18"/>
          <w:lang w:val="en-US"/>
        </w:rPr>
        <w:t xml:space="preserve"> </w:t>
      </w:r>
      <w:hyperlink r:id="rId8" w:history="1"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https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://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www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.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instagram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.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com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/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_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nsk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/?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hl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=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  <w:r w:rsidRPr="0000063A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ED4CD7" w:rsidRPr="00ED4CD7" w:rsidRDefault="00ED4CD7" w:rsidP="00ED4CD7">
      <w:pPr>
        <w:jc w:val="both"/>
        <w:rPr>
          <w:rFonts w:ascii="Segoe UI" w:hAnsi="Segoe UI" w:cs="Segoe UI"/>
          <w:color w:val="0000FF"/>
          <w:sz w:val="18"/>
          <w:szCs w:val="18"/>
          <w:u w:val="single"/>
        </w:rPr>
      </w:pPr>
      <w:r>
        <w:rPr>
          <w:rFonts w:ascii="Segoe UI" w:hAnsi="Segoe UI" w:cs="Segoe UI"/>
          <w:sz w:val="18"/>
          <w:szCs w:val="18"/>
        </w:rPr>
        <w:t>------------------------------------------------------------------------------------------------------------------------</w:t>
      </w:r>
    </w:p>
    <w:p w:rsidR="00ED4CD7" w:rsidRPr="000613F4" w:rsidRDefault="00ED4CD7" w:rsidP="00ED4CD7">
      <w:pPr>
        <w:spacing w:line="230" w:lineRule="auto"/>
        <w:jc w:val="center"/>
        <w:rPr>
          <w:rFonts w:ascii="Segoe UI" w:hAnsi="Segoe UI" w:cs="Segoe UI"/>
          <w:sz w:val="32"/>
          <w:szCs w:val="28"/>
        </w:rPr>
      </w:pPr>
      <w:proofErr w:type="spellStart"/>
      <w:r w:rsidRPr="000613F4">
        <w:rPr>
          <w:rFonts w:ascii="Segoe UI" w:hAnsi="Segoe UI" w:cs="Segoe UI"/>
          <w:sz w:val="32"/>
          <w:szCs w:val="28"/>
        </w:rPr>
        <w:t>Госземнадзор</w:t>
      </w:r>
      <w:proofErr w:type="spellEnd"/>
      <w:r w:rsidRPr="000613F4">
        <w:rPr>
          <w:rFonts w:ascii="Segoe UI" w:hAnsi="Segoe UI" w:cs="Segoe UI"/>
          <w:sz w:val="32"/>
          <w:szCs w:val="28"/>
        </w:rPr>
        <w:t>: когда вступает в силу постановление по делу об административном правонарушении?</w:t>
      </w:r>
    </w:p>
    <w:p w:rsidR="00ED4CD7" w:rsidRPr="000613F4" w:rsidRDefault="00ED4CD7" w:rsidP="00ED4CD7">
      <w:pPr>
        <w:spacing w:line="230" w:lineRule="auto"/>
        <w:rPr>
          <w:rFonts w:ascii="Segoe UI" w:hAnsi="Segoe UI" w:cs="Segoe UI"/>
          <w:szCs w:val="28"/>
        </w:rPr>
      </w:pPr>
    </w:p>
    <w:p w:rsidR="00ED4CD7" w:rsidRPr="000613F4" w:rsidRDefault="00ED4CD7" w:rsidP="00ED4CD7">
      <w:pPr>
        <w:spacing w:line="230" w:lineRule="auto"/>
        <w:ind w:firstLine="709"/>
        <w:jc w:val="both"/>
        <w:rPr>
          <w:rFonts w:ascii="Segoe UI" w:hAnsi="Segoe UI" w:cs="Segoe UI"/>
          <w:szCs w:val="28"/>
        </w:rPr>
      </w:pPr>
      <w:r w:rsidRPr="000613F4">
        <w:rPr>
          <w:rFonts w:ascii="Segoe UI" w:hAnsi="Segoe UI" w:cs="Segoe UI"/>
          <w:szCs w:val="28"/>
        </w:rPr>
        <w:t xml:space="preserve">Управлением </w:t>
      </w:r>
      <w:proofErr w:type="spellStart"/>
      <w:r w:rsidRPr="000613F4">
        <w:rPr>
          <w:rFonts w:ascii="Segoe UI" w:hAnsi="Segoe UI" w:cs="Segoe UI"/>
          <w:szCs w:val="28"/>
        </w:rPr>
        <w:t>Росреестра</w:t>
      </w:r>
      <w:proofErr w:type="spellEnd"/>
      <w:r w:rsidRPr="000613F4">
        <w:rPr>
          <w:rFonts w:ascii="Segoe UI" w:hAnsi="Segoe UI" w:cs="Segoe UI"/>
          <w:szCs w:val="28"/>
        </w:rPr>
        <w:t xml:space="preserve"> по Новосибирской области осуществляется государственный земельный надзор на предмет соблюдения обязательных требований земельного законодательства.</w:t>
      </w:r>
    </w:p>
    <w:p w:rsidR="00ED4CD7" w:rsidRPr="000613F4" w:rsidRDefault="00ED4CD7" w:rsidP="00ED4CD7">
      <w:pPr>
        <w:spacing w:line="230" w:lineRule="auto"/>
        <w:ind w:firstLine="709"/>
        <w:jc w:val="both"/>
        <w:rPr>
          <w:rFonts w:ascii="Segoe UI" w:hAnsi="Segoe UI" w:cs="Segoe UI"/>
          <w:szCs w:val="28"/>
        </w:rPr>
      </w:pPr>
      <w:r w:rsidRPr="000613F4">
        <w:rPr>
          <w:rFonts w:ascii="Segoe UI" w:hAnsi="Segoe UI" w:cs="Segoe UI"/>
          <w:szCs w:val="28"/>
        </w:rPr>
        <w:t xml:space="preserve">За нарушение требований земельного законодательства Кодексом Российской Федерации об административных правонарушениях (далее – </w:t>
      </w:r>
      <w:proofErr w:type="spellStart"/>
      <w:r w:rsidRPr="000613F4">
        <w:rPr>
          <w:rFonts w:ascii="Segoe UI" w:hAnsi="Segoe UI" w:cs="Segoe UI"/>
          <w:szCs w:val="28"/>
        </w:rPr>
        <w:t>КоАП</w:t>
      </w:r>
      <w:proofErr w:type="spellEnd"/>
      <w:r w:rsidRPr="000613F4">
        <w:rPr>
          <w:rFonts w:ascii="Segoe UI" w:hAnsi="Segoe UI" w:cs="Segoe UI"/>
          <w:szCs w:val="28"/>
        </w:rPr>
        <w:t xml:space="preserve"> РФ) предусмотрена административная ответственность (ст.7.1 </w:t>
      </w:r>
      <w:proofErr w:type="spellStart"/>
      <w:r w:rsidRPr="000613F4">
        <w:rPr>
          <w:rFonts w:ascii="Segoe UI" w:hAnsi="Segoe UI" w:cs="Segoe UI"/>
          <w:szCs w:val="28"/>
        </w:rPr>
        <w:t>КоАП</w:t>
      </w:r>
      <w:proofErr w:type="spellEnd"/>
      <w:r w:rsidRPr="000613F4">
        <w:rPr>
          <w:rFonts w:ascii="Segoe UI" w:hAnsi="Segoe UI" w:cs="Segoe UI"/>
          <w:szCs w:val="28"/>
        </w:rPr>
        <w:t xml:space="preserve"> РФ, ч.1, ч.3 ст.8.8 </w:t>
      </w:r>
      <w:proofErr w:type="spellStart"/>
      <w:r w:rsidRPr="000613F4">
        <w:rPr>
          <w:rFonts w:ascii="Segoe UI" w:hAnsi="Segoe UI" w:cs="Segoe UI"/>
          <w:szCs w:val="28"/>
        </w:rPr>
        <w:t>КоАП</w:t>
      </w:r>
      <w:proofErr w:type="spellEnd"/>
      <w:r w:rsidRPr="000613F4">
        <w:rPr>
          <w:rFonts w:ascii="Segoe UI" w:hAnsi="Segoe UI" w:cs="Segoe UI"/>
          <w:szCs w:val="28"/>
        </w:rPr>
        <w:t xml:space="preserve"> РФ, 7.34 </w:t>
      </w:r>
      <w:proofErr w:type="spellStart"/>
      <w:r w:rsidRPr="000613F4">
        <w:rPr>
          <w:rFonts w:ascii="Segoe UI" w:hAnsi="Segoe UI" w:cs="Segoe UI"/>
          <w:szCs w:val="28"/>
        </w:rPr>
        <w:t>КоАП</w:t>
      </w:r>
      <w:proofErr w:type="spellEnd"/>
      <w:r w:rsidRPr="000613F4">
        <w:rPr>
          <w:rFonts w:ascii="Segoe UI" w:hAnsi="Segoe UI" w:cs="Segoe UI"/>
          <w:szCs w:val="28"/>
        </w:rPr>
        <w:t xml:space="preserve"> РФ).</w:t>
      </w:r>
    </w:p>
    <w:p w:rsidR="00ED4CD7" w:rsidRPr="000613F4" w:rsidRDefault="00ED4CD7" w:rsidP="00ED4CD7">
      <w:pPr>
        <w:spacing w:line="230" w:lineRule="auto"/>
        <w:ind w:firstLine="709"/>
        <w:jc w:val="both"/>
        <w:rPr>
          <w:rFonts w:ascii="Segoe UI" w:hAnsi="Segoe UI" w:cs="Segoe UI"/>
          <w:szCs w:val="28"/>
        </w:rPr>
      </w:pPr>
      <w:r w:rsidRPr="000613F4">
        <w:rPr>
          <w:rFonts w:ascii="Segoe UI" w:hAnsi="Segoe UI" w:cs="Segoe UI"/>
          <w:szCs w:val="28"/>
        </w:rPr>
        <w:t>По результатам рассмотрения дела об административных правонарушениях выносится постановление о назначении административного наказания или о прекращении производства по делу об административном правонарушении.</w:t>
      </w:r>
    </w:p>
    <w:p w:rsidR="00ED4CD7" w:rsidRPr="000613F4" w:rsidRDefault="00ED4CD7" w:rsidP="00ED4CD7">
      <w:pPr>
        <w:spacing w:line="230" w:lineRule="auto"/>
        <w:ind w:firstLine="709"/>
        <w:jc w:val="both"/>
        <w:rPr>
          <w:rFonts w:ascii="Segoe UI" w:hAnsi="Segoe UI" w:cs="Segoe UI"/>
          <w:szCs w:val="28"/>
        </w:rPr>
      </w:pPr>
      <w:r w:rsidRPr="000613F4">
        <w:rPr>
          <w:rFonts w:ascii="Segoe UI" w:hAnsi="Segoe UI" w:cs="Segoe UI"/>
          <w:szCs w:val="28"/>
        </w:rPr>
        <w:t xml:space="preserve">Постановление по делу об административном правонарушении вступает в законную силу по истечении 10 суток со дня вручения или получения копии постановления </w:t>
      </w:r>
      <w:r w:rsidRPr="000613F4">
        <w:rPr>
          <w:rFonts w:ascii="Segoe UI" w:hAnsi="Segoe UI" w:cs="Segoe UI"/>
          <w:color w:val="000000"/>
          <w:szCs w:val="28"/>
          <w:shd w:val="clear" w:color="auto" w:fill="FFFFFF"/>
        </w:rPr>
        <w:t>нарушителем земельного законодательства, либо его представителем, потерпевшим лицом или прокурором.</w:t>
      </w:r>
      <w:r w:rsidRPr="000613F4">
        <w:rPr>
          <w:rFonts w:ascii="Segoe UI" w:hAnsi="Segoe UI" w:cs="Segoe UI"/>
          <w:szCs w:val="28"/>
        </w:rPr>
        <w:t xml:space="preserve"> </w:t>
      </w:r>
    </w:p>
    <w:p w:rsidR="00ED4CD7" w:rsidRPr="000613F4" w:rsidRDefault="00ED4CD7" w:rsidP="00ED4CD7">
      <w:pPr>
        <w:spacing w:line="230" w:lineRule="auto"/>
        <w:ind w:firstLine="709"/>
        <w:jc w:val="both"/>
        <w:rPr>
          <w:rFonts w:ascii="Segoe UI" w:hAnsi="Segoe UI" w:cs="Segoe UI"/>
          <w:szCs w:val="28"/>
        </w:rPr>
      </w:pPr>
      <w:r w:rsidRPr="000613F4">
        <w:rPr>
          <w:rFonts w:ascii="Segoe UI" w:hAnsi="Segoe UI" w:cs="Segoe UI"/>
          <w:szCs w:val="28"/>
        </w:rPr>
        <w:t xml:space="preserve">В пределах указанного срока </w:t>
      </w:r>
      <w:proofErr w:type="spellStart"/>
      <w:r w:rsidRPr="000613F4">
        <w:rPr>
          <w:rFonts w:ascii="Segoe UI" w:hAnsi="Segoe UI" w:cs="Segoe UI"/>
          <w:szCs w:val="28"/>
        </w:rPr>
        <w:t>КоАП</w:t>
      </w:r>
      <w:proofErr w:type="spellEnd"/>
      <w:r w:rsidRPr="000613F4">
        <w:rPr>
          <w:rFonts w:ascii="Segoe UI" w:hAnsi="Segoe UI" w:cs="Segoe UI"/>
          <w:szCs w:val="28"/>
        </w:rPr>
        <w:t xml:space="preserve"> РФ предоставляет возможность данным участникам производства по делу об административном правонарушении обжаловать вынесенное постановление в суд или вышестоящему должностному лицу Управления.</w:t>
      </w:r>
    </w:p>
    <w:p w:rsidR="00ED4CD7" w:rsidRPr="000613F4" w:rsidRDefault="00ED4CD7" w:rsidP="00ED4CD7">
      <w:pPr>
        <w:spacing w:line="230" w:lineRule="auto"/>
        <w:ind w:firstLine="709"/>
        <w:jc w:val="both"/>
        <w:rPr>
          <w:rFonts w:ascii="Segoe UI" w:hAnsi="Segoe UI" w:cs="Segoe UI"/>
          <w:szCs w:val="28"/>
        </w:rPr>
      </w:pPr>
      <w:r w:rsidRPr="000613F4">
        <w:rPr>
          <w:rFonts w:ascii="Segoe UI" w:hAnsi="Segoe UI" w:cs="Segoe UI"/>
          <w:szCs w:val="28"/>
        </w:rPr>
        <w:t>Если после истечения указанного срока постановление не было обжаловано или опротестовано, оно вступает в законную силу.</w:t>
      </w:r>
    </w:p>
    <w:p w:rsidR="00ED4CD7" w:rsidRPr="000613F4" w:rsidRDefault="00ED4CD7" w:rsidP="00ED4CD7">
      <w:pPr>
        <w:spacing w:line="230" w:lineRule="auto"/>
        <w:ind w:firstLine="709"/>
        <w:jc w:val="both"/>
        <w:rPr>
          <w:rFonts w:ascii="Segoe UI" w:hAnsi="Segoe UI" w:cs="Segoe UI"/>
          <w:szCs w:val="28"/>
        </w:rPr>
      </w:pPr>
      <w:r w:rsidRPr="000613F4">
        <w:rPr>
          <w:rFonts w:ascii="Segoe UI" w:hAnsi="Segoe UI" w:cs="Segoe UI"/>
          <w:szCs w:val="28"/>
        </w:rPr>
        <w:t>В случае</w:t>
      </w:r>
      <w:proofErr w:type="gramStart"/>
      <w:r w:rsidRPr="000613F4">
        <w:rPr>
          <w:rFonts w:ascii="Segoe UI" w:hAnsi="Segoe UI" w:cs="Segoe UI"/>
          <w:szCs w:val="28"/>
        </w:rPr>
        <w:t>,</w:t>
      </w:r>
      <w:proofErr w:type="gramEnd"/>
      <w:r w:rsidRPr="000613F4">
        <w:rPr>
          <w:rFonts w:ascii="Segoe UI" w:hAnsi="Segoe UI" w:cs="Segoe UI"/>
          <w:szCs w:val="28"/>
        </w:rPr>
        <w:t xml:space="preserve"> если постановление обжаловалось, то оно вступает в законную силу после истечения срока, установленного для обжалования решения по жалобе, протесту.</w:t>
      </w:r>
    </w:p>
    <w:p w:rsidR="00ED4CD7" w:rsidRDefault="00ED4CD7" w:rsidP="00ED4CD7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ED4CD7" w:rsidRDefault="00ED4CD7" w:rsidP="00ED4CD7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ED4CD7" w:rsidRDefault="00ED4CD7" w:rsidP="00ED4CD7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ED4CD7" w:rsidRDefault="00ED4CD7" w:rsidP="00ED4CD7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</w:t>
      </w:r>
      <w:proofErr w:type="spellStart"/>
      <w:r w:rsidRPr="00D6046E"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 w:rsidRPr="00D6046E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ED4CD7" w:rsidRPr="00400C35" w:rsidRDefault="00ED4CD7" w:rsidP="00ED4CD7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ED4CD7" w:rsidRPr="00C521B3" w:rsidRDefault="000F2A72" w:rsidP="00ED4CD7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0F2A72">
        <w:rPr>
          <w:rFonts w:ascii="Segoe UI" w:hAnsi="Segoe UI" w:cs="Segoe UI"/>
          <w:noProof/>
          <w:color w:val="000000"/>
        </w:rPr>
        <w:pict>
          <v:shape id="_x0000_s1027" type="#_x0000_t32" style="position:absolute;left:0;text-align:left;margin-left:-3.3pt;margin-top:7.1pt;width:490.5pt;height:0;z-index:251662336" o:connectortype="straight" strokecolor="#0070c0"/>
        </w:pict>
      </w:r>
    </w:p>
    <w:p w:rsidR="00ED4CD7" w:rsidRDefault="00ED4CD7" w:rsidP="00ED4CD7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ED4CD7" w:rsidRPr="00AF550C" w:rsidRDefault="00ED4CD7" w:rsidP="00ED4CD7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ED4CD7" w:rsidRDefault="00ED4CD7" w:rsidP="00ED4CD7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ED4CD7" w:rsidRDefault="00ED4CD7" w:rsidP="00ED4CD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ED4CD7" w:rsidRPr="00B45238" w:rsidRDefault="00ED4CD7" w:rsidP="00ED4CD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ED4CD7" w:rsidRPr="002842A8" w:rsidRDefault="00ED4CD7" w:rsidP="00ED4CD7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ED4CD7" w:rsidRDefault="000F2A72" w:rsidP="00ED4CD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hyperlink r:id="rId9" w:history="1">
        <w:r w:rsidR="00ED4CD7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ED4CD7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ED4CD7">
          <w:rPr>
            <w:rStyle w:val="a3"/>
            <w:rFonts w:ascii="Segoe UI" w:hAnsi="Segoe UI" w:cs="Segoe UI"/>
            <w:sz w:val="18"/>
            <w:szCs w:val="18"/>
          </w:rPr>
          <w:t>@</w:t>
        </w:r>
        <w:r w:rsidR="00ED4CD7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ED4CD7">
          <w:rPr>
            <w:rStyle w:val="a3"/>
            <w:rFonts w:ascii="Segoe UI" w:hAnsi="Segoe UI" w:cs="Segoe UI"/>
            <w:sz w:val="18"/>
            <w:szCs w:val="18"/>
          </w:rPr>
          <w:t>.</w:t>
        </w:r>
        <w:r w:rsidR="00ED4CD7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ED4CD7" w:rsidRPr="00815B0C" w:rsidRDefault="000F2A72" w:rsidP="00ED4CD7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10" w:history="1">
        <w:r w:rsidR="00ED4CD7" w:rsidRPr="00815B0C">
          <w:rPr>
            <w:rStyle w:val="a3"/>
            <w:rFonts w:ascii="Segoe UI" w:hAnsi="Segoe UI" w:cs="Segoe UI"/>
            <w:sz w:val="18"/>
            <w:szCs w:val="18"/>
          </w:rPr>
          <w:t>oko@54upr.rosreestr.ru</w:t>
        </w:r>
      </w:hyperlink>
    </w:p>
    <w:p w:rsidR="00ED4CD7" w:rsidRPr="00B917E2" w:rsidRDefault="000F2A72" w:rsidP="00ED4CD7">
      <w:pPr>
        <w:jc w:val="both"/>
        <w:rPr>
          <w:rFonts w:ascii="Segoe UI" w:hAnsi="Segoe UI" w:cs="Segoe UI"/>
          <w:sz w:val="18"/>
          <w:szCs w:val="18"/>
        </w:rPr>
      </w:pPr>
      <w:hyperlink r:id="rId11" w:history="1">
        <w:r w:rsidR="00ED4CD7" w:rsidRPr="00D01338">
          <w:rPr>
            <w:rStyle w:val="a3"/>
            <w:rFonts w:ascii="Segoe UI" w:hAnsi="Segoe UI" w:cs="Segoe UI"/>
            <w:sz w:val="18"/>
            <w:szCs w:val="18"/>
          </w:rPr>
          <w:t>https://rosreestr.gov.ru/</w:t>
        </w:r>
      </w:hyperlink>
      <w:r w:rsidR="00ED4CD7" w:rsidRPr="00B917E2">
        <w:rPr>
          <w:rFonts w:ascii="Segoe UI" w:hAnsi="Segoe UI" w:cs="Segoe UI"/>
          <w:sz w:val="18"/>
          <w:szCs w:val="18"/>
        </w:rPr>
        <w:t xml:space="preserve"> </w:t>
      </w:r>
    </w:p>
    <w:p w:rsidR="00ED4CD7" w:rsidRDefault="00ED4CD7" w:rsidP="00ED4CD7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ED4CD7" w:rsidRDefault="00ED4CD7" w:rsidP="00ED4CD7">
      <w:pPr>
        <w:jc w:val="both"/>
        <w:rPr>
          <w:rFonts w:ascii="Segoe UI" w:hAnsi="Segoe UI" w:cs="Segoe UI"/>
          <w:sz w:val="18"/>
          <w:szCs w:val="18"/>
        </w:rPr>
      </w:pPr>
      <w:r w:rsidRPr="00B45238">
        <w:rPr>
          <w:rFonts w:ascii="Segoe UI" w:hAnsi="Segoe UI" w:cs="Segoe UI"/>
          <w:sz w:val="18"/>
        </w:rPr>
        <w:t>Мы в </w:t>
      </w:r>
      <w:proofErr w:type="spellStart"/>
      <w:r w:rsidRPr="00C97311">
        <w:rPr>
          <w:rFonts w:ascii="Segoe UI" w:hAnsi="Segoe UI" w:cs="Segoe UI"/>
          <w:sz w:val="18"/>
        </w:rPr>
        <w:t>ВКонтакте</w:t>
      </w:r>
      <w:proofErr w:type="spellEnd"/>
      <w:r>
        <w:rPr>
          <w:rFonts w:ascii="Segoe UI" w:hAnsi="Segoe UI" w:cs="Segoe UI"/>
          <w:sz w:val="18"/>
        </w:rPr>
        <w:t xml:space="preserve"> </w:t>
      </w:r>
      <w:hyperlink r:id="rId12" w:history="1">
        <w:r w:rsidRPr="001D56CB">
          <w:rPr>
            <w:rStyle w:val="a3"/>
            <w:rFonts w:ascii="Segoe UI" w:hAnsi="Segoe UI" w:cs="Segoe UI"/>
            <w:sz w:val="18"/>
            <w:szCs w:val="18"/>
          </w:rPr>
          <w:t>https://vk.com/rosreestr_nsk</w:t>
        </w:r>
      </w:hyperlink>
      <w:r w:rsidRPr="00C97311">
        <w:rPr>
          <w:rFonts w:ascii="Segoe UI" w:hAnsi="Segoe UI" w:cs="Segoe UI"/>
          <w:sz w:val="18"/>
          <w:szCs w:val="18"/>
        </w:rPr>
        <w:t>,</w:t>
      </w:r>
      <w:r>
        <w:rPr>
          <w:rFonts w:ascii="Segoe UI" w:hAnsi="Segoe UI" w:cs="Segoe UI"/>
          <w:sz w:val="18"/>
          <w:szCs w:val="18"/>
        </w:rPr>
        <w:t xml:space="preserve"> </w:t>
      </w:r>
    </w:p>
    <w:p w:rsidR="00ED4CD7" w:rsidRPr="0000063A" w:rsidRDefault="00ED4CD7" w:rsidP="00ED4CD7">
      <w:pPr>
        <w:jc w:val="both"/>
        <w:rPr>
          <w:rFonts w:ascii="Segoe UI" w:hAnsi="Segoe UI" w:cs="Segoe UI"/>
          <w:color w:val="0000FF"/>
          <w:sz w:val="18"/>
          <w:szCs w:val="18"/>
          <w:u w:val="single"/>
          <w:lang w:val="en-US"/>
        </w:rPr>
      </w:pPr>
      <w:proofErr w:type="spellStart"/>
      <w:r w:rsidRPr="00C97311">
        <w:rPr>
          <w:rFonts w:ascii="Segoe UI" w:hAnsi="Segoe UI" w:cs="Segoe UI"/>
          <w:sz w:val="18"/>
          <w:szCs w:val="18"/>
          <w:lang w:val="en-US"/>
        </w:rPr>
        <w:t>Instagram</w:t>
      </w:r>
      <w:proofErr w:type="spellEnd"/>
      <w:r w:rsidRPr="0000063A">
        <w:rPr>
          <w:rFonts w:ascii="Segoe UI" w:hAnsi="Segoe UI" w:cs="Segoe UI"/>
          <w:sz w:val="18"/>
          <w:szCs w:val="18"/>
          <w:lang w:val="en-US"/>
        </w:rPr>
        <w:t xml:space="preserve"> </w:t>
      </w:r>
      <w:hyperlink r:id="rId13" w:history="1"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https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://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www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.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instagram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.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com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/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_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nsk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/?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hl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=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  <w:r w:rsidRPr="0000063A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ED4CD7" w:rsidRDefault="00ED4CD7">
      <w:r>
        <w:t>---------------------------------------------------------------------------------------------------------------------------</w:t>
      </w:r>
    </w:p>
    <w:p w:rsidR="00ED4CD7" w:rsidRPr="00CD4183" w:rsidRDefault="00ED4CD7" w:rsidP="00ED4CD7">
      <w:pPr>
        <w:shd w:val="clear" w:color="auto" w:fill="FFFFFF"/>
        <w:jc w:val="center"/>
        <w:rPr>
          <w:rFonts w:ascii="Segoe UI" w:hAnsi="Segoe UI" w:cs="Segoe UI"/>
          <w:sz w:val="32"/>
          <w:szCs w:val="32"/>
        </w:rPr>
      </w:pPr>
      <w:r w:rsidRPr="00CD4183">
        <w:rPr>
          <w:rFonts w:ascii="Segoe UI" w:hAnsi="Segoe UI" w:cs="Segoe UI"/>
          <w:sz w:val="32"/>
          <w:szCs w:val="32"/>
        </w:rPr>
        <w:t>Жители региона могут ознакомиться с предварительными результатами кадастровой оценки</w:t>
      </w:r>
    </w:p>
    <w:p w:rsidR="00ED4CD7" w:rsidRPr="00CD4183" w:rsidRDefault="00ED4CD7" w:rsidP="00ED4CD7">
      <w:pPr>
        <w:shd w:val="clear" w:color="auto" w:fill="FFFFFF"/>
        <w:ind w:firstLine="709"/>
        <w:jc w:val="center"/>
        <w:rPr>
          <w:rFonts w:ascii="Segoe UI" w:hAnsi="Segoe UI" w:cs="Segoe UI"/>
        </w:rPr>
      </w:pPr>
    </w:p>
    <w:p w:rsidR="00ED4CD7" w:rsidRPr="00CD4183" w:rsidRDefault="00ED4CD7" w:rsidP="00ED4CD7">
      <w:pPr>
        <w:ind w:firstLine="709"/>
        <w:jc w:val="both"/>
        <w:rPr>
          <w:rFonts w:ascii="Segoe UI" w:hAnsi="Segoe UI" w:cs="Segoe UI"/>
        </w:rPr>
      </w:pPr>
      <w:r w:rsidRPr="00CD4183">
        <w:rPr>
          <w:rFonts w:ascii="Segoe UI" w:hAnsi="Segoe UI" w:cs="Segoe UI"/>
        </w:rPr>
        <w:t xml:space="preserve">В 2020 году на территории Новосибирской области проводится государственная кадастровая оценка </w:t>
      </w:r>
      <w:r w:rsidRPr="00CD4183">
        <w:rPr>
          <w:rFonts w:ascii="Segoe UI" w:hAnsi="Segoe UI" w:cs="Segoe UI"/>
          <w:iCs/>
        </w:rPr>
        <w:t>земель сельскохозяйственного назначения (включая садоводческие, дачные,</w:t>
      </w:r>
      <w:r w:rsidRPr="00CD4183">
        <w:rPr>
          <w:rFonts w:ascii="Segoe UI" w:hAnsi="Segoe UI" w:cs="Segoe UI"/>
        </w:rPr>
        <w:t xml:space="preserve"> </w:t>
      </w:r>
      <w:r w:rsidRPr="00CD4183">
        <w:rPr>
          <w:rFonts w:ascii="Segoe UI" w:hAnsi="Segoe UI" w:cs="Segoe UI"/>
          <w:iCs/>
        </w:rPr>
        <w:t>огороднические объединения),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(земли промышленности и иного назначения)</w:t>
      </w:r>
      <w:r w:rsidRPr="00CD4183">
        <w:rPr>
          <w:rFonts w:ascii="Segoe UI" w:hAnsi="Segoe UI" w:cs="Segoe UI"/>
        </w:rPr>
        <w:t>.</w:t>
      </w:r>
    </w:p>
    <w:p w:rsidR="00ED4CD7" w:rsidRDefault="00ED4CD7" w:rsidP="00ED4CD7">
      <w:pPr>
        <w:ind w:firstLine="709"/>
        <w:jc w:val="both"/>
        <w:rPr>
          <w:rFonts w:ascii="Segoe UI" w:hAnsi="Segoe UI" w:cs="Segoe UI"/>
        </w:rPr>
      </w:pPr>
      <w:r w:rsidRPr="00CD4183">
        <w:rPr>
          <w:rFonts w:ascii="Segoe UI" w:hAnsi="Segoe UI" w:cs="Segoe UI"/>
        </w:rPr>
        <w:lastRenderedPageBreak/>
        <w:t>Данную работу выполняет</w:t>
      </w:r>
      <w:r w:rsidRPr="00CD4183">
        <w:rPr>
          <w:rFonts w:ascii="Segoe UI" w:hAnsi="Segoe UI" w:cs="Segoe UI"/>
          <w:color w:val="000000"/>
        </w:rPr>
        <w:t xml:space="preserve"> государственное бюджетное учреждение Новосибирской области «Новосибирский центр кадастровой оценки и инвентаризации» (ГБУ НСО «НЦО и БТИ»)</w:t>
      </w:r>
      <w:r w:rsidRPr="00CD4183">
        <w:rPr>
          <w:rFonts w:ascii="Segoe UI" w:hAnsi="Segoe UI" w:cs="Segoe UI"/>
        </w:rPr>
        <w:t>.</w:t>
      </w:r>
    </w:p>
    <w:p w:rsidR="00ED4CD7" w:rsidRDefault="00ED4CD7" w:rsidP="00ED4CD7">
      <w:pPr>
        <w:ind w:firstLine="709"/>
        <w:jc w:val="both"/>
        <w:rPr>
          <w:rFonts w:ascii="Segoe UI" w:hAnsi="Segoe UI" w:cs="Segoe UI"/>
        </w:rPr>
      </w:pPr>
      <w:r w:rsidRPr="00CD4183">
        <w:rPr>
          <w:rFonts w:ascii="Segoe UI" w:hAnsi="Segoe UI" w:cs="Segoe UI"/>
        </w:rPr>
        <w:t>Важным этапом при проведении государственной кадастровой оценки являются промежуточные отчетные документы − проекты отчетов об итогах государственной кадастровой оценки указанных категорий земель.</w:t>
      </w:r>
    </w:p>
    <w:p w:rsidR="00ED4CD7" w:rsidRDefault="00ED4CD7" w:rsidP="00ED4CD7">
      <w:pPr>
        <w:ind w:firstLine="709"/>
        <w:jc w:val="both"/>
        <w:rPr>
          <w:rFonts w:ascii="Segoe UI" w:hAnsi="Segoe UI" w:cs="Segoe UI"/>
        </w:rPr>
      </w:pPr>
      <w:r w:rsidRPr="00CD4183">
        <w:rPr>
          <w:rFonts w:ascii="Segoe UI" w:hAnsi="Segoe UI" w:cs="Segoe UI"/>
        </w:rPr>
        <w:t>Проекты отчетов об оценке земель с</w:t>
      </w:r>
      <w:r w:rsidRPr="00CD4183">
        <w:rPr>
          <w:rFonts w:ascii="Segoe UI" w:hAnsi="Segoe UI" w:cs="Segoe UI"/>
          <w:iCs/>
        </w:rPr>
        <w:t>ельскохозяйственного назначения и</w:t>
      </w:r>
      <w:r w:rsidRPr="00CD4183">
        <w:rPr>
          <w:rFonts w:ascii="Segoe UI" w:hAnsi="Segoe UI" w:cs="Segoe UI"/>
        </w:rPr>
        <w:t xml:space="preserve"> земель промышленности на территории Новосибирской области  04.08.2020 размещены на сайте </w:t>
      </w:r>
      <w:proofErr w:type="spellStart"/>
      <w:r w:rsidRPr="00CD4183">
        <w:rPr>
          <w:rFonts w:ascii="Segoe UI" w:hAnsi="Segoe UI" w:cs="Segoe UI"/>
        </w:rPr>
        <w:t>Росреестра</w:t>
      </w:r>
      <w:proofErr w:type="spellEnd"/>
      <w:r w:rsidRPr="00CD4183">
        <w:rPr>
          <w:rFonts w:ascii="Segoe UI" w:hAnsi="Segoe UI" w:cs="Segoe UI"/>
        </w:rPr>
        <w:t xml:space="preserve"> (</w:t>
      </w:r>
      <w:hyperlink r:id="rId14" w:history="1">
        <w:r w:rsidRPr="00CD4183">
          <w:rPr>
            <w:rStyle w:val="a3"/>
            <w:rFonts w:ascii="Segoe UI" w:hAnsi="Segoe UI" w:cs="Segoe UI"/>
          </w:rPr>
          <w:t>https://rosreestr.ru/wps/portal /cc_ib_svedFDGKO</w:t>
        </w:r>
      </w:hyperlink>
      <w:r w:rsidRPr="00CD4183">
        <w:rPr>
          <w:rFonts w:ascii="Segoe UI" w:hAnsi="Segoe UI" w:cs="Segoe UI"/>
        </w:rPr>
        <w:t xml:space="preserve">) </w:t>
      </w:r>
      <w:r w:rsidRPr="00CD4183">
        <w:rPr>
          <w:rStyle w:val="apple-converted-space"/>
          <w:rFonts w:ascii="Segoe UI" w:hAnsi="Segoe UI" w:cs="Segoe UI"/>
        </w:rPr>
        <w:t> </w:t>
      </w:r>
      <w:r w:rsidRPr="00CD4183">
        <w:rPr>
          <w:rFonts w:ascii="Segoe UI" w:hAnsi="Segoe UI" w:cs="Segoe UI"/>
        </w:rPr>
        <w:t>в сервисе «Фонд данных государственной кадастровой оценки»  и на сайте ГБУ НСО «ЦКО и БТИ» (</w:t>
      </w:r>
      <w:hyperlink r:id="rId15" w:history="1">
        <w:r w:rsidRPr="00CD4183">
          <w:rPr>
            <w:rStyle w:val="a3"/>
            <w:rFonts w:ascii="Segoe UI" w:hAnsi="Segoe UI" w:cs="Segoe UI"/>
          </w:rPr>
          <w:t>http://noti.ru/ocenka1/</w:t>
        </w:r>
      </w:hyperlink>
      <w:r w:rsidRPr="00CD4183">
        <w:rPr>
          <w:rFonts w:ascii="Segoe UI" w:hAnsi="Segoe UI" w:cs="Segoe UI"/>
        </w:rPr>
        <w:t>).</w:t>
      </w:r>
    </w:p>
    <w:p w:rsidR="00ED4CD7" w:rsidRPr="00CD4183" w:rsidRDefault="00ED4CD7" w:rsidP="00ED4CD7">
      <w:pPr>
        <w:ind w:firstLine="709"/>
        <w:jc w:val="both"/>
        <w:rPr>
          <w:rFonts w:ascii="Segoe UI" w:hAnsi="Segoe UI" w:cs="Segoe UI"/>
        </w:rPr>
      </w:pPr>
      <w:r w:rsidRPr="00CD4183">
        <w:rPr>
          <w:rFonts w:ascii="Segoe UI" w:hAnsi="Segoe UI" w:cs="Segoe UI"/>
        </w:rPr>
        <w:t xml:space="preserve">Подать замечания к промежуточным отчетным документам могут любые заинтересованные лица в течение 50 дней со дня их размещения на сайтах. </w:t>
      </w:r>
    </w:p>
    <w:p w:rsidR="00ED4CD7" w:rsidRPr="00CD4183" w:rsidRDefault="00ED4CD7" w:rsidP="00ED4CD7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CD4183">
        <w:rPr>
          <w:rFonts w:ascii="Segoe UI" w:hAnsi="Segoe UI" w:cs="Segoe UI"/>
        </w:rPr>
        <w:t xml:space="preserve">Замечания должны обязательно содержать следующие сведения: </w:t>
      </w:r>
    </w:p>
    <w:p w:rsidR="00ED4CD7" w:rsidRPr="00CD4183" w:rsidRDefault="00ED4CD7" w:rsidP="00ED4CD7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CD4183">
        <w:rPr>
          <w:rFonts w:ascii="Segoe UI" w:hAnsi="Segoe UI" w:cs="Segoe UI"/>
        </w:rPr>
        <w:t>- фамилию имя отчество физического лица,</w:t>
      </w:r>
    </w:p>
    <w:p w:rsidR="00ED4CD7" w:rsidRPr="00CD4183" w:rsidRDefault="00ED4CD7" w:rsidP="00ED4CD7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CD4183">
        <w:rPr>
          <w:rFonts w:ascii="Segoe UI" w:hAnsi="Segoe UI" w:cs="Segoe UI"/>
        </w:rPr>
        <w:t>- полное наименование юридического лица,</w:t>
      </w:r>
    </w:p>
    <w:p w:rsidR="00ED4CD7" w:rsidRPr="00CD4183" w:rsidRDefault="00ED4CD7" w:rsidP="00ED4CD7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CD4183">
        <w:rPr>
          <w:rFonts w:ascii="Segoe UI" w:hAnsi="Segoe UI" w:cs="Segoe UI"/>
        </w:rPr>
        <w:t>- номер контактного телефона,</w:t>
      </w:r>
    </w:p>
    <w:p w:rsidR="00ED4CD7" w:rsidRPr="00CD4183" w:rsidRDefault="00ED4CD7" w:rsidP="00ED4CD7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CD4183">
        <w:rPr>
          <w:rFonts w:ascii="Segoe UI" w:hAnsi="Segoe UI" w:cs="Segoe UI"/>
        </w:rPr>
        <w:t>- кадастровый номер объекта недвижимости, в отношении определения кадастровой стоимости которого представляется замечание к промежуточным отчетным документам,</w:t>
      </w:r>
    </w:p>
    <w:p w:rsidR="00ED4CD7" w:rsidRPr="00CD4183" w:rsidRDefault="00ED4CD7" w:rsidP="00ED4CD7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CD4183">
        <w:rPr>
          <w:rFonts w:ascii="Segoe UI" w:hAnsi="Segoe UI" w:cs="Segoe UI"/>
        </w:rPr>
        <w:t xml:space="preserve">- указание на номера страниц промежуточных отчетных документов, к которым представляется замечание (по желанию). </w:t>
      </w:r>
    </w:p>
    <w:p w:rsidR="00ED4CD7" w:rsidRDefault="00ED4CD7" w:rsidP="00ED4CD7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CD4183">
        <w:rPr>
          <w:rFonts w:ascii="Segoe UI" w:hAnsi="Segoe UI" w:cs="Segoe UI"/>
        </w:rPr>
        <w:t>К замечаниям могут быть приложены документы, подтверждающие наличие ошибок, допущенных при определении кадастровой стоимости.</w:t>
      </w:r>
    </w:p>
    <w:p w:rsidR="00ED4CD7" w:rsidRPr="00CD4183" w:rsidRDefault="00ED4CD7" w:rsidP="00ED4CD7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CD4183">
        <w:rPr>
          <w:rFonts w:ascii="Segoe UI" w:hAnsi="Segoe UI" w:cs="Segoe UI"/>
        </w:rPr>
        <w:t>Замечания к промежуточным отчетным документам направляются в ГБУ НСО «ЦКО и БТИ»:</w:t>
      </w:r>
    </w:p>
    <w:p w:rsidR="00ED4CD7" w:rsidRDefault="00ED4CD7" w:rsidP="00ED4CD7">
      <w:pPr>
        <w:pStyle w:val="a4"/>
        <w:shd w:val="clear" w:color="auto" w:fill="FFFFFF"/>
        <w:spacing w:after="0" w:afterAutospacing="0"/>
        <w:ind w:firstLine="709"/>
        <w:jc w:val="both"/>
        <w:rPr>
          <w:rFonts w:ascii="Segoe UI" w:hAnsi="Segoe UI" w:cs="Segoe UI"/>
        </w:rPr>
      </w:pPr>
      <w:r w:rsidRPr="00CD4183">
        <w:rPr>
          <w:rFonts w:ascii="Segoe UI" w:hAnsi="Segoe UI" w:cs="Segoe UI"/>
        </w:rPr>
        <w:t xml:space="preserve">- почтовым отправлением по адресу: ул. Сибирская, д.15,  </w:t>
      </w:r>
      <w:r>
        <w:rPr>
          <w:rFonts w:ascii="Segoe UI" w:hAnsi="Segoe UI" w:cs="Segoe UI"/>
        </w:rPr>
        <w:t xml:space="preserve">г. </w:t>
      </w:r>
      <w:r w:rsidRPr="00CD4183">
        <w:rPr>
          <w:rFonts w:ascii="Segoe UI" w:hAnsi="Segoe UI" w:cs="Segoe UI"/>
        </w:rPr>
        <w:t>Новосибирск, 630099;</w:t>
      </w:r>
    </w:p>
    <w:p w:rsidR="00ED4CD7" w:rsidRDefault="00ED4CD7" w:rsidP="00ED4CD7">
      <w:pPr>
        <w:pStyle w:val="a4"/>
        <w:shd w:val="clear" w:color="auto" w:fill="FFFFFF"/>
        <w:spacing w:after="0" w:afterAutospacing="0"/>
        <w:ind w:firstLine="709"/>
        <w:jc w:val="both"/>
        <w:rPr>
          <w:rFonts w:ascii="Segoe UI" w:hAnsi="Segoe UI" w:cs="Segoe UI"/>
        </w:rPr>
      </w:pPr>
      <w:r w:rsidRPr="00CD4183">
        <w:rPr>
          <w:rFonts w:ascii="Segoe UI" w:hAnsi="Segoe UI" w:cs="Segoe UI"/>
        </w:rPr>
        <w:t xml:space="preserve">- в форме электронного документа, заверенного электронной цифровой подписью на электронный адрес: </w:t>
      </w:r>
      <w:proofErr w:type="spellStart"/>
      <w:r w:rsidRPr="00CD4183">
        <w:rPr>
          <w:rFonts w:ascii="Segoe UI" w:hAnsi="Segoe UI" w:cs="Segoe UI"/>
          <w:lang w:val="en-US"/>
        </w:rPr>
        <w:t>mkv</w:t>
      </w:r>
      <w:proofErr w:type="spellEnd"/>
      <w:r w:rsidRPr="00CD4183">
        <w:rPr>
          <w:rFonts w:ascii="Segoe UI" w:hAnsi="Segoe UI" w:cs="Segoe UI"/>
        </w:rPr>
        <w:t>@</w:t>
      </w:r>
      <w:proofErr w:type="spellStart"/>
      <w:r w:rsidRPr="00CD4183">
        <w:rPr>
          <w:rFonts w:ascii="Segoe UI" w:hAnsi="Segoe UI" w:cs="Segoe UI"/>
          <w:lang w:val="en-US"/>
        </w:rPr>
        <w:t>noti</w:t>
      </w:r>
      <w:proofErr w:type="spellEnd"/>
      <w:r w:rsidRPr="00CD4183">
        <w:rPr>
          <w:rFonts w:ascii="Segoe UI" w:hAnsi="Segoe UI" w:cs="Segoe UI"/>
        </w:rPr>
        <w:t>.</w:t>
      </w:r>
      <w:proofErr w:type="spellStart"/>
      <w:r w:rsidRPr="00CD4183">
        <w:rPr>
          <w:rFonts w:ascii="Segoe UI" w:hAnsi="Segoe UI" w:cs="Segoe UI"/>
          <w:lang w:val="en-US"/>
        </w:rPr>
        <w:t>ru</w:t>
      </w:r>
      <w:proofErr w:type="spellEnd"/>
      <w:r w:rsidRPr="00CD4183">
        <w:rPr>
          <w:rFonts w:ascii="Segoe UI" w:hAnsi="Segoe UI" w:cs="Segoe UI"/>
        </w:rPr>
        <w:t xml:space="preserve">. </w:t>
      </w:r>
    </w:p>
    <w:p w:rsidR="00ED4CD7" w:rsidRPr="00CD4183" w:rsidRDefault="00ED4CD7" w:rsidP="00ED4CD7">
      <w:pPr>
        <w:pStyle w:val="a4"/>
        <w:shd w:val="clear" w:color="auto" w:fill="FFFFFF"/>
        <w:spacing w:after="0" w:afterAutospacing="0"/>
        <w:ind w:firstLine="709"/>
        <w:jc w:val="both"/>
        <w:rPr>
          <w:rFonts w:ascii="Segoe UI" w:hAnsi="Segoe UI" w:cs="Segoe UI"/>
        </w:rPr>
      </w:pPr>
      <w:r w:rsidRPr="00CD4183">
        <w:rPr>
          <w:rFonts w:ascii="Segoe UI" w:hAnsi="Segoe UI" w:cs="Segoe UI"/>
        </w:rPr>
        <w:t>Дата окончания приема замечаний к проектам отчетов – 22.09.2020.</w:t>
      </w:r>
    </w:p>
    <w:p w:rsidR="00ED4CD7" w:rsidRPr="00CD4183" w:rsidRDefault="00ED4CD7" w:rsidP="00ED4CD7">
      <w:pPr>
        <w:pStyle w:val="a4"/>
        <w:shd w:val="clear" w:color="auto" w:fill="FFFFFF"/>
        <w:spacing w:after="0" w:afterAutospacing="0"/>
        <w:ind w:firstLine="709"/>
        <w:jc w:val="both"/>
        <w:rPr>
          <w:rFonts w:ascii="Segoe UI" w:hAnsi="Segoe UI" w:cs="Segoe UI"/>
        </w:rPr>
      </w:pPr>
      <w:r w:rsidRPr="00CD4183">
        <w:rPr>
          <w:rFonts w:ascii="Segoe UI" w:hAnsi="Segoe UI" w:cs="Segoe UI"/>
        </w:rPr>
        <w:lastRenderedPageBreak/>
        <w:t>Предварительное рассмотрение результатов кадастровой оценки позволяет еще на начальном этапе исправить ошибки и откорректировать кадастровую стоимость до их утверждения.</w:t>
      </w:r>
    </w:p>
    <w:p w:rsidR="00ED4CD7" w:rsidRPr="00CD4183" w:rsidRDefault="00ED4CD7" w:rsidP="00ED4CD7">
      <w:pPr>
        <w:jc w:val="both"/>
        <w:rPr>
          <w:rFonts w:ascii="Segoe UI" w:hAnsi="Segoe UI" w:cs="Segoe UI"/>
        </w:rPr>
      </w:pPr>
      <w:r w:rsidRPr="00CD4183">
        <w:rPr>
          <w:rFonts w:ascii="Segoe UI" w:hAnsi="Segoe UI" w:cs="Segoe UI"/>
        </w:rPr>
        <w:tab/>
      </w:r>
    </w:p>
    <w:p w:rsidR="00ED4CD7" w:rsidRPr="00CD4183" w:rsidRDefault="00ED4CD7" w:rsidP="00ED4CD7">
      <w:pPr>
        <w:jc w:val="both"/>
        <w:rPr>
          <w:rFonts w:ascii="Segoe UI" w:hAnsi="Segoe UI" w:cs="Segoe UI"/>
          <w:i/>
        </w:rPr>
      </w:pPr>
      <w:r w:rsidRPr="00CD4183">
        <w:rPr>
          <w:rFonts w:ascii="Segoe UI" w:hAnsi="Segoe UI" w:cs="Segoe UI"/>
          <w:i/>
        </w:rPr>
        <w:t>*Рекомендуемая форма замечаний к промежуточным отчетным документам размещена на сайте ГБУ НСО «ЦКО и БТИ» (http://www.noti.ru/ocenka1/#).</w:t>
      </w:r>
    </w:p>
    <w:p w:rsidR="00ED4CD7" w:rsidRDefault="00ED4CD7" w:rsidP="00ED4CD7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ED4CD7" w:rsidRDefault="00ED4CD7" w:rsidP="00ED4CD7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ED4CD7" w:rsidRDefault="00ED4CD7" w:rsidP="00ED4CD7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</w:t>
      </w:r>
      <w:proofErr w:type="spellStart"/>
      <w:r w:rsidRPr="00D6046E"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 w:rsidRPr="00D6046E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ED4CD7" w:rsidRPr="00400C35" w:rsidRDefault="00ED4CD7" w:rsidP="00ED4CD7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ED4CD7" w:rsidRPr="00C521B3" w:rsidRDefault="000F2A72" w:rsidP="00ED4CD7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0F2A72">
        <w:rPr>
          <w:rFonts w:ascii="Segoe UI" w:hAnsi="Segoe UI" w:cs="Segoe UI"/>
          <w:noProof/>
          <w:color w:val="000000"/>
        </w:rPr>
        <w:pict>
          <v:shape id="_x0000_s1028" type="#_x0000_t32" style="position:absolute;left:0;text-align:left;margin-left:-3.3pt;margin-top:7.1pt;width:490.5pt;height:0;z-index:251664384" o:connectortype="straight" strokecolor="#0070c0"/>
        </w:pict>
      </w:r>
    </w:p>
    <w:p w:rsidR="00ED4CD7" w:rsidRDefault="00ED4CD7" w:rsidP="00ED4CD7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ED4CD7" w:rsidRDefault="00ED4CD7" w:rsidP="00ED4CD7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ED4CD7" w:rsidRPr="00B45238" w:rsidRDefault="00ED4CD7" w:rsidP="00ED4CD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ED4CD7" w:rsidRPr="002842A8" w:rsidRDefault="00ED4CD7" w:rsidP="00ED4CD7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ED4CD7" w:rsidRPr="00815B0C" w:rsidRDefault="000F2A72" w:rsidP="00ED4CD7">
      <w:pPr>
        <w:autoSpaceDE w:val="0"/>
        <w:autoSpaceDN w:val="0"/>
        <w:adjustRightInd w:val="0"/>
        <w:spacing w:after="0"/>
        <w:rPr>
          <w:rFonts w:ascii="Segoe UI" w:hAnsi="Segoe UI" w:cs="Segoe UI"/>
          <w:color w:val="000000"/>
          <w:sz w:val="18"/>
          <w:szCs w:val="18"/>
        </w:rPr>
      </w:pPr>
      <w:hyperlink r:id="rId16" w:history="1">
        <w:r w:rsidR="00ED4CD7" w:rsidRPr="00815B0C">
          <w:rPr>
            <w:rStyle w:val="a3"/>
            <w:rFonts w:ascii="Segoe UI" w:hAnsi="Segoe UI" w:cs="Segoe UI"/>
            <w:sz w:val="18"/>
            <w:szCs w:val="18"/>
          </w:rPr>
          <w:t>oko@54upr.rosreestr.ru</w:t>
        </w:r>
      </w:hyperlink>
    </w:p>
    <w:p w:rsidR="00ED4CD7" w:rsidRDefault="000F2A72" w:rsidP="00ED4CD7">
      <w:pPr>
        <w:spacing w:after="0"/>
        <w:jc w:val="both"/>
        <w:rPr>
          <w:rFonts w:ascii="Segoe UI" w:hAnsi="Segoe UI" w:cs="Segoe UI"/>
          <w:sz w:val="18"/>
          <w:szCs w:val="18"/>
        </w:rPr>
      </w:pPr>
      <w:hyperlink r:id="rId17" w:tooltip="blocked::https://rosreestr.ru/site/" w:history="1">
        <w:r w:rsidR="00ED4CD7">
          <w:rPr>
            <w:rStyle w:val="a3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ED4CD7" w:rsidRDefault="00ED4CD7" w:rsidP="00ED4CD7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ED4CD7" w:rsidRDefault="00ED4CD7" w:rsidP="00ED4CD7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B45238">
        <w:rPr>
          <w:rFonts w:ascii="Segoe UI" w:hAnsi="Segoe UI" w:cs="Segoe UI"/>
          <w:sz w:val="18"/>
        </w:rPr>
        <w:t>Мы в </w:t>
      </w:r>
      <w:proofErr w:type="spellStart"/>
      <w:r w:rsidRPr="00C97311">
        <w:rPr>
          <w:rFonts w:ascii="Segoe UI" w:hAnsi="Segoe UI" w:cs="Segoe UI"/>
          <w:sz w:val="18"/>
        </w:rPr>
        <w:t>ВКонтакте</w:t>
      </w:r>
      <w:proofErr w:type="spellEnd"/>
      <w:r>
        <w:rPr>
          <w:rFonts w:ascii="Segoe UI" w:hAnsi="Segoe UI" w:cs="Segoe UI"/>
          <w:sz w:val="18"/>
        </w:rPr>
        <w:t xml:space="preserve"> </w:t>
      </w:r>
      <w:hyperlink r:id="rId18" w:history="1">
        <w:r w:rsidRPr="001D56CB">
          <w:rPr>
            <w:rStyle w:val="a3"/>
            <w:rFonts w:ascii="Segoe UI" w:hAnsi="Segoe UI" w:cs="Segoe UI"/>
            <w:sz w:val="18"/>
            <w:szCs w:val="18"/>
          </w:rPr>
          <w:t>https://vk.com/rosreestr_nsk</w:t>
        </w:r>
      </w:hyperlink>
      <w:r w:rsidRPr="00C97311">
        <w:rPr>
          <w:rFonts w:ascii="Segoe UI" w:hAnsi="Segoe UI" w:cs="Segoe UI"/>
          <w:sz w:val="18"/>
          <w:szCs w:val="18"/>
        </w:rPr>
        <w:t>,</w:t>
      </w:r>
      <w:r>
        <w:rPr>
          <w:rFonts w:ascii="Segoe UI" w:hAnsi="Segoe UI" w:cs="Segoe UI"/>
          <w:sz w:val="18"/>
          <w:szCs w:val="18"/>
        </w:rPr>
        <w:t xml:space="preserve"> </w:t>
      </w:r>
    </w:p>
    <w:p w:rsidR="00ED4CD7" w:rsidRPr="0000063A" w:rsidRDefault="00ED4CD7" w:rsidP="00ED4CD7">
      <w:pPr>
        <w:spacing w:after="0"/>
        <w:jc w:val="both"/>
        <w:rPr>
          <w:rFonts w:ascii="Segoe UI" w:hAnsi="Segoe UI" w:cs="Segoe UI"/>
          <w:color w:val="0000FF"/>
          <w:sz w:val="18"/>
          <w:szCs w:val="18"/>
          <w:u w:val="single"/>
          <w:lang w:val="en-US"/>
        </w:rPr>
      </w:pPr>
      <w:proofErr w:type="spellStart"/>
      <w:r w:rsidRPr="00C97311">
        <w:rPr>
          <w:rFonts w:ascii="Segoe UI" w:hAnsi="Segoe UI" w:cs="Segoe UI"/>
          <w:sz w:val="18"/>
          <w:szCs w:val="18"/>
          <w:lang w:val="en-US"/>
        </w:rPr>
        <w:t>Instagram</w:t>
      </w:r>
      <w:proofErr w:type="spellEnd"/>
      <w:r w:rsidRPr="0000063A">
        <w:rPr>
          <w:rFonts w:ascii="Segoe UI" w:hAnsi="Segoe UI" w:cs="Segoe UI"/>
          <w:sz w:val="18"/>
          <w:szCs w:val="18"/>
          <w:lang w:val="en-US"/>
        </w:rPr>
        <w:t xml:space="preserve"> </w:t>
      </w:r>
      <w:hyperlink r:id="rId19" w:history="1"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https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://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www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.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instagram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.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com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/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_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nsk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/?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hl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=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  <w:r w:rsidRPr="0000063A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ED4CD7" w:rsidRDefault="00ED4CD7" w:rsidP="00ED4CD7">
      <w:pPr>
        <w:spacing w:after="0"/>
      </w:pPr>
      <w:r>
        <w:t>----------------------------------------------------------------------------------------------------------------------------------</w:t>
      </w:r>
    </w:p>
    <w:p w:rsidR="00ED4CD7" w:rsidRPr="008779B2" w:rsidRDefault="00ED4CD7" w:rsidP="00ED4CD7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8"/>
          <w:szCs w:val="28"/>
        </w:rPr>
      </w:pPr>
      <w:proofErr w:type="spellStart"/>
      <w:r w:rsidRPr="008779B2">
        <w:rPr>
          <w:rFonts w:ascii="Segoe UI" w:hAnsi="Segoe UI" w:cs="Segoe UI"/>
          <w:b/>
          <w:sz w:val="28"/>
          <w:szCs w:val="28"/>
        </w:rPr>
        <w:t>НовосибирскийРосреестр</w:t>
      </w:r>
      <w:proofErr w:type="spellEnd"/>
      <w:r w:rsidRPr="008779B2">
        <w:rPr>
          <w:rFonts w:ascii="Segoe UI" w:hAnsi="Segoe UI" w:cs="Segoe UI"/>
          <w:b/>
          <w:sz w:val="28"/>
          <w:szCs w:val="28"/>
        </w:rPr>
        <w:t xml:space="preserve"> рассказал о нововведениях, защищающих права дольщиков</w:t>
      </w:r>
    </w:p>
    <w:p w:rsidR="00ED4CD7" w:rsidRPr="00ED4CD7" w:rsidRDefault="00ED4CD7" w:rsidP="00ED4CD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4CD7">
        <w:rPr>
          <w:rFonts w:ascii="Times New Roman" w:hAnsi="Times New Roman" w:cs="Times New Roman"/>
          <w:sz w:val="28"/>
          <w:szCs w:val="28"/>
        </w:rPr>
        <w:t xml:space="preserve">   Изменения законодательства, вступившие в силу 29 июня 2022 года, касаются сделок по оформлению уступки прав требования по договору участия в долевом строительстве в электронном виде. </w:t>
      </w:r>
    </w:p>
    <w:p w:rsidR="00ED4CD7" w:rsidRPr="00ED4CD7" w:rsidRDefault="00ED4CD7" w:rsidP="00ED4C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CD7">
        <w:rPr>
          <w:rFonts w:ascii="Times New Roman" w:hAnsi="Times New Roman" w:cs="Times New Roman"/>
          <w:sz w:val="28"/>
          <w:szCs w:val="28"/>
        </w:rPr>
        <w:t>Теперь, чтобы передать свои права на строящийся объект недвижимости, физическим лицам нужно подать заявление о возможности регистрации недвижимости в электронном виде. Ранее такая норма распространялась только на уже построенную и оформленную недвижимость.</w:t>
      </w:r>
    </w:p>
    <w:p w:rsidR="00ED4CD7" w:rsidRPr="00ED4CD7" w:rsidRDefault="00ED4CD7" w:rsidP="00ED4C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D4CD7">
        <w:rPr>
          <w:rFonts w:ascii="Times New Roman" w:hAnsi="Times New Roman" w:cs="Times New Roman"/>
          <w:sz w:val="28"/>
          <w:szCs w:val="28"/>
        </w:rPr>
        <w:lastRenderedPageBreak/>
        <w:t xml:space="preserve">Данная норма направлена на обеспечение </w:t>
      </w:r>
      <w:proofErr w:type="gramStart"/>
      <w:r w:rsidRPr="00ED4CD7">
        <w:rPr>
          <w:rFonts w:ascii="Times New Roman" w:hAnsi="Times New Roman" w:cs="Times New Roman"/>
          <w:sz w:val="28"/>
          <w:szCs w:val="28"/>
        </w:rPr>
        <w:t>гарантий защиты прав участников долевого строительства</w:t>
      </w:r>
      <w:proofErr w:type="gramEnd"/>
      <w:r w:rsidRPr="00ED4CD7">
        <w:rPr>
          <w:rFonts w:ascii="Times New Roman" w:hAnsi="Times New Roman" w:cs="Times New Roman"/>
          <w:sz w:val="28"/>
          <w:szCs w:val="28"/>
        </w:rPr>
        <w:t xml:space="preserve"> от незаконных действий с электронной подписью.</w:t>
      </w:r>
      <w:bookmarkEnd w:id="0"/>
      <w:r w:rsidRPr="00ED4CD7">
        <w:rPr>
          <w:rFonts w:ascii="Times New Roman" w:hAnsi="Times New Roman" w:cs="Times New Roman"/>
          <w:sz w:val="28"/>
          <w:szCs w:val="28"/>
        </w:rPr>
        <w:t xml:space="preserve"> Законом предусмотрены исключения, при которых подача указанного заявления не требуется, если сделка по уступке прав требования:</w:t>
      </w:r>
    </w:p>
    <w:p w:rsidR="00ED4CD7" w:rsidRPr="00ED4CD7" w:rsidRDefault="00ED4CD7" w:rsidP="00ED4C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CD7">
        <w:rPr>
          <w:rFonts w:ascii="Times New Roman" w:hAnsi="Times New Roman" w:cs="Times New Roman"/>
          <w:sz w:val="28"/>
          <w:szCs w:val="28"/>
        </w:rPr>
        <w:t>оформляется и подается через нотариуса</w:t>
      </w:r>
    </w:p>
    <w:p w:rsidR="00ED4CD7" w:rsidRPr="00ED4CD7" w:rsidRDefault="00ED4CD7" w:rsidP="00ED4C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CD7">
        <w:rPr>
          <w:rFonts w:ascii="Times New Roman" w:hAnsi="Times New Roman" w:cs="Times New Roman"/>
          <w:sz w:val="28"/>
          <w:szCs w:val="28"/>
        </w:rPr>
        <w:t>документы подаются через электронные сервисы кредитных организаций</w:t>
      </w:r>
    </w:p>
    <w:p w:rsidR="00ED4CD7" w:rsidRPr="00ED4CD7" w:rsidRDefault="00ED4CD7" w:rsidP="00ED4CD7">
      <w:pPr>
        <w:numPr>
          <w:ilvl w:val="0"/>
          <w:numId w:val="1"/>
        </w:numPr>
        <w:spacing w:after="160" w:line="240" w:lineRule="auto"/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D4CD7">
        <w:rPr>
          <w:rFonts w:ascii="Times New Roman" w:hAnsi="Times New Roman" w:cs="Times New Roman"/>
          <w:sz w:val="28"/>
          <w:szCs w:val="28"/>
        </w:rPr>
        <w:t xml:space="preserve">документы подписаны усиленной квалифицированной электронной подписью, выданной ФГБУ «ФКП </w:t>
      </w:r>
      <w:proofErr w:type="spellStart"/>
      <w:r w:rsidRPr="00ED4CD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D4CD7">
        <w:rPr>
          <w:rFonts w:ascii="Times New Roman" w:hAnsi="Times New Roman" w:cs="Times New Roman"/>
          <w:sz w:val="28"/>
          <w:szCs w:val="28"/>
        </w:rPr>
        <w:t>».</w:t>
      </w:r>
    </w:p>
    <w:p w:rsidR="00ED4CD7" w:rsidRPr="00ED4CD7" w:rsidRDefault="00ED4CD7" w:rsidP="00ED4C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4CD7">
        <w:rPr>
          <w:rFonts w:ascii="Times New Roman" w:hAnsi="Times New Roman" w:cs="Times New Roman"/>
          <w:sz w:val="28"/>
          <w:szCs w:val="28"/>
        </w:rPr>
        <w:t>«</w:t>
      </w:r>
      <w:r w:rsidRPr="00ED4CD7">
        <w:rPr>
          <w:rFonts w:ascii="Times New Roman" w:hAnsi="Times New Roman" w:cs="Times New Roman"/>
          <w:i/>
          <w:sz w:val="28"/>
          <w:szCs w:val="28"/>
        </w:rPr>
        <w:t xml:space="preserve">Регистрация уступок права требования по договору участия в долевом строительстве достаточно популярна среди новосибирцев. Доля зарегистрированных уступок в текущем году возросла в сравнении </w:t>
      </w:r>
      <w:r w:rsidRPr="00ED4CD7">
        <w:rPr>
          <w:rFonts w:ascii="Times New Roman" w:hAnsi="Times New Roman" w:cs="Times New Roman"/>
          <w:i/>
          <w:sz w:val="28"/>
          <w:szCs w:val="28"/>
        </w:rPr>
        <w:br/>
        <w:t xml:space="preserve">с предыдущим годом и составляет 12% от общего количества сделок </w:t>
      </w:r>
      <w:r w:rsidRPr="00ED4CD7">
        <w:rPr>
          <w:rFonts w:ascii="Times New Roman" w:hAnsi="Times New Roman" w:cs="Times New Roman"/>
          <w:i/>
          <w:sz w:val="28"/>
          <w:szCs w:val="28"/>
        </w:rPr>
        <w:br/>
        <w:t>в отношении новостроек. Почти 97% уступок регистрируется гражданами</w:t>
      </w:r>
      <w:r w:rsidRPr="00ED4CD7">
        <w:rPr>
          <w:rFonts w:ascii="Times New Roman" w:hAnsi="Times New Roman" w:cs="Times New Roman"/>
          <w:sz w:val="28"/>
          <w:szCs w:val="28"/>
        </w:rPr>
        <w:t xml:space="preserve">», – сообщила заместитель руководителя Управления </w:t>
      </w:r>
      <w:proofErr w:type="spellStart"/>
      <w:r w:rsidRPr="00ED4CD7">
        <w:rPr>
          <w:rFonts w:ascii="Times New Roman" w:hAnsi="Times New Roman" w:cs="Times New Roman"/>
          <w:sz w:val="28"/>
          <w:szCs w:val="28"/>
        </w:rPr>
        <w:t>Росреестрапо</w:t>
      </w:r>
      <w:proofErr w:type="spellEnd"/>
      <w:r w:rsidRPr="00ED4CD7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ED4CD7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Pr="00ED4CD7">
        <w:rPr>
          <w:rFonts w:ascii="Times New Roman" w:hAnsi="Times New Roman" w:cs="Times New Roman"/>
          <w:b/>
          <w:sz w:val="28"/>
          <w:szCs w:val="28"/>
        </w:rPr>
        <w:t>Ивчатова</w:t>
      </w:r>
      <w:proofErr w:type="spellEnd"/>
      <w:r w:rsidRPr="00ED4C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4CD7" w:rsidRPr="00ED4CD7" w:rsidRDefault="00ED4CD7" w:rsidP="00ED4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4CD7" w:rsidRDefault="000F2A72" w:rsidP="00ED4C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 w:rsidR="00ED4CD7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 w:rsidR="00ED4CD7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 w:rsidR="00ED4CD7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и филиалом Федеральной кадастровой палаты  </w:t>
          </w:r>
        </w:sdtContent>
      </w:sdt>
      <w:sdt>
        <w:sdtPr>
          <w:tag w:val="goog_rdk_26"/>
          <w:id w:val="1862018163"/>
        </w:sdtPr>
        <w:sdtContent/>
      </w:sdt>
      <w:sdt>
        <w:sdtPr>
          <w:tag w:val="goog_rdk_27"/>
          <w:id w:val="-1687829567"/>
        </w:sdtPr>
        <w:sdtContent>
          <w:r w:rsidR="00ED4CD7">
            <w:br/>
          </w:r>
          <w:r w:rsidR="00ED4CD7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области </w:t>
          </w:r>
        </w:sdtContent>
      </w:sdt>
    </w:p>
    <w:p w:rsidR="00ED4CD7" w:rsidRPr="00C521B3" w:rsidRDefault="000F2A72" w:rsidP="00ED4CD7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0F2A72">
        <w:rPr>
          <w:rFonts w:ascii="Segoe UI" w:hAnsi="Segoe UI" w:cs="Segoe UI"/>
          <w:noProof/>
          <w:color w:val="000000"/>
        </w:rPr>
        <w:pict>
          <v:shape id="AutoShape 2" o:spid="_x0000_s1029" type="#_x0000_t32" style="position:absolute;left:0;text-align:left;margin-left:-3.3pt;margin-top:7.1pt;width:490.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" strokecolor="#0070c0"/>
        </w:pict>
      </w:r>
    </w:p>
    <w:p w:rsidR="00ED4CD7" w:rsidRDefault="00ED4CD7" w:rsidP="00ED4CD7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ED4CD7" w:rsidRPr="00415311" w:rsidRDefault="00ED4CD7" w:rsidP="00ED4CD7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ED4CD7" w:rsidRDefault="00ED4CD7" w:rsidP="00ED4CD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ED4CD7" w:rsidRPr="00B45238" w:rsidRDefault="00ED4CD7" w:rsidP="00ED4CD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ED4CD7" w:rsidRPr="008B4CD6" w:rsidRDefault="00ED4CD7" w:rsidP="00ED4CD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B4CD6">
        <w:rPr>
          <w:rFonts w:ascii="Times New Roman" w:hAnsi="Times New Roman" w:cs="Times New Roman"/>
          <w:sz w:val="20"/>
          <w:szCs w:val="20"/>
        </w:rPr>
        <w:t xml:space="preserve">Управление </w:t>
      </w:r>
      <w:proofErr w:type="spellStart"/>
      <w:r w:rsidRPr="008B4CD6">
        <w:rPr>
          <w:rFonts w:ascii="Times New Roman" w:hAnsi="Times New Roman" w:cs="Times New Roman"/>
          <w:sz w:val="20"/>
          <w:szCs w:val="20"/>
        </w:rPr>
        <w:t>Росреестра</w:t>
      </w:r>
      <w:proofErr w:type="spellEnd"/>
      <w:r w:rsidRPr="008B4CD6">
        <w:rPr>
          <w:rFonts w:ascii="Times New Roman" w:hAnsi="Times New Roman" w:cs="Times New Roman"/>
          <w:sz w:val="20"/>
          <w:szCs w:val="20"/>
        </w:rPr>
        <w:t xml:space="preserve"> по Новосибирской области</w:t>
      </w:r>
    </w:p>
    <w:p w:rsidR="00ED4CD7" w:rsidRPr="008B4CD6" w:rsidRDefault="00ED4CD7" w:rsidP="00ED4CD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B4CD6">
        <w:rPr>
          <w:rFonts w:ascii="Times New Roman" w:hAnsi="Times New Roman" w:cs="Times New Roman"/>
          <w:sz w:val="20"/>
          <w:szCs w:val="20"/>
        </w:rPr>
        <w:t>630091, г</w:t>
      </w:r>
      <w:proofErr w:type="gramStart"/>
      <w:r w:rsidRPr="008B4CD6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8B4CD6">
        <w:rPr>
          <w:rFonts w:ascii="Times New Roman" w:hAnsi="Times New Roman" w:cs="Times New Roman"/>
          <w:sz w:val="20"/>
          <w:szCs w:val="20"/>
        </w:rPr>
        <w:t>овосибирск, ул.Державина, д. 28</w:t>
      </w:r>
    </w:p>
    <w:p w:rsidR="00ED4CD7" w:rsidRPr="008B4CD6" w:rsidRDefault="00ED4CD7" w:rsidP="00ED4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4CD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Электронная почта: </w:t>
      </w:r>
    </w:p>
    <w:p w:rsidR="00ED4CD7" w:rsidRPr="008B4CD6" w:rsidRDefault="000F2A72" w:rsidP="00ED4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0" w:history="1">
        <w:r w:rsidR="00ED4CD7" w:rsidRPr="008B4CD6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oko@54upr.rosreestr.ru</w:t>
        </w:r>
      </w:hyperlink>
    </w:p>
    <w:p w:rsidR="00ED4CD7" w:rsidRPr="008B4CD6" w:rsidRDefault="000F2A72" w:rsidP="00ED4CD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hyperlink r:id="rId21" w:history="1">
        <w:r w:rsidR="00ED4CD7" w:rsidRPr="008B4CD6">
          <w:rPr>
            <w:rStyle w:val="a3"/>
            <w:rFonts w:ascii="Times New Roman" w:hAnsi="Times New Roman" w:cs="Times New Roman"/>
            <w:sz w:val="20"/>
            <w:szCs w:val="20"/>
          </w:rPr>
          <w:t>54_</w:t>
        </w:r>
        <w:r w:rsidR="00ED4CD7" w:rsidRPr="008B4CD6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upr</w:t>
        </w:r>
        <w:r w:rsidR="00ED4CD7" w:rsidRPr="008B4CD6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ED4CD7" w:rsidRPr="008B4CD6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rosreestr</w:t>
        </w:r>
        <w:r w:rsidR="00ED4CD7" w:rsidRPr="008B4CD6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ED4CD7" w:rsidRPr="008B4CD6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ED4CD7" w:rsidRPr="008B4CD6" w:rsidRDefault="00ED4CD7" w:rsidP="00ED4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4CD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Сайт: </w:t>
      </w:r>
      <w:hyperlink r:id="rId22" w:history="1">
        <w:proofErr w:type="spellStart"/>
        <w:r w:rsidRPr="008B4C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ED4CD7" w:rsidRPr="008B4CD6" w:rsidRDefault="00ED4CD7" w:rsidP="00ED4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4CD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Мы в </w:t>
      </w:r>
      <w:proofErr w:type="spellStart"/>
      <w:r w:rsidRPr="008B4CD6">
        <w:rPr>
          <w:rFonts w:ascii="Times New Roman" w:eastAsia="Times New Roman" w:hAnsi="Times New Roman" w:cs="Times New Roman"/>
          <w:color w:val="000000"/>
          <w:sz w:val="20"/>
          <w:szCs w:val="20"/>
        </w:rPr>
        <w:t>ВКонтакте</w:t>
      </w:r>
      <w:proofErr w:type="spellEnd"/>
      <w:r w:rsidRPr="008B4CD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hyperlink r:id="rId23" w:history="1">
        <w:r w:rsidRPr="008B4C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 xml:space="preserve">Управление </w:t>
        </w:r>
        <w:proofErr w:type="spellStart"/>
        <w:r w:rsidRPr="008B4C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Росреестра</w:t>
        </w:r>
        <w:proofErr w:type="spellEnd"/>
        <w:r w:rsidRPr="008B4C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 xml:space="preserve"> по Новосибирской области </w:t>
        </w:r>
      </w:hyperlink>
    </w:p>
    <w:p w:rsidR="00ED4CD7" w:rsidRPr="008B4CD6" w:rsidRDefault="000F2A72" w:rsidP="00ED4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</w:pPr>
      <w:hyperlink r:id="rId24" w:history="1">
        <w:proofErr w:type="spellStart"/>
        <w:r w:rsidR="00ED4CD7" w:rsidRPr="008B4C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ЯндексДзен</w:t>
        </w:r>
        <w:proofErr w:type="spellEnd"/>
      </w:hyperlink>
    </w:p>
    <w:p w:rsidR="00ED4CD7" w:rsidRPr="008B4CD6" w:rsidRDefault="000F2A72" w:rsidP="00ED4C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hyperlink r:id="rId25" w:history="1">
        <w:proofErr w:type="spellStart"/>
        <w:r w:rsidR="00ED4CD7" w:rsidRPr="008B4CD6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Телеграм</w:t>
        </w:r>
        <w:proofErr w:type="spellEnd"/>
      </w:hyperlink>
    </w:p>
    <w:p w:rsidR="00ED4CD7" w:rsidRPr="00DF2633" w:rsidRDefault="00ED4CD7" w:rsidP="00ED4CD7">
      <w:r>
        <w:t>------------------------------------------------------------------------------------------------------------------------------------</w:t>
      </w:r>
    </w:p>
    <w:p w:rsidR="00ED4CD7" w:rsidRPr="00E32348" w:rsidRDefault="00ED4CD7" w:rsidP="00ED4CD7">
      <w:pPr>
        <w:jc w:val="center"/>
        <w:rPr>
          <w:rFonts w:ascii="Segoe UI" w:hAnsi="Segoe UI" w:cs="Segoe UI"/>
          <w:b/>
          <w:sz w:val="28"/>
          <w:szCs w:val="28"/>
        </w:rPr>
      </w:pPr>
      <w:proofErr w:type="spellStart"/>
      <w:r w:rsidRPr="00E32348">
        <w:rPr>
          <w:rFonts w:ascii="Segoe UI" w:hAnsi="Segoe UI" w:cs="Segoe UI"/>
          <w:b/>
          <w:sz w:val="28"/>
          <w:szCs w:val="28"/>
        </w:rPr>
        <w:lastRenderedPageBreak/>
        <w:t>НовосибирскийРосреестр</w:t>
      </w:r>
      <w:proofErr w:type="spellEnd"/>
      <w:r w:rsidRPr="00E32348">
        <w:rPr>
          <w:rFonts w:ascii="Segoe UI" w:hAnsi="Segoe UI" w:cs="Segoe UI"/>
          <w:b/>
          <w:sz w:val="28"/>
          <w:szCs w:val="28"/>
        </w:rPr>
        <w:t xml:space="preserve"> ответит на вопросы </w:t>
      </w:r>
    </w:p>
    <w:p w:rsidR="00ED4CD7" w:rsidRPr="00ED4CD7" w:rsidRDefault="00ED4CD7" w:rsidP="00ED4CD7">
      <w:pPr>
        <w:pStyle w:val="a4"/>
        <w:shd w:val="clear" w:color="auto" w:fill="FFFFFF"/>
        <w:spacing w:before="0" w:beforeAutospacing="0" w:after="160" w:afterAutospacing="0"/>
        <w:ind w:firstLine="737"/>
        <w:jc w:val="both"/>
        <w:rPr>
          <w:sz w:val="28"/>
          <w:szCs w:val="28"/>
        </w:rPr>
      </w:pPr>
      <w:r w:rsidRPr="00ED4CD7">
        <w:rPr>
          <w:rFonts w:eastAsia="Calibri"/>
          <w:sz w:val="28"/>
          <w:szCs w:val="28"/>
          <w:lang w:eastAsia="en-US"/>
        </w:rPr>
        <w:t xml:space="preserve">В среду, 24 августа 2022 года, для жителей Новосибирской области </w:t>
      </w:r>
      <w:proofErr w:type="spellStart"/>
      <w:r w:rsidRPr="00ED4CD7">
        <w:rPr>
          <w:rFonts w:eastAsia="Calibri"/>
          <w:sz w:val="28"/>
          <w:szCs w:val="28"/>
          <w:lang w:eastAsia="en-US"/>
        </w:rPr>
        <w:t>региональный</w:t>
      </w:r>
      <w:r w:rsidRPr="00ED4CD7">
        <w:rPr>
          <w:sz w:val="28"/>
          <w:szCs w:val="28"/>
        </w:rPr>
        <w:t>Росреестр</w:t>
      </w:r>
      <w:proofErr w:type="spellEnd"/>
      <w:r w:rsidRPr="00ED4CD7">
        <w:rPr>
          <w:sz w:val="28"/>
          <w:szCs w:val="28"/>
        </w:rPr>
        <w:t xml:space="preserve"> проводит «горячую» телефонную линию по вопросам оформления недвижимого имущества по нотариальным документам.</w:t>
      </w:r>
    </w:p>
    <w:p w:rsidR="00ED4CD7" w:rsidRPr="00ED4CD7" w:rsidRDefault="00ED4CD7" w:rsidP="00ED4CD7">
      <w:pPr>
        <w:pStyle w:val="a4"/>
        <w:shd w:val="clear" w:color="auto" w:fill="FFFFFF"/>
        <w:spacing w:before="0" w:beforeAutospacing="0" w:after="0" w:afterAutospacing="0"/>
        <w:ind w:firstLine="739"/>
        <w:jc w:val="both"/>
        <w:rPr>
          <w:sz w:val="28"/>
          <w:szCs w:val="28"/>
        </w:rPr>
      </w:pPr>
      <w:r w:rsidRPr="00ED4CD7">
        <w:rPr>
          <w:sz w:val="28"/>
          <w:szCs w:val="28"/>
        </w:rPr>
        <w:t>Как оформить права на недвижимость в порядке наследования?</w:t>
      </w:r>
    </w:p>
    <w:p w:rsidR="00ED4CD7" w:rsidRPr="00ED4CD7" w:rsidRDefault="00ED4CD7" w:rsidP="00ED4CD7">
      <w:pPr>
        <w:pStyle w:val="a4"/>
        <w:shd w:val="clear" w:color="auto" w:fill="FFFFFF"/>
        <w:spacing w:before="0" w:beforeAutospacing="0" w:after="0" w:afterAutospacing="0"/>
        <w:ind w:firstLine="739"/>
        <w:jc w:val="both"/>
        <w:rPr>
          <w:sz w:val="28"/>
          <w:szCs w:val="28"/>
        </w:rPr>
      </w:pPr>
      <w:r w:rsidRPr="00ED4CD7">
        <w:rPr>
          <w:sz w:val="28"/>
          <w:szCs w:val="28"/>
        </w:rPr>
        <w:t>В каких случаях документы для регистрации прав можно предоставить в</w:t>
      </w:r>
      <w:r w:rsidRPr="00ED4CD7">
        <w:rPr>
          <w:sz w:val="28"/>
          <w:szCs w:val="28"/>
          <w:lang w:val="en-US"/>
        </w:rPr>
        <w:t> </w:t>
      </w:r>
      <w:proofErr w:type="spellStart"/>
      <w:r w:rsidRPr="00ED4CD7">
        <w:rPr>
          <w:sz w:val="28"/>
          <w:szCs w:val="28"/>
        </w:rPr>
        <w:t>Росреестр</w:t>
      </w:r>
      <w:proofErr w:type="spellEnd"/>
      <w:r w:rsidRPr="00ED4CD7">
        <w:rPr>
          <w:sz w:val="28"/>
          <w:szCs w:val="28"/>
        </w:rPr>
        <w:t xml:space="preserve"> через нотариуса?</w:t>
      </w:r>
    </w:p>
    <w:p w:rsidR="00ED4CD7" w:rsidRPr="00ED4CD7" w:rsidRDefault="00ED4CD7" w:rsidP="00ED4CD7">
      <w:pPr>
        <w:pStyle w:val="a4"/>
        <w:shd w:val="clear" w:color="auto" w:fill="FFFFFF"/>
        <w:spacing w:before="0" w:beforeAutospacing="0" w:after="160" w:afterAutospacing="0"/>
        <w:ind w:firstLine="737"/>
        <w:jc w:val="both"/>
        <w:rPr>
          <w:sz w:val="28"/>
          <w:szCs w:val="28"/>
        </w:rPr>
      </w:pPr>
      <w:r w:rsidRPr="00ED4CD7">
        <w:rPr>
          <w:sz w:val="28"/>
          <w:szCs w:val="28"/>
        </w:rPr>
        <w:t>В какие сроки будут зарегистрированы права по нотариальным документам?</w:t>
      </w:r>
    </w:p>
    <w:p w:rsidR="00ED4CD7" w:rsidRPr="00ED4CD7" w:rsidRDefault="00ED4CD7" w:rsidP="00ED4CD7">
      <w:pPr>
        <w:pStyle w:val="a4"/>
        <w:shd w:val="clear" w:color="auto" w:fill="FFFFFF"/>
        <w:spacing w:before="0" w:beforeAutospacing="0" w:after="160" w:afterAutospacing="0"/>
        <w:ind w:firstLine="737"/>
        <w:jc w:val="both"/>
        <w:rPr>
          <w:sz w:val="28"/>
          <w:szCs w:val="28"/>
        </w:rPr>
      </w:pPr>
      <w:r w:rsidRPr="00ED4CD7">
        <w:rPr>
          <w:sz w:val="28"/>
          <w:szCs w:val="28"/>
        </w:rPr>
        <w:t xml:space="preserve">На эти и другие вопросы граждан ответит главный специалист-эксперт межмуниципального </w:t>
      </w:r>
      <w:proofErr w:type="spellStart"/>
      <w:r w:rsidRPr="00ED4CD7">
        <w:rPr>
          <w:sz w:val="28"/>
          <w:szCs w:val="28"/>
        </w:rPr>
        <w:t>Бердского</w:t>
      </w:r>
      <w:proofErr w:type="spellEnd"/>
      <w:r w:rsidRPr="00ED4CD7">
        <w:rPr>
          <w:sz w:val="28"/>
          <w:szCs w:val="28"/>
        </w:rPr>
        <w:t xml:space="preserve"> отдела Управления </w:t>
      </w:r>
      <w:proofErr w:type="spellStart"/>
      <w:r w:rsidRPr="00ED4CD7">
        <w:rPr>
          <w:sz w:val="28"/>
          <w:szCs w:val="28"/>
        </w:rPr>
        <w:t>Росреестра</w:t>
      </w:r>
      <w:proofErr w:type="spellEnd"/>
      <w:r w:rsidRPr="00ED4CD7">
        <w:rPr>
          <w:sz w:val="28"/>
          <w:szCs w:val="28"/>
        </w:rPr>
        <w:t xml:space="preserve"> Ольга Анатольевна Носова.</w:t>
      </w:r>
    </w:p>
    <w:p w:rsidR="00ED4CD7" w:rsidRPr="00ED4CD7" w:rsidRDefault="00ED4CD7" w:rsidP="00ED4CD7">
      <w:pPr>
        <w:pStyle w:val="a4"/>
        <w:shd w:val="clear" w:color="auto" w:fill="FFFFFF"/>
        <w:spacing w:before="0" w:beforeAutospacing="0" w:after="0" w:afterAutospacing="0"/>
        <w:ind w:firstLine="739"/>
        <w:jc w:val="both"/>
        <w:rPr>
          <w:sz w:val="28"/>
          <w:szCs w:val="28"/>
        </w:rPr>
      </w:pPr>
      <w:r w:rsidRPr="00ED4CD7">
        <w:rPr>
          <w:sz w:val="28"/>
          <w:szCs w:val="28"/>
        </w:rPr>
        <w:t>Номер телефона «горячей линии» 8 (383</w:t>
      </w:r>
      <w:r w:rsidRPr="00ED4CD7">
        <w:rPr>
          <w:sz w:val="28"/>
          <w:szCs w:val="28"/>
          <w:lang w:val="en-US"/>
        </w:rPr>
        <w:t> </w:t>
      </w:r>
      <w:r w:rsidRPr="00ED4CD7">
        <w:rPr>
          <w:sz w:val="28"/>
          <w:szCs w:val="28"/>
        </w:rPr>
        <w:t xml:space="preserve">41) 21096, звонки </w:t>
      </w:r>
      <w:proofErr w:type="spellStart"/>
      <w:r w:rsidRPr="00ED4CD7">
        <w:rPr>
          <w:sz w:val="28"/>
          <w:szCs w:val="28"/>
        </w:rPr>
        <w:t>принимаютсяс</w:t>
      </w:r>
      <w:proofErr w:type="spellEnd"/>
      <w:r w:rsidRPr="00ED4CD7">
        <w:rPr>
          <w:sz w:val="28"/>
          <w:szCs w:val="28"/>
          <w:lang w:val="en-US"/>
        </w:rPr>
        <w:t> </w:t>
      </w:r>
      <w:r w:rsidRPr="00ED4CD7">
        <w:rPr>
          <w:sz w:val="28"/>
          <w:szCs w:val="28"/>
        </w:rPr>
        <w:t>13:00 до 15:00.</w:t>
      </w:r>
    </w:p>
    <w:p w:rsidR="00ED4CD7" w:rsidRPr="00ED4CD7" w:rsidRDefault="00ED4CD7" w:rsidP="00ED4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4CD7" w:rsidRDefault="000F2A72" w:rsidP="00ED4C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23381337"/>
        </w:sdtPr>
        <w:sdtContent>
          <w:r w:rsidR="00ED4CD7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 w:rsidR="00ED4CD7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 w:rsidR="00ED4CD7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и филиалом Федеральной кадастровой палаты </w:t>
          </w:r>
        </w:sdtContent>
      </w:sdt>
      <w:sdt>
        <w:sdtPr>
          <w:tag w:val="goog_rdk_26"/>
          <w:id w:val="23381338"/>
        </w:sdtPr>
        <w:sdtContent/>
      </w:sdt>
      <w:sdt>
        <w:sdtPr>
          <w:tag w:val="goog_rdk_27"/>
          <w:id w:val="23381339"/>
        </w:sdtPr>
        <w:sdtContent>
          <w:r w:rsidR="00ED4CD7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области </w:t>
          </w:r>
        </w:sdtContent>
      </w:sdt>
    </w:p>
    <w:p w:rsidR="00ED4CD7" w:rsidRPr="00C521B3" w:rsidRDefault="000F2A72" w:rsidP="00ED4CD7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0F2A72">
        <w:rPr>
          <w:rFonts w:ascii="Segoe UI" w:hAnsi="Segoe UI" w:cs="Segoe UI"/>
          <w:noProof/>
          <w:color w:val="000000"/>
        </w:rPr>
        <w:pict>
          <v:shape id="_x0000_s1030" type="#_x0000_t32" style="position:absolute;left:0;text-align:left;margin-left:-3.3pt;margin-top:7.1pt;width:490.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" strokecolor="#0070c0"/>
        </w:pict>
      </w:r>
    </w:p>
    <w:p w:rsidR="00ED4CD7" w:rsidRDefault="00ED4CD7" w:rsidP="00ED4CD7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ED4CD7" w:rsidRPr="00415311" w:rsidRDefault="00ED4CD7" w:rsidP="00ED4CD7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ED4CD7" w:rsidRDefault="00ED4CD7" w:rsidP="00ED4CD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ED4CD7" w:rsidRPr="00B45238" w:rsidRDefault="00ED4CD7" w:rsidP="00ED4CD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ED4CD7" w:rsidRPr="008B4CD6" w:rsidRDefault="00ED4CD7" w:rsidP="00ED4CD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B4CD6">
        <w:rPr>
          <w:rFonts w:ascii="Times New Roman" w:hAnsi="Times New Roman" w:cs="Times New Roman"/>
          <w:sz w:val="20"/>
          <w:szCs w:val="20"/>
        </w:rPr>
        <w:t xml:space="preserve">Управление </w:t>
      </w:r>
      <w:proofErr w:type="spellStart"/>
      <w:r w:rsidRPr="008B4CD6">
        <w:rPr>
          <w:rFonts w:ascii="Times New Roman" w:hAnsi="Times New Roman" w:cs="Times New Roman"/>
          <w:sz w:val="20"/>
          <w:szCs w:val="20"/>
        </w:rPr>
        <w:t>Росреестра</w:t>
      </w:r>
      <w:proofErr w:type="spellEnd"/>
      <w:r w:rsidRPr="008B4CD6">
        <w:rPr>
          <w:rFonts w:ascii="Times New Roman" w:hAnsi="Times New Roman" w:cs="Times New Roman"/>
          <w:sz w:val="20"/>
          <w:szCs w:val="20"/>
        </w:rPr>
        <w:t xml:space="preserve"> по Новосибирской области</w:t>
      </w:r>
    </w:p>
    <w:p w:rsidR="00ED4CD7" w:rsidRPr="008B4CD6" w:rsidRDefault="00ED4CD7" w:rsidP="00ED4CD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B4CD6">
        <w:rPr>
          <w:rFonts w:ascii="Times New Roman" w:hAnsi="Times New Roman" w:cs="Times New Roman"/>
          <w:sz w:val="20"/>
          <w:szCs w:val="20"/>
        </w:rPr>
        <w:t>630091, г</w:t>
      </w:r>
      <w:proofErr w:type="gramStart"/>
      <w:r w:rsidRPr="008B4CD6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8B4CD6">
        <w:rPr>
          <w:rFonts w:ascii="Times New Roman" w:hAnsi="Times New Roman" w:cs="Times New Roman"/>
          <w:sz w:val="20"/>
          <w:szCs w:val="20"/>
        </w:rPr>
        <w:t>овосибирск, ул.Державина, д. 28</w:t>
      </w:r>
    </w:p>
    <w:p w:rsidR="00ED4CD7" w:rsidRPr="008B4CD6" w:rsidRDefault="00ED4CD7" w:rsidP="00ED4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4CD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Электронная почта: </w:t>
      </w:r>
    </w:p>
    <w:p w:rsidR="00ED4CD7" w:rsidRPr="008B4CD6" w:rsidRDefault="000F2A72" w:rsidP="00ED4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6" w:history="1">
        <w:r w:rsidR="00ED4CD7" w:rsidRPr="008B4CD6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oko@54upr.rosreestr.ru</w:t>
        </w:r>
      </w:hyperlink>
    </w:p>
    <w:p w:rsidR="00ED4CD7" w:rsidRPr="008B4CD6" w:rsidRDefault="000F2A72" w:rsidP="00ED4CD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hyperlink r:id="rId27" w:history="1">
        <w:r w:rsidR="00ED4CD7" w:rsidRPr="008B4CD6">
          <w:rPr>
            <w:rStyle w:val="a3"/>
            <w:rFonts w:ascii="Times New Roman" w:hAnsi="Times New Roman" w:cs="Times New Roman"/>
            <w:sz w:val="20"/>
            <w:szCs w:val="20"/>
          </w:rPr>
          <w:t>54_</w:t>
        </w:r>
        <w:r w:rsidR="00ED4CD7" w:rsidRPr="008B4CD6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upr</w:t>
        </w:r>
        <w:r w:rsidR="00ED4CD7" w:rsidRPr="008B4CD6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ED4CD7" w:rsidRPr="008B4CD6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rosreestr</w:t>
        </w:r>
        <w:r w:rsidR="00ED4CD7" w:rsidRPr="008B4CD6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ED4CD7" w:rsidRPr="008B4CD6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ED4CD7" w:rsidRPr="008B4CD6" w:rsidRDefault="00ED4CD7" w:rsidP="00ED4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4CD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Сайт: </w:t>
      </w:r>
      <w:hyperlink r:id="rId28" w:history="1">
        <w:proofErr w:type="spellStart"/>
        <w:r w:rsidRPr="008B4C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ED4CD7" w:rsidRPr="008B4CD6" w:rsidRDefault="00ED4CD7" w:rsidP="00ED4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4CD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Мы в </w:t>
      </w:r>
      <w:proofErr w:type="spellStart"/>
      <w:r w:rsidRPr="008B4CD6">
        <w:rPr>
          <w:rFonts w:ascii="Times New Roman" w:eastAsia="Times New Roman" w:hAnsi="Times New Roman" w:cs="Times New Roman"/>
          <w:color w:val="000000"/>
          <w:sz w:val="20"/>
          <w:szCs w:val="20"/>
        </w:rPr>
        <w:t>ВКонтакте</w:t>
      </w:r>
      <w:proofErr w:type="spellEnd"/>
      <w:r w:rsidRPr="008B4CD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hyperlink r:id="rId29" w:history="1">
        <w:r w:rsidRPr="008B4C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 xml:space="preserve">Управление </w:t>
        </w:r>
        <w:proofErr w:type="spellStart"/>
        <w:r w:rsidRPr="008B4C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Росреестра</w:t>
        </w:r>
        <w:proofErr w:type="spellEnd"/>
        <w:r w:rsidRPr="008B4C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 xml:space="preserve"> по Новосибирской области </w:t>
        </w:r>
      </w:hyperlink>
    </w:p>
    <w:p w:rsidR="00ED4CD7" w:rsidRPr="008B4CD6" w:rsidRDefault="000F2A72" w:rsidP="00ED4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</w:pPr>
      <w:hyperlink r:id="rId30" w:history="1">
        <w:proofErr w:type="spellStart"/>
        <w:r w:rsidR="00ED4CD7" w:rsidRPr="008B4C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ЯндексДзен</w:t>
        </w:r>
        <w:proofErr w:type="spellEnd"/>
      </w:hyperlink>
    </w:p>
    <w:p w:rsidR="00ED4CD7" w:rsidRPr="00307967" w:rsidRDefault="000F2A72" w:rsidP="00307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hyperlink r:id="rId31" w:history="1">
        <w:proofErr w:type="spellStart"/>
        <w:r w:rsidR="00ED4CD7" w:rsidRPr="008B4CD6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Телеграм</w:t>
        </w:r>
        <w:proofErr w:type="spellEnd"/>
      </w:hyperlink>
      <w:r w:rsidR="00307967"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="00307967"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="00307967"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="00307967">
        <w:rPr>
          <w:rFonts w:ascii="Times New Roman" w:eastAsia="Times New Roman" w:hAnsi="Times New Roman" w:cs="Times New Roman"/>
          <w:b/>
          <w:sz w:val="20"/>
          <w:szCs w:val="20"/>
        </w:rPr>
        <w:br/>
        <w:t>---------------------------------------------------------------------------------------------------------------------------------------</w:t>
      </w:r>
      <w:r w:rsidR="00307967"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="00307967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br/>
      </w:r>
    </w:p>
    <w:p w:rsidR="00307967" w:rsidRPr="009A40AB" w:rsidRDefault="00307967" w:rsidP="00307967">
      <w:pPr>
        <w:spacing w:before="40" w:after="40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</w:t>
      </w:r>
      <w:r w:rsidRPr="009A40AB">
        <w:rPr>
          <w:rFonts w:ascii="Times New Roman" w:hAnsi="Times New Roman" w:cs="Times New Roman"/>
          <w:sz w:val="28"/>
          <w:szCs w:val="28"/>
        </w:rPr>
        <w:t>ДМИНИСТРАЦИЯ ПОЛОВИНСКО</w:t>
      </w:r>
      <w:r>
        <w:rPr>
          <w:rFonts w:ascii="Times New Roman" w:hAnsi="Times New Roman" w:cs="Times New Roman"/>
          <w:sz w:val="28"/>
          <w:szCs w:val="28"/>
        </w:rPr>
        <w:t>ГО СЕЛЬСОВЕТА</w:t>
      </w: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9A40AB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307967" w:rsidRDefault="00307967" w:rsidP="00307967">
      <w:pPr>
        <w:spacing w:before="40" w:after="40"/>
        <w:ind w:right="567"/>
        <w:rPr>
          <w:rFonts w:ascii="Times New Roman" w:hAnsi="Times New Roman" w:cs="Times New Roman"/>
          <w:sz w:val="28"/>
          <w:szCs w:val="28"/>
        </w:rPr>
      </w:pPr>
      <w:r w:rsidRPr="009A40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A4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967" w:rsidRPr="009A40AB" w:rsidRDefault="00307967" w:rsidP="00307967">
      <w:pPr>
        <w:spacing w:before="40" w:after="40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9A40A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От 16.06.2022</w:t>
      </w:r>
      <w:r w:rsidRPr="009A40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A40A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A40A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A40AB">
        <w:rPr>
          <w:rFonts w:ascii="Times New Roman" w:hAnsi="Times New Roman" w:cs="Times New Roman"/>
          <w:sz w:val="28"/>
          <w:szCs w:val="28"/>
        </w:rPr>
        <w:t xml:space="preserve">оловинное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49</w:t>
      </w:r>
    </w:p>
    <w:p w:rsidR="00307967" w:rsidRDefault="00307967" w:rsidP="00307967">
      <w:pPr>
        <w:spacing w:before="40" w:after="40"/>
        <w:ind w:right="567"/>
        <w:rPr>
          <w:rFonts w:ascii="Times New Roman" w:hAnsi="Times New Roman" w:cs="Times New Roman"/>
          <w:sz w:val="28"/>
          <w:szCs w:val="28"/>
        </w:rPr>
      </w:pPr>
    </w:p>
    <w:p w:rsidR="00307967" w:rsidRDefault="00307967" w:rsidP="00307967">
      <w:pPr>
        <w:spacing w:before="40" w:after="40"/>
        <w:ind w:right="567"/>
        <w:rPr>
          <w:rFonts w:ascii="Times New Roman" w:hAnsi="Times New Roman" w:cs="Times New Roman"/>
          <w:sz w:val="28"/>
          <w:szCs w:val="28"/>
        </w:rPr>
      </w:pPr>
      <w:proofErr w:type="gramStart"/>
      <w:r w:rsidRPr="009A40A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Половинского сельсовета Краснозерского района Новосибирс</w:t>
      </w:r>
      <w:r>
        <w:rPr>
          <w:rFonts w:ascii="Times New Roman" w:hAnsi="Times New Roman" w:cs="Times New Roman"/>
          <w:sz w:val="28"/>
          <w:szCs w:val="28"/>
        </w:rPr>
        <w:t xml:space="preserve">кой области от 01.08.2008  № 41 </w:t>
      </w:r>
      <w:r w:rsidRPr="009A40AB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оплате труда рабочих в администрации Половинского сельсовета»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 связи с увеличением минимального размера оплаты труда, в соответствии с Федеральным законом от 28.05.2022 № 973 - Ф3 «О внесении изменения в статью 1 Федерального закона «О минимальном размере оплаты труда»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307967" w:rsidRPr="009F3DF7" w:rsidRDefault="00307967" w:rsidP="00307967">
      <w:pPr>
        <w:spacing w:before="40" w:after="40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Pr="009F3DF7">
        <w:rPr>
          <w:rFonts w:ascii="Times New Roman" w:hAnsi="Times New Roman" w:cs="Times New Roman"/>
          <w:sz w:val="28"/>
          <w:szCs w:val="28"/>
        </w:rPr>
        <w:t>1.Внести  в постановление администрации Половинского сельсовета Краснозерского района Новосиби</w:t>
      </w:r>
      <w:r>
        <w:rPr>
          <w:rFonts w:ascii="Times New Roman" w:hAnsi="Times New Roman" w:cs="Times New Roman"/>
          <w:sz w:val="28"/>
          <w:szCs w:val="28"/>
        </w:rPr>
        <w:t>рской области № 41 от 01.08.2008</w:t>
      </w:r>
      <w:r w:rsidRPr="009F3DF7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оплате труда рабочих в администрации Половинского сельсовета»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DF7">
        <w:rPr>
          <w:rFonts w:ascii="Times New Roman" w:hAnsi="Times New Roman" w:cs="Times New Roman"/>
          <w:sz w:val="28"/>
          <w:szCs w:val="28"/>
        </w:rPr>
        <w:t>следующие изменения:</w:t>
      </w:r>
      <w:r>
        <w:rPr>
          <w:rFonts w:ascii="Times New Roman" w:hAnsi="Times New Roman" w:cs="Times New Roman"/>
          <w:sz w:val="28"/>
          <w:szCs w:val="28"/>
        </w:rPr>
        <w:t xml:space="preserve"> в разделе 4 пункт 4.1 изложить в новой редакции: « 4.1 Ежемесячная надбавка за качественные показатели деятельности рабочих устанавливаются в следующих размерах:</w:t>
      </w:r>
      <w:r w:rsidRPr="009F3DF7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7"/>
        <w:tblW w:w="10490" w:type="dxa"/>
        <w:tblInd w:w="108" w:type="dxa"/>
        <w:tblLook w:val="04A0"/>
      </w:tblPr>
      <w:tblGrid>
        <w:gridCol w:w="2552"/>
        <w:gridCol w:w="4394"/>
        <w:gridCol w:w="3544"/>
      </w:tblGrid>
      <w:tr w:rsidR="00307967" w:rsidTr="00625298">
        <w:trPr>
          <w:trHeight w:val="1121"/>
        </w:trPr>
        <w:tc>
          <w:tcPr>
            <w:tcW w:w="2552" w:type="dxa"/>
            <w:tcBorders>
              <w:bottom w:val="single" w:sz="4" w:space="0" w:color="auto"/>
            </w:tcBorders>
          </w:tcPr>
          <w:p w:rsidR="00307967" w:rsidRDefault="00307967" w:rsidP="00625298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рабочих профессий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07967" w:rsidRDefault="00307967" w:rsidP="00625298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Качественные показатели деятельности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07967" w:rsidRDefault="00307967" w:rsidP="00625298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надбавки, процентов оклада</w:t>
            </w:r>
          </w:p>
        </w:tc>
      </w:tr>
      <w:tr w:rsidR="00307967" w:rsidTr="00625298">
        <w:trPr>
          <w:trHeight w:val="700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307967" w:rsidRDefault="00307967" w:rsidP="00625298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07967" w:rsidRDefault="00307967" w:rsidP="00625298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безопасного и безаварийного движения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07967" w:rsidRDefault="00307967" w:rsidP="00625298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307967" w:rsidTr="00625298">
        <w:trPr>
          <w:trHeight w:val="780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307967" w:rsidRDefault="00307967" w:rsidP="00625298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07967" w:rsidRDefault="00307967" w:rsidP="00625298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автомобиля в     технически исправном состоянии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07967" w:rsidRDefault="00307967" w:rsidP="00625298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47%</w:t>
            </w:r>
          </w:p>
        </w:tc>
      </w:tr>
      <w:tr w:rsidR="00307967" w:rsidTr="00625298">
        <w:trPr>
          <w:trHeight w:val="1400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307967" w:rsidRDefault="00307967" w:rsidP="00625298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Уборщик служебных помещений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07967" w:rsidRDefault="00307967" w:rsidP="00625298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выполнение всего комплекса работ в соответствии с установленными характеристиками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07967" w:rsidRDefault="00307967" w:rsidP="00625298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307967" w:rsidTr="00625298">
        <w:trPr>
          <w:trHeight w:val="1400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307967" w:rsidRDefault="00307967" w:rsidP="00625298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07967" w:rsidRDefault="00307967" w:rsidP="00625298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санитарно-эпидемиологического нормирования и проведение уборок на высоком уровне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07967" w:rsidRDefault="00307967" w:rsidP="00625298">
            <w:pPr>
              <w:spacing w:before="40" w:after="40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</w:tbl>
    <w:p w:rsidR="00307967" w:rsidRDefault="00307967" w:rsidP="00307967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2.Постановление администрации Половинского сельсовета Краснозерского района Новосибирской области  № 10 от 31.01.2020 «О внесении изменений в постановление администрации Половинского сельсовета Краснозерского района Новосибирской области от 01.08.2008 № 41 «Об утверждении положения об оплате труда рабочих в администрации Половинского сельсовета» признать утратившим силу.</w:t>
      </w:r>
    </w:p>
    <w:p w:rsidR="00307967" w:rsidRDefault="00307967" w:rsidP="00307967">
      <w:pPr>
        <w:spacing w:after="40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3.Опубликовать настоящее постановление в периодическом печатном издании «Бюллетень органов местного самоуправления Половинского сельсовета» и на официальном сайте администрации Половинского сельсовета Краснозерского района Новосибирской области.</w:t>
      </w:r>
    </w:p>
    <w:p w:rsidR="00307967" w:rsidRDefault="00307967" w:rsidP="00307967">
      <w:pPr>
        <w:spacing w:after="40"/>
        <w:ind w:right="567"/>
        <w:rPr>
          <w:rFonts w:ascii="Times New Roman" w:hAnsi="Times New Roman" w:cs="Times New Roman"/>
          <w:sz w:val="28"/>
          <w:szCs w:val="28"/>
        </w:rPr>
      </w:pPr>
    </w:p>
    <w:p w:rsidR="00307967" w:rsidRDefault="00307967" w:rsidP="00307967">
      <w:pPr>
        <w:spacing w:after="40"/>
        <w:ind w:right="567"/>
        <w:rPr>
          <w:rFonts w:ascii="Times New Roman" w:hAnsi="Times New Roman" w:cs="Times New Roman"/>
          <w:sz w:val="28"/>
          <w:szCs w:val="28"/>
        </w:rPr>
      </w:pPr>
    </w:p>
    <w:p w:rsidR="00307967" w:rsidRDefault="00307967" w:rsidP="00307967">
      <w:pPr>
        <w:spacing w:after="40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Половинского сельсовета</w:t>
      </w:r>
      <w:r>
        <w:rPr>
          <w:rFonts w:ascii="Times New Roman" w:hAnsi="Times New Roman" w:cs="Times New Roman"/>
          <w:sz w:val="28"/>
          <w:szCs w:val="28"/>
        </w:rPr>
        <w:br/>
        <w:t>Краснозерского района</w:t>
      </w:r>
      <w:r>
        <w:rPr>
          <w:rFonts w:ascii="Times New Roman" w:hAnsi="Times New Roman" w:cs="Times New Roman"/>
          <w:sz w:val="28"/>
          <w:szCs w:val="28"/>
        </w:rPr>
        <w:br/>
        <w:t>Новосибирской области                                                                          Е.А.Дронова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307967" w:rsidRDefault="00307967" w:rsidP="00307967">
      <w:pPr>
        <w:rPr>
          <w:rFonts w:ascii="Times New Roman" w:hAnsi="Times New Roman" w:cs="Times New Roman"/>
          <w:sz w:val="28"/>
          <w:szCs w:val="28"/>
        </w:rPr>
      </w:pPr>
    </w:p>
    <w:p w:rsidR="00307967" w:rsidRDefault="00307967" w:rsidP="00307967">
      <w:pPr>
        <w:rPr>
          <w:rFonts w:ascii="Times New Roman" w:hAnsi="Times New Roman" w:cs="Times New Roman"/>
          <w:sz w:val="28"/>
          <w:szCs w:val="28"/>
        </w:rPr>
      </w:pPr>
    </w:p>
    <w:p w:rsidR="00307967" w:rsidRDefault="00307967" w:rsidP="003079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307967" w:rsidRDefault="00307967" w:rsidP="00307967">
      <w:pPr>
        <w:rPr>
          <w:rFonts w:ascii="Times New Roman" w:hAnsi="Times New Roman" w:cs="Times New Roman"/>
          <w:sz w:val="28"/>
          <w:szCs w:val="28"/>
        </w:rPr>
      </w:pPr>
    </w:p>
    <w:p w:rsidR="00307967" w:rsidRDefault="00307967" w:rsidP="00307967">
      <w:pPr>
        <w:ind w:left="-964"/>
        <w:rPr>
          <w:rFonts w:ascii="Times New Roman" w:hAnsi="Times New Roman" w:cs="Times New Roman"/>
          <w:sz w:val="28"/>
          <w:szCs w:val="28"/>
        </w:rPr>
      </w:pPr>
      <w:r w:rsidRPr="00897FB9">
        <w:rPr>
          <w:rFonts w:ascii="Times New Roman" w:hAnsi="Times New Roman" w:cs="Times New Roman"/>
        </w:rPr>
        <w:t>В.Г.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97FB9">
        <w:rPr>
          <w:rFonts w:ascii="Times New Roman" w:hAnsi="Times New Roman" w:cs="Times New Roman"/>
        </w:rPr>
        <w:t>Курдюкова</w:t>
      </w:r>
      <w:proofErr w:type="spellEnd"/>
      <w:r w:rsidRPr="00897FB9">
        <w:rPr>
          <w:rFonts w:ascii="Times New Roman" w:hAnsi="Times New Roman" w:cs="Times New Roman"/>
        </w:rPr>
        <w:br/>
        <w:t>69-112</w:t>
      </w:r>
      <w:r>
        <w:rPr>
          <w:rFonts w:ascii="Times New Roman" w:hAnsi="Times New Roman" w:cs="Times New Roman"/>
          <w:sz w:val="28"/>
          <w:szCs w:val="28"/>
        </w:rPr>
        <w:br/>
        <w:t>----------------------------------------------------------------------------------------------------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br/>
        <w:t xml:space="preserve">                             АДМИНИСТРАЦИЯ ПОЛОВИНСКОГО СЕЛЬСОВЕТА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КРАСНОЗЕРСКОГО РАЙОНА НОВОСИБИРСКОЙ ОБЛАСТИ</w:t>
      </w:r>
    </w:p>
    <w:p w:rsidR="00307967" w:rsidRDefault="00307967" w:rsidP="00307967">
      <w:pPr>
        <w:ind w:left="-9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ПОСТАНОВЛЕНИЕ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07967" w:rsidRDefault="00307967" w:rsidP="00307967">
      <w:pPr>
        <w:ind w:left="-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29.07.2022                                      с. Половинное                                           № 70а</w:t>
      </w:r>
    </w:p>
    <w:p w:rsidR="00307967" w:rsidRDefault="00307967" w:rsidP="00307967">
      <w:pPr>
        <w:ind w:left="-62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Половинского сельсовета Краснозерского района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Новосибирской области от 01.08.2008  № 41  </w:t>
      </w:r>
      <w:r>
        <w:rPr>
          <w:rFonts w:ascii="Times New Roman" w:hAnsi="Times New Roman" w:cs="Times New Roman"/>
          <w:sz w:val="28"/>
          <w:szCs w:val="28"/>
        </w:rPr>
        <w:br/>
        <w:t>«Об утверждении положения об оплате труда рабочих в администрации Половинского сельсовета»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статьей     134  </w:t>
      </w:r>
      <w:r>
        <w:rPr>
          <w:rFonts w:ascii="Times New Roman" w:hAnsi="Times New Roman" w:cs="Times New Roman"/>
          <w:sz w:val="28"/>
          <w:szCs w:val="28"/>
        </w:rPr>
        <w:t xml:space="preserve">Трудового кодекса Российской Федерации, Постановлением Правительства Новосибирской области от 19 июля 2022 г.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F0AA9">
        <w:rPr>
          <w:rFonts w:ascii="Times New Roman" w:hAnsi="Times New Roman" w:cs="Times New Roman"/>
          <w:sz w:val="28"/>
          <w:szCs w:val="28"/>
        </w:rPr>
        <w:t xml:space="preserve"> 332-</w:t>
      </w:r>
      <w:r>
        <w:rPr>
          <w:rFonts w:ascii="Times New Roman" w:hAnsi="Times New Roman" w:cs="Times New Roman"/>
          <w:sz w:val="28"/>
          <w:szCs w:val="28"/>
        </w:rPr>
        <w:t>п «О повышении оплаты труда работников государственных учреждений Новосибирской области»</w:t>
      </w: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>
        <w:rPr>
          <w:rFonts w:ascii="Times New Roman" w:hAnsi="Times New Roman" w:cs="Times New Roman"/>
          <w:sz w:val="28"/>
          <w:szCs w:val="28"/>
        </w:rPr>
        <w:br/>
        <w:t>ПОСТАНОВЛЯЮ:</w:t>
      </w:r>
      <w:proofErr w:type="gramEnd"/>
    </w:p>
    <w:p w:rsidR="00307967" w:rsidRPr="008F3550" w:rsidRDefault="00307967" w:rsidP="00307967">
      <w:pPr>
        <w:pStyle w:val="a8"/>
        <w:ind w:left="-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F3550">
        <w:rPr>
          <w:rFonts w:ascii="Times New Roman" w:hAnsi="Times New Roman" w:cs="Times New Roman"/>
          <w:sz w:val="28"/>
          <w:szCs w:val="28"/>
        </w:rPr>
        <w:t xml:space="preserve">Внести  в постановление администрации Половинского сельсовета Краснозерского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8F3550">
        <w:rPr>
          <w:rFonts w:ascii="Times New Roman" w:hAnsi="Times New Roman" w:cs="Times New Roman"/>
          <w:sz w:val="28"/>
          <w:szCs w:val="28"/>
        </w:rPr>
        <w:t xml:space="preserve">01.08.2008  № 41  «Об утверждении положения об оплате труда рабочих в администрации Половинского сельсовета» </w:t>
      </w:r>
      <w:r>
        <w:rPr>
          <w:rFonts w:ascii="Times New Roman" w:hAnsi="Times New Roman" w:cs="Times New Roman"/>
          <w:sz w:val="28"/>
          <w:szCs w:val="28"/>
        </w:rPr>
        <w:t>следующие изменения: раздел 2. Размеры окладов рабочих изложить в новой редакции: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2.Размеры окладов рабочих</w:t>
      </w:r>
    </w:p>
    <w:tbl>
      <w:tblPr>
        <w:tblStyle w:val="a7"/>
        <w:tblW w:w="10800" w:type="dxa"/>
        <w:tblInd w:w="-737" w:type="dxa"/>
        <w:tblLayout w:type="fixed"/>
        <w:tblLook w:val="04A0"/>
      </w:tblPr>
      <w:tblGrid>
        <w:gridCol w:w="679"/>
        <w:gridCol w:w="43"/>
        <w:gridCol w:w="8315"/>
        <w:gridCol w:w="26"/>
        <w:gridCol w:w="1737"/>
      </w:tblGrid>
      <w:tr w:rsidR="00307967" w:rsidTr="00625298">
        <w:trPr>
          <w:trHeight w:val="591"/>
        </w:trPr>
        <w:tc>
          <w:tcPr>
            <w:tcW w:w="7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07967" w:rsidRDefault="00307967" w:rsidP="00625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67" w:rsidRDefault="00307967" w:rsidP="00625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Наименование профессии и характеристики работ</w:t>
            </w:r>
          </w:p>
        </w:tc>
        <w:tc>
          <w:tcPr>
            <w:tcW w:w="17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07967" w:rsidRDefault="00307967" w:rsidP="00625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Оклад,</w:t>
            </w:r>
          </w:p>
          <w:p w:rsidR="00307967" w:rsidRDefault="00307967" w:rsidP="00625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рублей</w:t>
            </w:r>
          </w:p>
        </w:tc>
      </w:tr>
      <w:tr w:rsidR="00307967" w:rsidTr="00625298">
        <w:trPr>
          <w:trHeight w:val="6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07967" w:rsidRDefault="00307967" w:rsidP="00625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67" w:rsidRDefault="00307967" w:rsidP="00625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07967" w:rsidRDefault="00307967" w:rsidP="00625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967" w:rsidTr="00625298">
        <w:trPr>
          <w:trHeight w:val="2725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307967" w:rsidRDefault="00307967" w:rsidP="00625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67" w:rsidRDefault="00307967" w:rsidP="00625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профессий рабочих, по которым предусмотрено присвоение 1,2 и  3 квалификационных разрядов в соответствии с Единым тарифно-квалификационным справочником работ и профессий рабочих;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весовщик; возчик; 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мототранспортных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средств; водитель транспортно-уборочной машины; 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автотележки; гардеробщик; горничная; грузчик; дворник заготовитель продуктов и сырья; заправщик поливомоечных машин;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зоолаборант</w:t>
            </w:r>
            <w:proofErr w:type="spellEnd"/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307967" w:rsidRDefault="00307967" w:rsidP="00625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967" w:rsidRDefault="00307967" w:rsidP="00625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967" w:rsidRDefault="00307967" w:rsidP="00625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967" w:rsidRDefault="00307967" w:rsidP="00625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7446</w:t>
            </w:r>
          </w:p>
        </w:tc>
      </w:tr>
      <w:tr w:rsidR="00307967" w:rsidTr="00625298">
        <w:trPr>
          <w:trHeight w:val="211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307967" w:rsidRDefault="00307967" w:rsidP="00625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4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07967" w:rsidRDefault="00307967" w:rsidP="00625298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серпентария (питомника); истопник; кассир билетный; кастелянша; кладовщик; комплектовщик товаров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контролер водопроводного хозяйства; контролер-кассир; контролер контрольно-пропускного пункта; кубовщик; курьер; машинист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подьемной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машины; механизатор (докер-механизатор) комплексной бригады на погрузочно-разгрузочных работах; няня; обработчик справочного и информационного материала; оператор аппаратов микрофильмирования и копирования; оператор копировальных и множительных машин; переплетчик документов; приемщик товаров; рабочий по благоустройству населенных пунктов; рабочий по уходу за животными; радиооператор;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ремонтировщик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плоскостных спортивных сооружений;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садовник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ветокопировщик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сестра хозяйка; стеклографист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ротаторщик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); стеклопротирщик;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сторож (вахтер); стрелок; уборщик производственных помещений;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уборщик служебных помещений; уборщик территорий;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фотооператор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наименования профессий рабочих, по которым предусмотрено присвоение 1,2 и 3 квалификационных разрядов в соответствии с Единым тарифно-квалификационным справочником работ и профессий рабочих.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07967" w:rsidRDefault="00307967" w:rsidP="00625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horzAnchor="margin" w:tblpXSpec="center" w:tblpY="515"/>
        <w:tblW w:w="10944" w:type="dxa"/>
        <w:tblLook w:val="04A0"/>
      </w:tblPr>
      <w:tblGrid>
        <w:gridCol w:w="675"/>
        <w:gridCol w:w="8364"/>
        <w:gridCol w:w="1905"/>
      </w:tblGrid>
      <w:tr w:rsidR="00307967" w:rsidTr="00625298">
        <w:trPr>
          <w:trHeight w:val="638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307967" w:rsidRDefault="00307967" w:rsidP="00625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67" w:rsidRDefault="00307967" w:rsidP="00625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</w:tcBorders>
          </w:tcPr>
          <w:p w:rsidR="00307967" w:rsidRDefault="00307967" w:rsidP="00625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967" w:rsidTr="00625298">
        <w:trPr>
          <w:trHeight w:val="2895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307967" w:rsidRDefault="00307967" w:rsidP="00625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67" w:rsidRDefault="00307967" w:rsidP="00625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водитель автомобиля; контролер технического  состояния автомототранспортных средств; механик по техническим видам спорта; оператор электронно-вычислительных и вычислительных машин; пожарный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</w:tcPr>
          <w:p w:rsidR="00307967" w:rsidRDefault="00307967" w:rsidP="00625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967" w:rsidRDefault="00307967" w:rsidP="00625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07967" w:rsidRDefault="00307967" w:rsidP="00625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8569</w:t>
            </w:r>
          </w:p>
        </w:tc>
      </w:tr>
    </w:tbl>
    <w:p w:rsidR="00307967" w:rsidRDefault="00307967" w:rsidP="00307967">
      <w:pPr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Размеры ежемесячной надбавки к окладу рабочих устанавливаются в пределах фонда оплаты труда, установленного на текущий финансовый год. При этом учитываются характер работы, условия труда и квалификация рабочего.</w:t>
      </w:r>
    </w:p>
    <w:p w:rsidR="00307967" w:rsidRDefault="00307967" w:rsidP="00307967">
      <w:pPr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администрации Половинского сельсовета Краснозерского района Новосибирской области  № 139 от 31.10.2019 г. «О внесении изменений в постановление администрации Половинского сельсовета Краснозерского района Новосибирской области от 01.08.2008 № 41 «Об утверждении положения об оплате труда рабочих в администрации Половинского сельсовета» </w:t>
      </w:r>
    </w:p>
    <w:p w:rsidR="00307967" w:rsidRDefault="00307967" w:rsidP="00307967">
      <w:pPr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Опубликовать настоящее постановление в периодическом печатном издании «Бюллетень органов местного самоуправления Половинского сельсовета»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07967" w:rsidRDefault="00307967" w:rsidP="00307967">
      <w:pPr>
        <w:ind w:left="-737"/>
        <w:rPr>
          <w:rFonts w:ascii="Times New Roman" w:hAnsi="Times New Roman" w:cs="Times New Roman"/>
          <w:sz w:val="28"/>
          <w:szCs w:val="28"/>
        </w:rPr>
      </w:pPr>
    </w:p>
    <w:p w:rsidR="00307967" w:rsidRDefault="00307967" w:rsidP="00307967">
      <w:pPr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Половинского сельсовета</w:t>
      </w:r>
      <w:r>
        <w:rPr>
          <w:rFonts w:ascii="Times New Roman" w:hAnsi="Times New Roman" w:cs="Times New Roman"/>
          <w:sz w:val="28"/>
          <w:szCs w:val="28"/>
        </w:rPr>
        <w:br/>
        <w:t>Краснозерского района</w:t>
      </w:r>
      <w:r>
        <w:rPr>
          <w:rFonts w:ascii="Times New Roman" w:hAnsi="Times New Roman" w:cs="Times New Roman"/>
          <w:sz w:val="28"/>
          <w:szCs w:val="28"/>
        </w:rPr>
        <w:br/>
        <w:t>Новосибирской области                                                                              Е.А.Дронова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307967" w:rsidRDefault="00307967" w:rsidP="00307967">
      <w:pPr>
        <w:rPr>
          <w:rFonts w:ascii="Times New Roman" w:hAnsi="Times New Roman" w:cs="Times New Roman"/>
          <w:sz w:val="28"/>
          <w:szCs w:val="28"/>
        </w:rPr>
      </w:pPr>
    </w:p>
    <w:p w:rsidR="00307967" w:rsidRDefault="00307967" w:rsidP="00307967">
      <w:pPr>
        <w:rPr>
          <w:rFonts w:ascii="Times New Roman" w:hAnsi="Times New Roman" w:cs="Times New Roman"/>
          <w:sz w:val="28"/>
          <w:szCs w:val="28"/>
        </w:rPr>
      </w:pPr>
    </w:p>
    <w:p w:rsidR="00307967" w:rsidRDefault="00307967" w:rsidP="003079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307967" w:rsidRDefault="00307967" w:rsidP="00307967">
      <w:pPr>
        <w:rPr>
          <w:rFonts w:ascii="Times New Roman" w:hAnsi="Times New Roman" w:cs="Times New Roman"/>
        </w:rPr>
      </w:pPr>
    </w:p>
    <w:p w:rsidR="00307967" w:rsidRDefault="00307967" w:rsidP="00307967">
      <w:pPr>
        <w:ind w:left="-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:rsidR="00307967" w:rsidRPr="00A72BA6" w:rsidRDefault="00307967" w:rsidP="00307967">
      <w:pPr>
        <w:ind w:left="-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В.Г. </w:t>
      </w:r>
      <w:proofErr w:type="spellStart"/>
      <w:r>
        <w:rPr>
          <w:rFonts w:ascii="Times New Roman" w:hAnsi="Times New Roman" w:cs="Times New Roman"/>
        </w:rPr>
        <w:t>Курдюкова</w:t>
      </w:r>
      <w:proofErr w:type="spellEnd"/>
      <w:r>
        <w:rPr>
          <w:rFonts w:ascii="Times New Roman" w:hAnsi="Times New Roman" w:cs="Times New Roman"/>
        </w:rPr>
        <w:br/>
        <w:t>69-112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07967" w:rsidRPr="00C95A76" w:rsidRDefault="00307967" w:rsidP="00307967">
      <w:pPr>
        <w:rPr>
          <w:rFonts w:ascii="Times New Roman" w:hAnsi="Times New Roman" w:cs="Times New Roman"/>
        </w:rPr>
      </w:pPr>
    </w:p>
    <w:p w:rsidR="00307967" w:rsidRDefault="00307967" w:rsidP="003079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14792C" w:rsidRPr="00ED4CD7" w:rsidRDefault="0014792C" w:rsidP="00ED4CD7"/>
    <w:sectPr w:rsidR="0014792C" w:rsidRPr="00ED4CD7" w:rsidSect="000F2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D6E90"/>
    <w:multiLevelType w:val="hybridMultilevel"/>
    <w:tmpl w:val="C5C80336"/>
    <w:lvl w:ilvl="0" w:tplc="B8F2B7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A42"/>
    <w:rsid w:val="000F2A72"/>
    <w:rsid w:val="0014792C"/>
    <w:rsid w:val="00307967"/>
    <w:rsid w:val="005E1A42"/>
    <w:rsid w:val="00ED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27"/>
        <o:r id="V:Rule9" type="connector" idref="#AutoShape 2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4CD7"/>
    <w:rPr>
      <w:color w:val="0000FF"/>
      <w:u w:val="single"/>
    </w:rPr>
  </w:style>
  <w:style w:type="paragraph" w:customStyle="1" w:styleId="ConsPlusNormal">
    <w:name w:val="ConsPlusNormal"/>
    <w:rsid w:val="00ED4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unhideWhenUsed/>
    <w:rsid w:val="00ED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D4CD7"/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4"/>
    <w:locked/>
    <w:rsid w:val="00ED4CD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D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C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079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0796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osreestr_nsk/?hl=ru" TargetMode="External"/><Relationship Id="rId13" Type="http://schemas.openxmlformats.org/officeDocument/2006/relationships/hyperlink" Target="https://www.instagram.com/rosreestr_nsk/?hl=ru" TargetMode="External"/><Relationship Id="rId18" Type="http://schemas.openxmlformats.org/officeDocument/2006/relationships/hyperlink" Target="https://vk.com/rosreestr_nsk" TargetMode="External"/><Relationship Id="rId26" Type="http://schemas.openxmlformats.org/officeDocument/2006/relationships/hyperlink" Target="mailto:oko@54upr.rosreestr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54_upr@rosreestr.ru" TargetMode="External"/><Relationship Id="rId7" Type="http://schemas.openxmlformats.org/officeDocument/2006/relationships/hyperlink" Target="https://vk.com/rosreestr_nsk" TargetMode="External"/><Relationship Id="rId12" Type="http://schemas.openxmlformats.org/officeDocument/2006/relationships/hyperlink" Target="https://vk.com/rosreestr_nsk" TargetMode="External"/><Relationship Id="rId17" Type="http://schemas.openxmlformats.org/officeDocument/2006/relationships/hyperlink" Target="https://rosreestr.ru/site/" TargetMode="External"/><Relationship Id="rId25" Type="http://schemas.openxmlformats.org/officeDocument/2006/relationships/hyperlink" Target="https://t.me/rosreestr_nsk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oko@54upr.rosreestr.ru" TargetMode="External"/><Relationship Id="rId20" Type="http://schemas.openxmlformats.org/officeDocument/2006/relationships/hyperlink" Target="mailto:oko@54upr.rosreestr.ru" TargetMode="External"/><Relationship Id="rId29" Type="http://schemas.openxmlformats.org/officeDocument/2006/relationships/hyperlink" Target="https://vk.com/rosreestr_ns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osreestr.ru/site/" TargetMode="External"/><Relationship Id="rId11" Type="http://schemas.openxmlformats.org/officeDocument/2006/relationships/hyperlink" Target="https://rosreestr.gov.ru/" TargetMode="External"/><Relationship Id="rId24" Type="http://schemas.openxmlformats.org/officeDocument/2006/relationships/hyperlink" Target="https://zen.yandex.ru/id/604850742889ec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oko@54upr.rosreestr.ru" TargetMode="External"/><Relationship Id="rId15" Type="http://schemas.openxmlformats.org/officeDocument/2006/relationships/hyperlink" Target="http://noti.ru/ocenka1/" TargetMode="External"/><Relationship Id="rId23" Type="http://schemas.openxmlformats.org/officeDocument/2006/relationships/hyperlink" Target="https://vk.com/rosreestr_nsk" TargetMode="External"/><Relationship Id="rId28" Type="http://schemas.openxmlformats.org/officeDocument/2006/relationships/hyperlink" Target="https://rosreestr.gov.ru/" TargetMode="External"/><Relationship Id="rId10" Type="http://schemas.openxmlformats.org/officeDocument/2006/relationships/hyperlink" Target="mailto:oko@54upr.rosreestr.ru" TargetMode="External"/><Relationship Id="rId19" Type="http://schemas.openxmlformats.org/officeDocument/2006/relationships/hyperlink" Target="https://www.instagram.com/rosreestr_nsk/?hl=ru" TargetMode="External"/><Relationship Id="rId31" Type="http://schemas.openxmlformats.org/officeDocument/2006/relationships/hyperlink" Target="https://t.me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54_upr@rosreestr.ru" TargetMode="External"/><Relationship Id="rId14" Type="http://schemas.openxmlformats.org/officeDocument/2006/relationships/hyperlink" Target="https://rosreestr.ru/wps/portal/cc_ib_svedFDGKO" TargetMode="External"/><Relationship Id="rId22" Type="http://schemas.openxmlformats.org/officeDocument/2006/relationships/hyperlink" Target="https://rosreestr.gov.ru/" TargetMode="External"/><Relationship Id="rId27" Type="http://schemas.openxmlformats.org/officeDocument/2006/relationships/hyperlink" Target="mailto:54_upr@rosreestr.ru" TargetMode="External"/><Relationship Id="rId30" Type="http://schemas.openxmlformats.org/officeDocument/2006/relationships/hyperlink" Target="https://zen.yandex.ru/id/604850742889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3486</Words>
  <Characters>19872</Characters>
  <Application>Microsoft Office Word</Application>
  <DocSecurity>0</DocSecurity>
  <Lines>165</Lines>
  <Paragraphs>46</Paragraphs>
  <ScaleCrop>false</ScaleCrop>
  <Company>Microsoft</Company>
  <LinksUpToDate>false</LinksUpToDate>
  <CharactersWithSpaces>23312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4</cp:revision>
  <cp:lastPrinted>2022-08-23T08:15:00Z</cp:lastPrinted>
  <dcterms:created xsi:type="dcterms:W3CDTF">2022-08-23T08:09:00Z</dcterms:created>
  <dcterms:modified xsi:type="dcterms:W3CDTF">2022-08-23T10:00:00Z</dcterms:modified>
</cp:coreProperties>
</file>