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BF" w:rsidRDefault="00A17ABF" w:rsidP="005D57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320C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ДЕПУТАТОВ</w:t>
      </w:r>
      <w:r w:rsidR="005D5787">
        <w:rPr>
          <w:rFonts w:ascii="Times New Roman" w:hAnsi="Times New Roman"/>
          <w:sz w:val="28"/>
          <w:szCs w:val="28"/>
        </w:rPr>
        <w:t xml:space="preserve"> </w:t>
      </w:r>
      <w:r w:rsidR="000940AD">
        <w:rPr>
          <w:rFonts w:ascii="Times New Roman" w:hAnsi="Times New Roman"/>
          <w:sz w:val="28"/>
          <w:szCs w:val="28"/>
        </w:rPr>
        <w:t>П</w:t>
      </w:r>
      <w:r w:rsidR="00940731">
        <w:rPr>
          <w:rFonts w:ascii="Times New Roman" w:hAnsi="Times New Roman"/>
          <w:sz w:val="28"/>
          <w:szCs w:val="28"/>
        </w:rPr>
        <w:t>ОЛОВИНСКОГО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A17ABF" w:rsidRPr="0085320C" w:rsidRDefault="00A17ABF" w:rsidP="005D57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320C">
        <w:rPr>
          <w:rFonts w:ascii="Times New Roman" w:hAnsi="Times New Roman"/>
          <w:sz w:val="28"/>
          <w:szCs w:val="28"/>
        </w:rPr>
        <w:t>КРАСНОЗЕРСКОГО РАЙОНА</w:t>
      </w:r>
      <w:r w:rsidR="005D5787">
        <w:rPr>
          <w:rFonts w:ascii="Times New Roman" w:hAnsi="Times New Roman"/>
          <w:sz w:val="28"/>
          <w:szCs w:val="28"/>
        </w:rPr>
        <w:t xml:space="preserve"> </w:t>
      </w:r>
      <w:r w:rsidRPr="0085320C">
        <w:rPr>
          <w:rFonts w:ascii="Times New Roman" w:hAnsi="Times New Roman"/>
          <w:sz w:val="28"/>
          <w:szCs w:val="28"/>
        </w:rPr>
        <w:t>НОВОСИБИРСКОЙ ОБЛАСТИ</w:t>
      </w:r>
    </w:p>
    <w:p w:rsidR="00A17ABF" w:rsidRPr="0085320C" w:rsidRDefault="0053731B" w:rsidP="00A17A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A17ABF">
        <w:rPr>
          <w:rFonts w:ascii="Times New Roman" w:hAnsi="Times New Roman"/>
          <w:sz w:val="28"/>
          <w:szCs w:val="28"/>
        </w:rPr>
        <w:t>шестого</w:t>
      </w:r>
      <w:r w:rsidR="00A17ABF" w:rsidRPr="0085320C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>)</w:t>
      </w:r>
    </w:p>
    <w:p w:rsidR="00A17ABF" w:rsidRPr="0085320C" w:rsidRDefault="00A17ABF" w:rsidP="00A17ABF">
      <w:pPr>
        <w:jc w:val="center"/>
        <w:rPr>
          <w:rFonts w:ascii="Times New Roman" w:hAnsi="Times New Roman"/>
          <w:sz w:val="28"/>
          <w:szCs w:val="28"/>
        </w:rPr>
      </w:pPr>
    </w:p>
    <w:p w:rsidR="00A17ABF" w:rsidRPr="0085320C" w:rsidRDefault="00A17ABF" w:rsidP="00A17ABF">
      <w:pPr>
        <w:jc w:val="center"/>
        <w:rPr>
          <w:rFonts w:ascii="Times New Roman" w:hAnsi="Times New Roman"/>
          <w:sz w:val="28"/>
          <w:szCs w:val="28"/>
        </w:rPr>
      </w:pPr>
      <w:r w:rsidRPr="0085320C">
        <w:rPr>
          <w:rFonts w:ascii="Times New Roman" w:hAnsi="Times New Roman"/>
          <w:sz w:val="28"/>
          <w:szCs w:val="28"/>
        </w:rPr>
        <w:t>РЕШЕНИЕ</w:t>
      </w:r>
    </w:p>
    <w:p w:rsidR="00A17ABF" w:rsidRPr="0085320C" w:rsidRDefault="00A17ABF" w:rsidP="00A17ABF">
      <w:pPr>
        <w:jc w:val="center"/>
        <w:rPr>
          <w:rFonts w:ascii="Times New Roman" w:hAnsi="Times New Roman"/>
          <w:sz w:val="28"/>
          <w:szCs w:val="28"/>
        </w:rPr>
      </w:pPr>
      <w:r w:rsidRPr="008532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Тридцать </w:t>
      </w:r>
      <w:r w:rsidR="000940AD">
        <w:rPr>
          <w:rFonts w:ascii="Times New Roman" w:hAnsi="Times New Roman"/>
          <w:sz w:val="28"/>
          <w:szCs w:val="28"/>
        </w:rPr>
        <w:t>шестой</w:t>
      </w:r>
      <w:r w:rsidR="0053731B">
        <w:rPr>
          <w:rFonts w:ascii="Times New Roman" w:hAnsi="Times New Roman"/>
          <w:sz w:val="28"/>
          <w:szCs w:val="28"/>
        </w:rPr>
        <w:t xml:space="preserve"> внеочередной</w:t>
      </w:r>
      <w:r w:rsidRPr="0085320C">
        <w:rPr>
          <w:rFonts w:ascii="Times New Roman" w:hAnsi="Times New Roman"/>
          <w:sz w:val="28"/>
          <w:szCs w:val="28"/>
        </w:rPr>
        <w:t xml:space="preserve"> сессии</w:t>
      </w:r>
    </w:p>
    <w:p w:rsidR="00A17ABF" w:rsidRPr="0085320C" w:rsidRDefault="00A17ABF" w:rsidP="00A17ABF">
      <w:pPr>
        <w:rPr>
          <w:rFonts w:ascii="Times New Roman" w:hAnsi="Times New Roman"/>
          <w:sz w:val="28"/>
          <w:szCs w:val="28"/>
        </w:rPr>
      </w:pPr>
    </w:p>
    <w:p w:rsidR="00A17ABF" w:rsidRPr="0085320C" w:rsidRDefault="00A17ABF" w:rsidP="00A17A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5320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04.10.2022</w:t>
      </w:r>
      <w:r w:rsidRPr="0085320C">
        <w:rPr>
          <w:rFonts w:ascii="Times New Roman" w:hAnsi="Times New Roman"/>
          <w:sz w:val="28"/>
          <w:szCs w:val="28"/>
        </w:rPr>
        <w:t xml:space="preserve"> </w:t>
      </w:r>
      <w:r w:rsidRPr="0085320C">
        <w:rPr>
          <w:rFonts w:ascii="Times New Roman" w:hAnsi="Times New Roman"/>
          <w:color w:val="FFFFFF"/>
          <w:sz w:val="28"/>
          <w:szCs w:val="28"/>
        </w:rPr>
        <w:t xml:space="preserve">02.07.2020 </w:t>
      </w:r>
      <w:r w:rsidRPr="008532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с. </w:t>
      </w:r>
      <w:r w:rsidR="000940AD">
        <w:rPr>
          <w:rFonts w:ascii="Times New Roman" w:hAnsi="Times New Roman"/>
          <w:sz w:val="28"/>
          <w:szCs w:val="28"/>
        </w:rPr>
        <w:t>Половинное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85320C">
        <w:rPr>
          <w:rFonts w:ascii="Times New Roman" w:hAnsi="Times New Roman"/>
          <w:sz w:val="28"/>
          <w:szCs w:val="28"/>
        </w:rPr>
        <w:t xml:space="preserve">№ </w:t>
      </w:r>
      <w:r w:rsidR="000940AD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17ABF" w:rsidRPr="0085320C" w:rsidRDefault="00A17ABF" w:rsidP="00A17ABF">
      <w:pPr>
        <w:rPr>
          <w:rFonts w:ascii="Times New Roman" w:hAnsi="Times New Roman"/>
          <w:sz w:val="28"/>
          <w:szCs w:val="28"/>
        </w:rPr>
      </w:pPr>
    </w:p>
    <w:p w:rsidR="00A17ABF" w:rsidRPr="0085320C" w:rsidRDefault="00A17ABF" w:rsidP="00A17ABF">
      <w:pPr>
        <w:pStyle w:val="a3"/>
        <w:shd w:val="clear" w:color="auto" w:fill="FDFEFF"/>
        <w:tabs>
          <w:tab w:val="left" w:pos="6946"/>
        </w:tabs>
        <w:spacing w:before="0" w:beforeAutospacing="0" w:after="0" w:afterAutospacing="0"/>
        <w:ind w:right="-3"/>
        <w:jc w:val="both"/>
        <w:rPr>
          <w:sz w:val="28"/>
          <w:szCs w:val="28"/>
        </w:rPr>
      </w:pPr>
      <w:r w:rsidRPr="0085320C">
        <w:rPr>
          <w:sz w:val="28"/>
          <w:szCs w:val="28"/>
        </w:rPr>
        <w:t xml:space="preserve">О внесении изменений в Порядок формирования, ведения и обязательного опубликования перечня муниципального имущества </w:t>
      </w:r>
      <w:r w:rsidR="000940AD">
        <w:rPr>
          <w:sz w:val="28"/>
          <w:szCs w:val="28"/>
        </w:rPr>
        <w:t>Полов</w:t>
      </w:r>
      <w:r>
        <w:rPr>
          <w:sz w:val="28"/>
          <w:szCs w:val="28"/>
        </w:rPr>
        <w:t xml:space="preserve">инского сельсовета </w:t>
      </w:r>
      <w:r w:rsidRPr="0085320C">
        <w:rPr>
          <w:sz w:val="28"/>
          <w:szCs w:val="28"/>
        </w:rPr>
        <w:t>Краснозерского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</w:p>
    <w:p w:rsidR="00A17ABF" w:rsidRPr="0085320C" w:rsidRDefault="00A17ABF" w:rsidP="00A17ABF">
      <w:pPr>
        <w:ind w:right="3828"/>
        <w:rPr>
          <w:rFonts w:ascii="Times New Roman" w:hAnsi="Times New Roman"/>
          <w:sz w:val="28"/>
          <w:szCs w:val="28"/>
        </w:rPr>
      </w:pPr>
    </w:p>
    <w:p w:rsidR="00A17ABF" w:rsidRPr="00BF032A" w:rsidRDefault="00A17ABF" w:rsidP="00A17ABF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BB5F6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Федеральным законом Российской Федерации от 06.10.2003 № 131-ФЗ </w:t>
      </w:r>
      <w:r w:rsidRPr="008532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общих принципах </w:t>
      </w:r>
      <w:r w:rsidRPr="007B25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организации местного самоуправления в Российской Федерации», Федеральным законом от 24.07.2007 </w:t>
      </w:r>
      <w:r w:rsidRPr="007B2566">
        <w:rPr>
          <w:rFonts w:ascii="Times New Roman" w:hAnsi="Times New Roman" w:cs="Times New Roman"/>
          <w:b w:val="0"/>
          <w:sz w:val="28"/>
          <w:szCs w:val="28"/>
        </w:rPr>
        <w:t>N 209-ФЗ "О развитии малого и среднего предпринимательства в Российской Федерации",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26.07.2006 № 135-ФЗ «О защите конкуренции», За</w:t>
      </w:r>
      <w:r w:rsidRPr="007B2566">
        <w:rPr>
          <w:rFonts w:ascii="Times New Roman" w:hAnsi="Times New Roman" w:cs="Times New Roman"/>
          <w:b w:val="0"/>
          <w:sz w:val="28"/>
          <w:szCs w:val="28"/>
        </w:rPr>
        <w:t>кон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ом </w:t>
      </w:r>
      <w:r w:rsidRPr="007B2566">
        <w:rPr>
          <w:rFonts w:ascii="Times New Roman" w:hAnsi="Times New Roman" w:cs="Times New Roman"/>
          <w:b w:val="0"/>
          <w:sz w:val="28"/>
          <w:szCs w:val="28"/>
        </w:rPr>
        <w:t>Новосибирской области от 02.07.2008 N 245-ОЗ "О развитии малого и среднего предпринимательства в Новосибирской области"</w:t>
      </w:r>
      <w:r>
        <w:rPr>
          <w:rFonts w:ascii="Times New Roman" w:hAnsi="Times New Roman" w:cs="Times New Roman"/>
          <w:b w:val="0"/>
          <w:sz w:val="28"/>
          <w:szCs w:val="28"/>
        </w:rPr>
        <w:t>, руководствуясь Уставом</w:t>
      </w:r>
      <w:proofErr w:type="gramEnd"/>
      <w:r w:rsidRPr="007B25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940AD">
        <w:rPr>
          <w:rFonts w:ascii="Times New Roman" w:hAnsi="Times New Roman" w:cs="Times New Roman"/>
          <w:b w:val="0"/>
          <w:color w:val="000000"/>
          <w:sz w:val="28"/>
          <w:szCs w:val="28"/>
        </w:rPr>
        <w:t>Полов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инского сельсовета </w:t>
      </w:r>
      <w:r w:rsidRPr="007B2566">
        <w:rPr>
          <w:rFonts w:ascii="Times New Roman" w:hAnsi="Times New Roman" w:cs="Times New Roman"/>
          <w:b w:val="0"/>
          <w:color w:val="000000"/>
          <w:sz w:val="28"/>
          <w:szCs w:val="28"/>
        </w:rPr>
        <w:t>Краснозерского района Новосибирской</w:t>
      </w:r>
      <w:r w:rsidRPr="00BF03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области, Совет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ом</w:t>
      </w:r>
      <w:r w:rsidRPr="00BF03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r w:rsidR="000940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Половинского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сельсовета </w:t>
      </w:r>
      <w:r w:rsidRPr="00BF032A">
        <w:rPr>
          <w:rFonts w:ascii="Times New Roman" w:hAnsi="Times New Roman" w:cs="Times New Roman"/>
          <w:b w:val="0"/>
          <w:color w:val="000000"/>
          <w:sz w:val="28"/>
          <w:szCs w:val="28"/>
        </w:rPr>
        <w:t>Краснозерского района Новосибирской области  РЕШИЛ:</w:t>
      </w:r>
    </w:p>
    <w:p w:rsidR="00A17ABF" w:rsidRPr="00E77768" w:rsidRDefault="00A17ABF" w:rsidP="00A17ABF">
      <w:pPr>
        <w:pStyle w:val="a3"/>
        <w:shd w:val="clear" w:color="auto" w:fill="FDFEFF"/>
        <w:tabs>
          <w:tab w:val="left" w:pos="-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032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BF032A">
        <w:rPr>
          <w:sz w:val="28"/>
          <w:szCs w:val="28"/>
        </w:rPr>
        <w:t xml:space="preserve">орядок формирования, ведения и обязательного опубликования перечня муниципального имущества </w:t>
      </w:r>
      <w:r w:rsidR="000940AD" w:rsidRPr="000940AD">
        <w:rPr>
          <w:color w:val="000000"/>
          <w:sz w:val="28"/>
          <w:szCs w:val="28"/>
        </w:rPr>
        <w:t>Половинс</w:t>
      </w:r>
      <w:r w:rsidR="000940AD">
        <w:rPr>
          <w:color w:val="000000"/>
          <w:sz w:val="28"/>
          <w:szCs w:val="28"/>
        </w:rPr>
        <w:t xml:space="preserve">кого </w:t>
      </w:r>
      <w:r>
        <w:rPr>
          <w:sz w:val="28"/>
          <w:szCs w:val="28"/>
        </w:rPr>
        <w:t xml:space="preserve">сельсовета </w:t>
      </w:r>
      <w:r w:rsidRPr="00BF032A">
        <w:rPr>
          <w:sz w:val="28"/>
          <w:szCs w:val="28"/>
        </w:rPr>
        <w:t xml:space="preserve">Краснозерского района </w:t>
      </w:r>
      <w:r w:rsidRPr="00E77768">
        <w:rPr>
          <w:sz w:val="28"/>
          <w:szCs w:val="28"/>
        </w:rPr>
        <w:t xml:space="preserve">Новосибирской области, свободного от прав третьих лиц (за исключением имущественных прав субъектов малого и среднего предпринимательства) </w:t>
      </w:r>
      <w:r>
        <w:rPr>
          <w:sz w:val="28"/>
          <w:szCs w:val="28"/>
        </w:rPr>
        <w:t xml:space="preserve">утвержденный решением </w:t>
      </w:r>
      <w:r w:rsidR="0059081B">
        <w:rPr>
          <w:sz w:val="28"/>
          <w:szCs w:val="28"/>
        </w:rPr>
        <w:t>тридцать седьмой внеочередной</w:t>
      </w:r>
      <w:r w:rsidRPr="00BF032A">
        <w:rPr>
          <w:sz w:val="28"/>
          <w:szCs w:val="28"/>
        </w:rPr>
        <w:t xml:space="preserve"> сессии Совета депутатов </w:t>
      </w:r>
      <w:r w:rsidR="000940AD" w:rsidRPr="000940AD">
        <w:rPr>
          <w:color w:val="000000"/>
          <w:sz w:val="28"/>
          <w:szCs w:val="28"/>
        </w:rPr>
        <w:t>Полов</w:t>
      </w:r>
      <w:r w:rsidR="000940AD">
        <w:rPr>
          <w:color w:val="000000"/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сельсовета  </w:t>
      </w:r>
      <w:r w:rsidRPr="00BF032A">
        <w:rPr>
          <w:sz w:val="28"/>
          <w:szCs w:val="28"/>
        </w:rPr>
        <w:t>Краснозерского район</w:t>
      </w:r>
      <w:r w:rsidR="0059081B">
        <w:rPr>
          <w:sz w:val="28"/>
          <w:szCs w:val="28"/>
        </w:rPr>
        <w:t>а Новосибирской области от 26.07</w:t>
      </w:r>
      <w:r w:rsidRPr="00BF032A">
        <w:rPr>
          <w:sz w:val="28"/>
          <w:szCs w:val="28"/>
        </w:rPr>
        <w:t xml:space="preserve">.2018 № </w:t>
      </w:r>
      <w:r w:rsidR="0059081B">
        <w:rPr>
          <w:sz w:val="28"/>
          <w:szCs w:val="28"/>
        </w:rPr>
        <w:t>154</w:t>
      </w:r>
      <w:r w:rsidRPr="00E77768">
        <w:rPr>
          <w:b/>
          <w:sz w:val="28"/>
          <w:szCs w:val="28"/>
        </w:rPr>
        <w:t xml:space="preserve"> </w:t>
      </w:r>
      <w:r w:rsidRPr="00E77768">
        <w:rPr>
          <w:sz w:val="28"/>
          <w:szCs w:val="28"/>
        </w:rPr>
        <w:t>следующие изменения:</w:t>
      </w:r>
    </w:p>
    <w:p w:rsidR="00A17ABF" w:rsidRPr="000257F5" w:rsidRDefault="00A17ABF" w:rsidP="00A17ABF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77768">
        <w:rPr>
          <w:rFonts w:ascii="Times New Roman" w:hAnsi="Times New Roman"/>
          <w:sz w:val="28"/>
          <w:szCs w:val="28"/>
        </w:rPr>
        <w:t xml:space="preserve">. </w:t>
      </w:r>
      <w:r w:rsidRPr="000257F5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3</w:t>
      </w:r>
      <w:r w:rsidRPr="000257F5">
        <w:rPr>
          <w:rFonts w:ascii="Times New Roman" w:hAnsi="Times New Roman"/>
          <w:sz w:val="28"/>
          <w:szCs w:val="28"/>
        </w:rPr>
        <w:t xml:space="preserve"> раздела I «</w:t>
      </w:r>
      <w:r>
        <w:rPr>
          <w:rFonts w:ascii="Times New Roman" w:hAnsi="Times New Roman"/>
          <w:sz w:val="28"/>
          <w:szCs w:val="28"/>
        </w:rPr>
        <w:t>Общее положение</w:t>
      </w:r>
      <w:r w:rsidRPr="000257F5">
        <w:rPr>
          <w:rFonts w:ascii="Times New Roman" w:hAnsi="Times New Roman"/>
          <w:sz w:val="28"/>
          <w:szCs w:val="28"/>
        </w:rPr>
        <w:t xml:space="preserve">» после слов </w:t>
      </w:r>
      <w:r>
        <w:rPr>
          <w:rFonts w:ascii="Times New Roman" w:hAnsi="Times New Roman"/>
          <w:sz w:val="28"/>
          <w:szCs w:val="28"/>
        </w:rPr>
        <w:t>«(дале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субъекты МСП)»</w:t>
      </w:r>
      <w:r w:rsidRPr="000257F5">
        <w:rPr>
          <w:rFonts w:ascii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/>
          <w:sz w:val="28"/>
          <w:szCs w:val="28"/>
        </w:rPr>
        <w:t>«физическим лицам, не являющимся индивидуальными предпринимателями и применяющим специальный налоговой режим «Налог на профессиональный доход»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A17ABF" w:rsidRPr="000257F5" w:rsidRDefault="00A17ABF" w:rsidP="00A17ABF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Pr="000257F5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Pr="000257F5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7</w:t>
      </w:r>
      <w:r w:rsidRPr="000257F5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0257F5">
        <w:rPr>
          <w:rFonts w:ascii="Times New Roman" w:hAnsi="Times New Roman"/>
          <w:sz w:val="28"/>
          <w:szCs w:val="28"/>
        </w:rPr>
        <w:t>I</w:t>
      </w:r>
      <w:proofErr w:type="spellEnd"/>
      <w:r w:rsidRPr="000257F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Формирование и ведение Перечня</w:t>
      </w:r>
      <w:r w:rsidRPr="000257F5">
        <w:rPr>
          <w:rFonts w:ascii="Times New Roman" w:hAnsi="Times New Roman"/>
          <w:sz w:val="28"/>
          <w:szCs w:val="28"/>
        </w:rPr>
        <w:t>» после слов «</w:t>
      </w:r>
      <w:r>
        <w:rPr>
          <w:rFonts w:ascii="Times New Roman" w:hAnsi="Times New Roman"/>
          <w:sz w:val="28"/>
          <w:szCs w:val="28"/>
        </w:rPr>
        <w:t>организаций, образующих инфраструктуру поддержки субъектов малого и среднего предпринимательства</w:t>
      </w:r>
      <w:r w:rsidRPr="000257F5">
        <w:rPr>
          <w:rFonts w:ascii="Times New Roman" w:hAnsi="Times New Roman"/>
          <w:sz w:val="28"/>
          <w:szCs w:val="28"/>
        </w:rPr>
        <w:t xml:space="preserve">» дополнить словами </w:t>
      </w:r>
      <w:r>
        <w:rPr>
          <w:rFonts w:ascii="Times New Roman" w:hAnsi="Times New Roman"/>
          <w:sz w:val="28"/>
          <w:szCs w:val="28"/>
        </w:rPr>
        <w:t>«и физических лиц, не являющимся индивидуальными предпринимателями и применяющим специальный налоговой режим «Налог на профессиональный доход»</w:t>
      </w:r>
      <w:r w:rsidRPr="000257F5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A17ABF" w:rsidRDefault="00A17ABF" w:rsidP="00A17AB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F032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Абзац  1 </w:t>
      </w:r>
      <w:r>
        <w:rPr>
          <w:rFonts w:ascii="Times New Roman" w:eastAsia="Times New Roman" w:hAnsi="Times New Roman"/>
          <w:sz w:val="28"/>
          <w:szCs w:val="28"/>
        </w:rPr>
        <w:t xml:space="preserve">пункта 8 раздела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637AF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«Формирование и ведение Перечня» после слов «</w:t>
      </w:r>
      <w:r>
        <w:rPr>
          <w:rFonts w:ascii="Times New Roman" w:hAnsi="Times New Roman"/>
          <w:sz w:val="28"/>
          <w:szCs w:val="28"/>
        </w:rPr>
        <w:t>образующих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/>
          <w:sz w:val="28"/>
          <w:szCs w:val="28"/>
        </w:rPr>
        <w:t>» дополнить словами 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физических лиц, не являющимся индивидуальными предпринимателями и применяющим специальный налоговой режим «Налог на профессиональный доход»</w:t>
      </w:r>
      <w:r w:rsidRPr="000257F5">
        <w:rPr>
          <w:rFonts w:ascii="Times New Roman" w:eastAsia="Times New Roman" w:hAnsi="Times New Roman"/>
          <w:sz w:val="28"/>
          <w:szCs w:val="28"/>
        </w:rPr>
        <w:t>.</w:t>
      </w:r>
    </w:p>
    <w:p w:rsidR="00A17ABF" w:rsidRDefault="00A17ABF" w:rsidP="00A17AB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5320C">
        <w:rPr>
          <w:rFonts w:ascii="Times New Roman" w:hAnsi="Times New Roman"/>
          <w:sz w:val="28"/>
          <w:szCs w:val="28"/>
        </w:rPr>
        <w:t>. Опубликовать настоящее решение в периодиче</w:t>
      </w:r>
      <w:r>
        <w:rPr>
          <w:rFonts w:ascii="Times New Roman" w:hAnsi="Times New Roman"/>
          <w:sz w:val="28"/>
          <w:szCs w:val="28"/>
        </w:rPr>
        <w:t>ском печатном издании «</w:t>
      </w:r>
      <w:r w:rsidR="009D713A">
        <w:rPr>
          <w:rFonts w:ascii="Times New Roman" w:hAnsi="Times New Roman"/>
          <w:sz w:val="28"/>
          <w:szCs w:val="28"/>
        </w:rPr>
        <w:t>Бюллетень</w:t>
      </w:r>
      <w:r w:rsidRPr="0085320C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="009D713A">
        <w:rPr>
          <w:rFonts w:ascii="Times New Roman" w:hAnsi="Times New Roman"/>
          <w:sz w:val="28"/>
          <w:szCs w:val="28"/>
        </w:rPr>
        <w:t>Половинского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85320C">
        <w:rPr>
          <w:rFonts w:ascii="Times New Roman" w:hAnsi="Times New Roman"/>
          <w:sz w:val="28"/>
          <w:szCs w:val="28"/>
        </w:rPr>
        <w:t>».</w:t>
      </w:r>
    </w:p>
    <w:p w:rsidR="008B3120" w:rsidRPr="0085320C" w:rsidRDefault="008B3120" w:rsidP="00A17AB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Контроль возложить на постоянную комиссию по бюджету, аграрной политике, земельным, водным и  экологическим вопросам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proofErr w:type="spellStart"/>
      <w:r>
        <w:rPr>
          <w:rFonts w:ascii="Times New Roman" w:hAnsi="Times New Roman"/>
          <w:sz w:val="28"/>
          <w:szCs w:val="28"/>
        </w:rPr>
        <w:t>Кулманакова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Т.А.)</w:t>
      </w:r>
    </w:p>
    <w:p w:rsidR="00A17ABF" w:rsidRPr="0085320C" w:rsidRDefault="008B3120" w:rsidP="00A17ABF">
      <w:pPr>
        <w:pStyle w:val="ConsPlusTitle"/>
        <w:widowControl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A17AB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17ABF" w:rsidRPr="0085320C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со дня опубликования.</w:t>
      </w:r>
    </w:p>
    <w:p w:rsidR="004056EA" w:rsidRDefault="004056EA"/>
    <w:p w:rsidR="00A17ABF" w:rsidRDefault="00A17ABF"/>
    <w:p w:rsidR="009D713A" w:rsidRDefault="009D713A" w:rsidP="009D713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И.о. Главы Половинского сельсовета </w:t>
      </w:r>
    </w:p>
    <w:p w:rsidR="009D713A" w:rsidRDefault="009D713A" w:rsidP="009D7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Краснозерского  района Новосибирской области                           Г.И.Ковалёва                        </w:t>
      </w:r>
    </w:p>
    <w:p w:rsidR="009D713A" w:rsidRDefault="009D713A" w:rsidP="009D713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9D713A" w:rsidRDefault="009D713A" w:rsidP="009D71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Половинского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 </w:t>
      </w:r>
    </w:p>
    <w:p w:rsidR="009D713A" w:rsidRDefault="009D713A" w:rsidP="009D71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Краснозерского 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В.М.Попов</w:t>
      </w:r>
    </w:p>
    <w:p w:rsidR="00A17ABF" w:rsidRDefault="00A17ABF" w:rsidP="009D713A">
      <w:pPr>
        <w:spacing w:after="0" w:line="254" w:lineRule="auto"/>
        <w:jc w:val="both"/>
      </w:pPr>
    </w:p>
    <w:sectPr w:rsidR="00A17ABF" w:rsidSect="0040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A17ABF"/>
    <w:rsid w:val="000940AD"/>
    <w:rsid w:val="002A3CE4"/>
    <w:rsid w:val="004056EA"/>
    <w:rsid w:val="00427A94"/>
    <w:rsid w:val="004B1109"/>
    <w:rsid w:val="004B6DD6"/>
    <w:rsid w:val="0053731B"/>
    <w:rsid w:val="00563A1B"/>
    <w:rsid w:val="0059081B"/>
    <w:rsid w:val="005D5787"/>
    <w:rsid w:val="00897E24"/>
    <w:rsid w:val="008B3120"/>
    <w:rsid w:val="00940731"/>
    <w:rsid w:val="009D713A"/>
    <w:rsid w:val="00A17ABF"/>
    <w:rsid w:val="00A4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7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rmal (Web)"/>
    <w:basedOn w:val="a"/>
    <w:rsid w:val="00A1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2. Пункт 3 раздела I «Общее положение» после слов «(далее- субъекты МСП)» дополн</vt:lpstr>
      <vt:lpstr>    3. Пункт 7 раздела II «Формирование и ведение Перечня» после слов «организаций, </vt:lpstr>
    </vt:vector>
  </TitlesOfParts>
  <Company>SPecialiST RePack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Специалист</cp:lastModifiedBy>
  <cp:revision>10</cp:revision>
  <cp:lastPrinted>2022-10-11T08:31:00Z</cp:lastPrinted>
  <dcterms:created xsi:type="dcterms:W3CDTF">2022-10-10T09:58:00Z</dcterms:created>
  <dcterms:modified xsi:type="dcterms:W3CDTF">2022-10-11T09:18:00Z</dcterms:modified>
</cp:coreProperties>
</file>