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79" w:rsidRDefault="00C05979" w:rsidP="00C05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C05979" w:rsidRDefault="00C05979" w:rsidP="00C0597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 ОБЛАСТИ</w:t>
      </w:r>
    </w:p>
    <w:p w:rsidR="00C05979" w:rsidRDefault="00C05979" w:rsidP="00C0597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C05979" w:rsidRDefault="00C05979" w:rsidP="00C05979">
      <w:pPr>
        <w:pStyle w:val="a3"/>
        <w:jc w:val="center"/>
        <w:rPr>
          <w:sz w:val="28"/>
          <w:szCs w:val="28"/>
        </w:rPr>
      </w:pPr>
    </w:p>
    <w:p w:rsidR="00C05979" w:rsidRDefault="00C05979" w:rsidP="00C05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05979" w:rsidRDefault="00C05979" w:rsidP="00C05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девятой внеочередной сессии</w:t>
      </w:r>
    </w:p>
    <w:p w:rsidR="00C05979" w:rsidRDefault="00C05979" w:rsidP="00C05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оловинное</w:t>
      </w: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24.11.2022 г.                                                                                               № 143</w:t>
      </w:r>
    </w:p>
    <w:p w:rsidR="00C05979" w:rsidRDefault="00C05979" w:rsidP="00C0597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C05979" w:rsidRDefault="00C05979" w:rsidP="00C0597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 передаче полномочий по  осуществлению </w:t>
      </w:r>
    </w:p>
    <w:p w:rsidR="00C05979" w:rsidRDefault="00C05979" w:rsidP="00C0597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внешнего муниципального финансового контроля </w:t>
      </w:r>
    </w:p>
    <w:p w:rsidR="00C05979" w:rsidRDefault="00C05979" w:rsidP="00C0597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ревизионной комиссии Половинского сельсовета </w:t>
      </w:r>
    </w:p>
    <w:p w:rsidR="00C05979" w:rsidRDefault="00C05979" w:rsidP="00C0597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Краснозерского района Новосибирской области</w:t>
      </w:r>
    </w:p>
    <w:p w:rsidR="00C05979" w:rsidRDefault="00C05979" w:rsidP="00C0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частью 2 статьи 264.4 Бюджетного кодекса Российской Федерации, частью 4 статьи 15 Федерального закона от 06.10.2003 г. № 131-ФЗ «Об общих принципах местного самоуправления в Российской Федерации», ст.3 Федерального закона от 07.02.2011г №6-ФЗ «Об общих принципах организации и деятельности контрольно-счетных органов субъектов Российской Федерации и муниципальных образований»,  и на основании статьи 34 Устава Половинского сельсовета Краснозерского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Совет депутатов</w:t>
      </w:r>
    </w:p>
    <w:p w:rsidR="00C05979" w:rsidRDefault="00C05979" w:rsidP="00C0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05979" w:rsidRPr="00F26815" w:rsidRDefault="00C05979" w:rsidP="00C05979">
      <w:pPr>
        <w:spacing w:after="0" w:line="240" w:lineRule="auto"/>
        <w:ind w:hanging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5979" w:rsidRPr="00F26815" w:rsidRDefault="00C05979" w:rsidP="00C05979">
      <w:pPr>
        <w:spacing w:after="0"/>
        <w:ind w:hanging="45"/>
        <w:jc w:val="both"/>
        <w:rPr>
          <w:rFonts w:ascii="Times New Roman" w:hAnsi="Times New Roman" w:cs="Times New Roman"/>
          <w:sz w:val="28"/>
          <w:szCs w:val="28"/>
        </w:rPr>
      </w:pPr>
      <w:r w:rsidRPr="00F26815">
        <w:rPr>
          <w:rFonts w:ascii="Times New Roman" w:hAnsi="Times New Roman" w:cs="Times New Roman"/>
          <w:sz w:val="28"/>
          <w:szCs w:val="28"/>
        </w:rPr>
        <w:tab/>
      </w:r>
      <w:r w:rsidRPr="00F26815">
        <w:rPr>
          <w:rFonts w:ascii="Times New Roman" w:hAnsi="Times New Roman" w:cs="Times New Roman"/>
          <w:sz w:val="28"/>
          <w:szCs w:val="28"/>
        </w:rPr>
        <w:tab/>
        <w:t xml:space="preserve">1. Заключить с Советом депутатов Краснозерского района Новосибирской области соглашение о передаче ревизионной </w:t>
      </w:r>
      <w:proofErr w:type="gramStart"/>
      <w:r w:rsidRPr="00F26815">
        <w:rPr>
          <w:rFonts w:ascii="Times New Roman" w:hAnsi="Times New Roman" w:cs="Times New Roman"/>
          <w:sz w:val="28"/>
          <w:szCs w:val="28"/>
        </w:rPr>
        <w:t>комиссии Краснозерского  района Новосибирской области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ревизионной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Половинского</w:t>
      </w:r>
      <w:r w:rsidRPr="00F2681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по осуществлению внешнего муниципального финансового контроля.</w:t>
      </w:r>
    </w:p>
    <w:p w:rsidR="00C05979" w:rsidRPr="00F26815" w:rsidRDefault="00C05979" w:rsidP="00C0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815">
        <w:rPr>
          <w:rFonts w:ascii="Times New Roman" w:hAnsi="Times New Roman" w:cs="Times New Roman"/>
          <w:sz w:val="28"/>
          <w:szCs w:val="28"/>
        </w:rPr>
        <w:t xml:space="preserve">2.Утвердить типовое соглашение о передаче ревизионной комиссии Краснозерского  района Новосибирской области полномочий </w:t>
      </w:r>
      <w:r w:rsidRPr="00F2681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ревизионной комиссии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Половинского</w:t>
      </w:r>
      <w:r w:rsidRPr="00F2681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сельсовета Краснозерского района Новосибирской области по внешнему </w:t>
      </w:r>
      <w:r w:rsidRPr="00F26815">
        <w:rPr>
          <w:rFonts w:ascii="Times New Roman" w:hAnsi="Times New Roman" w:cs="Times New Roman"/>
          <w:sz w:val="28"/>
          <w:szCs w:val="28"/>
        </w:rPr>
        <w:t>муниципальному фина</w:t>
      </w:r>
      <w:r>
        <w:rPr>
          <w:rFonts w:ascii="Times New Roman" w:hAnsi="Times New Roman" w:cs="Times New Roman"/>
          <w:sz w:val="28"/>
          <w:szCs w:val="28"/>
        </w:rPr>
        <w:t>нсовому контролю (Приложение №1)</w:t>
      </w:r>
    </w:p>
    <w:p w:rsidR="00C05979" w:rsidRPr="00F26815" w:rsidRDefault="00C05979" w:rsidP="00C0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81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26815">
        <w:rPr>
          <w:rFonts w:ascii="Times New Roman" w:hAnsi="Times New Roman" w:cs="Times New Roman"/>
          <w:sz w:val="28"/>
          <w:szCs w:val="28"/>
        </w:rPr>
        <w:t xml:space="preserve">Установить, что должностные лица </w:t>
      </w:r>
      <w:r w:rsidRPr="00F26815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ревизионной комиссии Краснозерского района Новосибирской области при осуществлении полномочий</w:t>
      </w:r>
      <w:r w:rsidRPr="00F26815"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Pr="00F2681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обладают правами должностных лиц ревизионной комиссии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Pr="00F2681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установленными федеральными законами, законами Новосибирской области, Уставом и </w:t>
      </w:r>
      <w:r w:rsidRPr="00F26815">
        <w:rPr>
          <w:rFonts w:ascii="Times New Roman" w:hAnsi="Times New Roman" w:cs="Times New Roman"/>
          <w:sz w:val="28"/>
          <w:szCs w:val="28"/>
        </w:rPr>
        <w:lastRenderedPageBreak/>
        <w:t xml:space="preserve">иными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Pr="00F2681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  <w:proofErr w:type="gramEnd"/>
    </w:p>
    <w:p w:rsidR="00C05979" w:rsidRPr="00054BE6" w:rsidRDefault="00C05979" w:rsidP="00C0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E6">
        <w:rPr>
          <w:rFonts w:ascii="Times New Roman" w:hAnsi="Times New Roman" w:cs="Times New Roman"/>
          <w:sz w:val="28"/>
          <w:szCs w:val="28"/>
        </w:rPr>
        <w:t>3. Утвердить</w:t>
      </w:r>
      <w:r w:rsidRPr="00054BE6">
        <w:rPr>
          <w:rFonts w:ascii="Times New Roman" w:hAnsi="Times New Roman" w:cs="Times New Roman"/>
        </w:rPr>
        <w:t xml:space="preserve"> </w:t>
      </w:r>
      <w:r w:rsidRPr="00054BE6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межбюджетных трансфертов, предоставляемых из бюджета 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Pr="00054BE6">
        <w:rPr>
          <w:rFonts w:ascii="Times New Roman" w:hAnsi="Times New Roman" w:cs="Times New Roman"/>
          <w:sz w:val="28"/>
          <w:szCs w:val="28"/>
        </w:rPr>
        <w:t xml:space="preserve">                              сельсовета Краснозерского района   Новосибирской области  бюджету   Краснозерского  района Новосибирской области на осуществление полномочий поселения по внешнему муниципальному контролю (Приложение 2).</w:t>
      </w:r>
    </w:p>
    <w:p w:rsidR="00C05979" w:rsidRPr="00054BE6" w:rsidRDefault="00C05979" w:rsidP="00C0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E6">
        <w:rPr>
          <w:rFonts w:ascii="Times New Roman" w:hAnsi="Times New Roman" w:cs="Times New Roman"/>
          <w:sz w:val="28"/>
          <w:szCs w:val="28"/>
        </w:rPr>
        <w:t>4.</w:t>
      </w:r>
      <w:r w:rsidRPr="00054BE6">
        <w:rPr>
          <w:rFonts w:ascii="Times New Roman" w:hAnsi="Times New Roman" w:cs="Times New Roman"/>
        </w:rPr>
        <w:t xml:space="preserve">  </w:t>
      </w:r>
      <w:r w:rsidRPr="00054BE6">
        <w:rPr>
          <w:rFonts w:ascii="Times New Roman" w:hAnsi="Times New Roman" w:cs="Times New Roman"/>
          <w:sz w:val="28"/>
          <w:szCs w:val="28"/>
        </w:rPr>
        <w:t>Утвердить</w:t>
      </w:r>
      <w:r w:rsidRPr="00054BE6">
        <w:rPr>
          <w:rFonts w:ascii="Times New Roman" w:hAnsi="Times New Roman" w:cs="Times New Roman"/>
        </w:rPr>
        <w:t xml:space="preserve"> </w:t>
      </w:r>
      <w:r w:rsidRPr="00054BE6">
        <w:rPr>
          <w:rFonts w:ascii="Times New Roman" w:hAnsi="Times New Roman" w:cs="Times New Roman"/>
          <w:sz w:val="28"/>
          <w:szCs w:val="28"/>
        </w:rPr>
        <w:t>Методику расчета межбюджетных трансфертов, предоставляемых из бюджета сельского поселения бюджету муниципального района на осуществление полномочий поселения по внешнему муниципальному контролю (Приложение 3).</w:t>
      </w:r>
    </w:p>
    <w:p w:rsidR="00C05979" w:rsidRPr="00F26815" w:rsidRDefault="00C05979" w:rsidP="00C0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E6">
        <w:rPr>
          <w:rFonts w:ascii="Times New Roman" w:hAnsi="Times New Roman" w:cs="Times New Roman"/>
          <w:sz w:val="28"/>
          <w:szCs w:val="28"/>
        </w:rPr>
        <w:t xml:space="preserve"> 5.Установить, что администрация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Pr="00054BE6">
        <w:rPr>
          <w:rFonts w:ascii="Times New Roman" w:hAnsi="Times New Roman" w:cs="Times New Roman"/>
          <w:sz w:val="28"/>
          <w:szCs w:val="28"/>
        </w:rPr>
        <w:t xml:space="preserve"> сельсовета ежегодно заключает соглашение с администрацией Краснозерского района о передаче межбюджетных трансфертов с указанием сроков и объемов.</w:t>
      </w:r>
      <w:r w:rsidRPr="00F26815">
        <w:rPr>
          <w:rFonts w:ascii="Times New Roman" w:hAnsi="Times New Roman" w:cs="Times New Roman"/>
          <w:sz w:val="28"/>
          <w:szCs w:val="28"/>
        </w:rPr>
        <w:t> </w:t>
      </w:r>
    </w:p>
    <w:p w:rsidR="00C05979" w:rsidRPr="00F26815" w:rsidRDefault="00C05979" w:rsidP="00C0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815">
        <w:rPr>
          <w:rFonts w:ascii="Times New Roman" w:hAnsi="Times New Roman" w:cs="Times New Roman"/>
          <w:sz w:val="28"/>
          <w:szCs w:val="28"/>
        </w:rPr>
        <w:t>6. Настоящее реше</w:t>
      </w:r>
      <w:r>
        <w:rPr>
          <w:rFonts w:ascii="Times New Roman" w:hAnsi="Times New Roman" w:cs="Times New Roman"/>
          <w:sz w:val="28"/>
          <w:szCs w:val="28"/>
        </w:rPr>
        <w:t>ние вступает в силу с 01.01.2023</w:t>
      </w:r>
      <w:r w:rsidRPr="00F26815">
        <w:rPr>
          <w:rFonts w:ascii="Times New Roman" w:hAnsi="Times New Roman" w:cs="Times New Roman"/>
          <w:sz w:val="28"/>
          <w:szCs w:val="28"/>
        </w:rPr>
        <w:t>г.</w:t>
      </w:r>
    </w:p>
    <w:p w:rsidR="00C05979" w:rsidRPr="00F26815" w:rsidRDefault="00C05979" w:rsidP="00C0597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815">
        <w:rPr>
          <w:rFonts w:ascii="Times New Roman" w:hAnsi="Times New Roman" w:cs="Times New Roman"/>
          <w:color w:val="000000"/>
          <w:sz w:val="28"/>
          <w:szCs w:val="28"/>
        </w:rPr>
        <w:t xml:space="preserve">7. Признать утратившим силу решение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F268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двадцать первой внеочередной</w:t>
      </w:r>
      <w:r w:rsidRPr="00F26815">
        <w:rPr>
          <w:rFonts w:ascii="Times New Roman" w:hAnsi="Times New Roman" w:cs="Times New Roman"/>
          <w:color w:val="000000"/>
          <w:sz w:val="28"/>
          <w:szCs w:val="28"/>
        </w:rPr>
        <w:t xml:space="preserve"> сессии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Половинского сельсовета от 15</w:t>
      </w:r>
      <w:r w:rsidRPr="00F26815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26815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F268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C05979" w:rsidRPr="00F26815" w:rsidRDefault="00C05979" w:rsidP="00C05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81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26815">
        <w:rPr>
          <w:rFonts w:ascii="Times New Roman" w:hAnsi="Times New Roman" w:cs="Times New Roman"/>
          <w:sz w:val="28"/>
          <w:szCs w:val="28"/>
        </w:rPr>
        <w:t xml:space="preserve">    8</w:t>
      </w:r>
      <w:r w:rsidRPr="00F26815">
        <w:rPr>
          <w:rFonts w:ascii="Times New Roman" w:hAnsi="Times New Roman" w:cs="Times New Roman"/>
          <w:color w:val="000000"/>
          <w:sz w:val="28"/>
          <w:szCs w:val="28"/>
        </w:rPr>
        <w:t xml:space="preserve">. Направить настоящее решение Главе 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Половинского</w:t>
      </w:r>
      <w:r w:rsidRPr="00F2681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для подписания  и обнародования.</w:t>
      </w:r>
    </w:p>
    <w:p w:rsidR="00C05979" w:rsidRPr="00F26815" w:rsidRDefault="00C05979" w:rsidP="00C0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815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F268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681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 Совета депутатов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Pr="00F2681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C05979" w:rsidRDefault="00C05979" w:rsidP="00C0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Половинского  сельсовета </w:t>
      </w:r>
    </w:p>
    <w:p w:rsidR="00C05979" w:rsidRDefault="00C05979" w:rsidP="00C05979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C05979" w:rsidRDefault="00C05979" w:rsidP="00C05979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Е.А. Дронова</w:t>
      </w: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В.М.Попов</w:t>
      </w: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979" w:rsidRDefault="00C05979" w:rsidP="00C05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B09" w:rsidRPr="00453981" w:rsidRDefault="00952B09" w:rsidP="00952B0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981">
        <w:rPr>
          <w:rFonts w:ascii="Times New Roman" w:hAnsi="Times New Roman"/>
          <w:b/>
          <w:bCs/>
          <w:sz w:val="20"/>
          <w:szCs w:val="20"/>
        </w:rPr>
        <w:lastRenderedPageBreak/>
        <w:t>СОГЛАШЕНИЕ №</w:t>
      </w:r>
    </w:p>
    <w:p w:rsidR="00952B09" w:rsidRDefault="00952B09" w:rsidP="00952B0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981">
        <w:rPr>
          <w:rFonts w:ascii="Times New Roman" w:hAnsi="Times New Roman"/>
          <w:b/>
          <w:bCs/>
          <w:sz w:val="20"/>
          <w:szCs w:val="20"/>
        </w:rPr>
        <w:t xml:space="preserve">о передаче </w:t>
      </w:r>
      <w:r w:rsidRPr="00453981"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ревизионной </w:t>
      </w:r>
      <w:proofErr w:type="gramStart"/>
      <w:r w:rsidRPr="00453981"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комиссии Краснозерского района Новосибирской области полномочий ревизионной комиссии</w:t>
      </w:r>
      <w:proofErr w:type="gramEnd"/>
      <w:r w:rsidRPr="00453981"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Половинского</w:t>
      </w:r>
      <w:r w:rsidRPr="00453981"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сельсовета Краснозерского района Новосибирской области по осуществлению внешнего </w:t>
      </w:r>
      <w:r w:rsidRPr="00453981">
        <w:rPr>
          <w:rFonts w:ascii="Times New Roman" w:hAnsi="Times New Roman"/>
          <w:b/>
          <w:bCs/>
          <w:sz w:val="20"/>
          <w:szCs w:val="20"/>
        </w:rPr>
        <w:t>муниципального финансового контроля</w:t>
      </w:r>
    </w:p>
    <w:p w:rsidR="00952B09" w:rsidRDefault="00952B09" w:rsidP="00952B0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52B09" w:rsidRDefault="00952B09" w:rsidP="00952B0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52B09" w:rsidRPr="00453981" w:rsidRDefault="00952B09" w:rsidP="00952B0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52B09" w:rsidRPr="00453981" w:rsidRDefault="00952B09" w:rsidP="00952B09">
      <w:pPr>
        <w:tabs>
          <w:tab w:val="right" w:pos="9923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Половинное                                                                                                                   «___» __________</w:t>
      </w:r>
      <w:r w:rsidRPr="0045398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______</w:t>
      </w:r>
    </w:p>
    <w:p w:rsidR="00952B09" w:rsidRDefault="00952B09" w:rsidP="00952B09">
      <w:pPr>
        <w:spacing w:line="240" w:lineRule="auto"/>
        <w:ind w:firstLine="135"/>
        <w:jc w:val="both"/>
        <w:rPr>
          <w:rFonts w:ascii="Times New Roman" w:hAnsi="Times New Roman"/>
          <w:sz w:val="20"/>
          <w:szCs w:val="20"/>
        </w:rPr>
      </w:pPr>
      <w:proofErr w:type="gramStart"/>
      <w:r w:rsidRPr="00453981">
        <w:rPr>
          <w:rFonts w:ascii="Times New Roman" w:hAnsi="Times New Roman"/>
          <w:sz w:val="20"/>
          <w:szCs w:val="20"/>
        </w:rPr>
        <w:t xml:space="preserve">Совет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 xml:space="preserve">сельсовета Краснозерского района Новосибирской области, (далее по тексту Совет депутатов поселения), в лице председателя </w:t>
      </w:r>
      <w:r>
        <w:rPr>
          <w:rFonts w:ascii="Times New Roman" w:hAnsi="Times New Roman"/>
          <w:sz w:val="20"/>
          <w:szCs w:val="20"/>
        </w:rPr>
        <w:t>Попова Виктора Михайловича</w:t>
      </w:r>
      <w:r w:rsidRPr="00453981">
        <w:rPr>
          <w:rFonts w:ascii="Times New Roman" w:hAnsi="Times New Roman"/>
          <w:sz w:val="20"/>
          <w:szCs w:val="20"/>
        </w:rPr>
        <w:t xml:space="preserve">, действующего на основании Устава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 xml:space="preserve">сельсовета Краснозерского района Новосибирской области, с одной стороны, Совет депутатов Краснозерского района Новосибирской области, (далее по тексту Совет депутатов района), в лице председателя </w:t>
      </w:r>
      <w:proofErr w:type="spellStart"/>
      <w:r w:rsidRPr="00453981">
        <w:rPr>
          <w:rFonts w:ascii="Times New Roman" w:hAnsi="Times New Roman"/>
          <w:sz w:val="20"/>
          <w:szCs w:val="20"/>
        </w:rPr>
        <w:t>Бабусенко</w:t>
      </w:r>
      <w:proofErr w:type="spellEnd"/>
      <w:r w:rsidRPr="00453981">
        <w:rPr>
          <w:rFonts w:ascii="Times New Roman" w:hAnsi="Times New Roman"/>
          <w:sz w:val="20"/>
          <w:szCs w:val="20"/>
        </w:rPr>
        <w:t xml:space="preserve"> Надежды Васильевны, действующего на основании Устава Краснозерского района Новосибирской области и</w:t>
      </w:r>
      <w:proofErr w:type="gramEnd"/>
      <w:r w:rsidRPr="00453981">
        <w:rPr>
          <w:rFonts w:ascii="Times New Roman" w:hAnsi="Times New Roman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ревизионная комиссия Краснозерского района Новосибирской области</w:t>
      </w:r>
      <w:r w:rsidR="002F3186">
        <w:rPr>
          <w:rFonts w:ascii="Times New Roman" w:hAnsi="Times New Roman"/>
          <w:sz w:val="20"/>
          <w:szCs w:val="20"/>
        </w:rPr>
        <w:t>, в лице председателя Кравченко</w:t>
      </w:r>
      <w:r w:rsidRPr="00453981">
        <w:rPr>
          <w:rFonts w:ascii="Times New Roman" w:hAnsi="Times New Roman"/>
          <w:sz w:val="20"/>
          <w:szCs w:val="20"/>
        </w:rPr>
        <w:t xml:space="preserve"> </w:t>
      </w:r>
      <w:r w:rsidR="00D14240">
        <w:rPr>
          <w:rFonts w:ascii="Times New Roman" w:hAnsi="Times New Roman"/>
          <w:sz w:val="20"/>
          <w:szCs w:val="20"/>
        </w:rPr>
        <w:t xml:space="preserve">Натальи </w:t>
      </w:r>
      <w:r w:rsidRPr="00453981">
        <w:rPr>
          <w:rFonts w:ascii="Times New Roman" w:hAnsi="Times New Roman"/>
          <w:sz w:val="20"/>
          <w:szCs w:val="20"/>
        </w:rPr>
        <w:t>Владимировны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, </w:t>
      </w:r>
      <w:r w:rsidRPr="00453981">
        <w:rPr>
          <w:rFonts w:ascii="Times New Roman" w:hAnsi="Times New Roman"/>
          <w:sz w:val="20"/>
          <w:szCs w:val="20"/>
        </w:rPr>
        <w:t>действующи</w:t>
      </w:r>
      <w:r>
        <w:rPr>
          <w:rFonts w:ascii="Times New Roman" w:hAnsi="Times New Roman"/>
          <w:sz w:val="20"/>
          <w:szCs w:val="20"/>
        </w:rPr>
        <w:t>й</w:t>
      </w:r>
      <w:r w:rsidRPr="00453981">
        <w:rPr>
          <w:rFonts w:ascii="Times New Roman" w:hAnsi="Times New Roman"/>
          <w:sz w:val="20"/>
          <w:szCs w:val="20"/>
        </w:rPr>
        <w:t xml:space="preserve"> на основании Положения о ревизионной комиссии Краснозерского района Новосибирской области, утвержденное решением Совета депутатов</w:t>
      </w:r>
      <w:r>
        <w:rPr>
          <w:rFonts w:ascii="Times New Roman" w:hAnsi="Times New Roman"/>
          <w:sz w:val="20"/>
          <w:szCs w:val="20"/>
        </w:rPr>
        <w:t xml:space="preserve"> Половинского сельсовета</w:t>
      </w:r>
      <w:r w:rsidRPr="00453981">
        <w:rPr>
          <w:rFonts w:ascii="Times New Roman" w:hAnsi="Times New Roman"/>
          <w:sz w:val="20"/>
          <w:szCs w:val="20"/>
        </w:rPr>
        <w:t xml:space="preserve"> Краснозерского района Новосиби</w:t>
      </w:r>
      <w:r>
        <w:rPr>
          <w:rFonts w:ascii="Times New Roman" w:hAnsi="Times New Roman"/>
          <w:sz w:val="20"/>
          <w:szCs w:val="20"/>
        </w:rPr>
        <w:t>рской области №134 от 24.08.2021</w:t>
      </w:r>
      <w:r w:rsidRPr="00453981">
        <w:rPr>
          <w:rFonts w:ascii="Times New Roman" w:hAnsi="Times New Roman"/>
          <w:sz w:val="20"/>
          <w:szCs w:val="20"/>
        </w:rPr>
        <w:t>г.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, </w:t>
      </w:r>
      <w:r w:rsidRPr="00453981">
        <w:rPr>
          <w:rFonts w:ascii="Times New Roman" w:hAnsi="Times New Roman"/>
          <w:sz w:val="20"/>
          <w:szCs w:val="20"/>
        </w:rPr>
        <w:t>с другой стороны, вместе именуемые «Стороны», заключили настоящее соглашение о нижеследующем:</w:t>
      </w:r>
    </w:p>
    <w:p w:rsidR="00952B09" w:rsidRPr="00453981" w:rsidRDefault="00952B09" w:rsidP="00952B09">
      <w:pPr>
        <w:spacing w:line="240" w:lineRule="auto"/>
        <w:ind w:firstLine="135"/>
        <w:jc w:val="both"/>
        <w:rPr>
          <w:rFonts w:ascii="Times New Roman" w:hAnsi="Times New Roman"/>
          <w:sz w:val="20"/>
          <w:szCs w:val="20"/>
        </w:rPr>
      </w:pPr>
    </w:p>
    <w:p w:rsidR="00952B09" w:rsidRPr="00AE3F99" w:rsidRDefault="00952B09" w:rsidP="00952B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Предмет соглашения.</w:t>
      </w:r>
    </w:p>
    <w:p w:rsidR="00952B09" w:rsidRPr="00453981" w:rsidRDefault="00952B09" w:rsidP="00952B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sz w:val="20"/>
          <w:szCs w:val="20"/>
        </w:rPr>
        <w:t xml:space="preserve">1.1.Предметом настоящего соглашения является передача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ревизионной </w:t>
      </w:r>
      <w:proofErr w:type="gramStart"/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комиссии Краснозерского района Новосибирской области полномочий</w:t>
      </w:r>
      <w:r w:rsidRPr="00453981">
        <w:rPr>
          <w:rFonts w:ascii="Times New Roman" w:hAnsi="Times New Roman"/>
          <w:sz w:val="20"/>
          <w:szCs w:val="20"/>
        </w:rPr>
        <w:t xml:space="preserve"> ревизионной комиссии</w:t>
      </w:r>
      <w:proofErr w:type="gramEnd"/>
      <w:r w:rsidRPr="004539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 по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осуществлению внешнего муниципального финансового контроля и передача из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в бюджет Краснозерского района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межбюджетных трансфертов на осуществление переданных полномочий.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1.2. Ревизионной комиссии </w:t>
      </w:r>
      <w:r w:rsidRPr="00453981">
        <w:rPr>
          <w:rFonts w:ascii="Times New Roman" w:hAnsi="Times New Roman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передаются следующие полномочия ревизионной комиссии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Краснозерского района Новосибирской области: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1.2.1.проведение внешней проверки годового отчета об исполнении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за отчетный год;</w:t>
      </w:r>
    </w:p>
    <w:p w:rsidR="00952B09" w:rsidRPr="00453981" w:rsidRDefault="00952B09" w:rsidP="00952B0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1.2.2. проведение экспертизы проекта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на очередной финансовый год;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1.2.3.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C755C0">
        <w:rPr>
          <w:rFonts w:ascii="Times New Roman" w:hAnsi="Times New Roman"/>
          <w:color w:val="000000"/>
          <w:spacing w:val="-3"/>
          <w:sz w:val="20"/>
          <w:szCs w:val="20"/>
        </w:rPr>
        <w:t xml:space="preserve">другие полномочия ревизионной комиссии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 Краснозерского района Новосибирской области, установленные федеральными законами, законами Новосибирской области, Уставом поселения и нормативными правовыми актами Совета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1.3.  Внешняя проверка годового отчета об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исполнении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,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экспертиза проекта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ежегодно включаются в планы работы  ревизионной комиссии Краснозерского района Новосибирской области.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1.4. Другие контрольные и экспертно-аналитические мероприятия включаются в планы работы ревизионной комиссии</w:t>
      </w:r>
      <w:r w:rsidRPr="00C755C0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Краснозерского района Новосибирской области, по предложению Совета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или Главы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, по соглас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ованию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с ревизионной комиссией</w:t>
      </w:r>
      <w:r w:rsidRPr="00C755C0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области, при условии предоставления дополнительных ресурсов для их исполнения.</w:t>
      </w:r>
    </w:p>
    <w:p w:rsidR="00952B09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1.5. Поручения Совета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подлежат обязательному включению в планы работы ревизионной комиссии</w:t>
      </w:r>
      <w:r w:rsidRPr="00C755C0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при условии предоставления достаточных ресурсов для их исполнения.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</w:p>
    <w:p w:rsidR="00952B09" w:rsidRDefault="00952B09" w:rsidP="00952B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2. Срок действия соглашения.</w:t>
      </w:r>
    </w:p>
    <w:p w:rsidR="00157124" w:rsidRPr="00AE3F99" w:rsidRDefault="00157124" w:rsidP="00952B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</w:p>
    <w:p w:rsidR="00952B09" w:rsidRPr="00453981" w:rsidRDefault="00952B09" w:rsidP="00952B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2.1. Настоящее  соглашение заключено на срок с  01.01.202</w:t>
      </w:r>
      <w:r w:rsidR="002F3186">
        <w:rPr>
          <w:rFonts w:ascii="Times New Roman" w:hAnsi="Times New Roman"/>
          <w:color w:val="000000"/>
          <w:spacing w:val="-3"/>
          <w:sz w:val="20"/>
          <w:szCs w:val="20"/>
        </w:rPr>
        <w:t>3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г. до 31.12.202</w:t>
      </w:r>
      <w:r w:rsidR="002F3186">
        <w:rPr>
          <w:rFonts w:ascii="Times New Roman" w:hAnsi="Times New Roman"/>
          <w:color w:val="000000"/>
          <w:spacing w:val="-3"/>
          <w:sz w:val="20"/>
          <w:szCs w:val="20"/>
        </w:rPr>
        <w:t>3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г.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2.2. Соглашение считается заключенным и вступает в силу с момента его подписания всеми сторонами.  </w:t>
      </w:r>
    </w:p>
    <w:p w:rsidR="00952B09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</w:p>
    <w:p w:rsidR="00952B09" w:rsidRPr="00453981" w:rsidRDefault="00952B09" w:rsidP="00952B0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3. Порядок определения и предоставления ежегодного объема  межбюджетных трансфертов.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3.1. Порядок определения ежегодного объема межбюджетных трансфертов, необходимых для осуществления ревизионной комиссией Краснозерского района Новосибирской области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,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передаваемых ей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lastRenderedPageBreak/>
        <w:t xml:space="preserve">полномочий, размер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объема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межбюджетных трансфертов определяются приложени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я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, являющим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ся неотъемлемой частью настоящего соглашения (Приложени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я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№1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, №2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).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3.2. Объем межбюджетных трансфертов на очередной финансовый год, предоставляемый из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в бюджет Краснозерского района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на осуществление полномочий, предусмотренных настоящим соглашением,  определяется исходя из размера денежного содержания работника ревизионной комиссии Краснозерского района Новосибирской области, непосредственно осуществляющего полномочия.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53981">
        <w:rPr>
          <w:rFonts w:ascii="Times New Roman" w:hAnsi="Times New Roman"/>
          <w:sz w:val="20"/>
          <w:szCs w:val="20"/>
        </w:rPr>
        <w:t xml:space="preserve">3.3. Формирование, перечисление и учет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межбюджетных трансфертов</w:t>
      </w:r>
      <w:r w:rsidRPr="00453981">
        <w:rPr>
          <w:rFonts w:ascii="Times New Roman" w:hAnsi="Times New Roman"/>
          <w:sz w:val="20"/>
          <w:szCs w:val="20"/>
        </w:rPr>
        <w:t xml:space="preserve">, предоставляемых из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 xml:space="preserve">сельсовета Краснозерского района Новосибирской области бюджету Краснозерского района </w:t>
      </w:r>
      <w:r>
        <w:rPr>
          <w:rFonts w:ascii="Times New Roman" w:hAnsi="Times New Roman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sz w:val="20"/>
          <w:szCs w:val="20"/>
        </w:rPr>
        <w:t>на реализацию полномочий, указанных в пункте 1.2 соглашения, осуществляется в соответствии с бюджетным законодательством Российской Федерации.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3.4. Для проведения ревизионной комиссией Краснозерск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контрольных и экспертно-аналитических мероприятий, предусмотренных поручениями и предложениями Совета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или предложениями Главы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, может предоставляться дополнительный объем межбюджетных трансфертов, размер которого определяется дополнительным соглашением.</w:t>
      </w:r>
    </w:p>
    <w:p w:rsidR="00952B09" w:rsidRPr="00453981" w:rsidRDefault="00952B09" w:rsidP="00952B09">
      <w:pPr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4. Права и обязанности сторон</w:t>
      </w:r>
    </w:p>
    <w:p w:rsidR="00952B09" w:rsidRDefault="00952B09" w:rsidP="00952B09">
      <w:pPr>
        <w:widowControl w:val="0"/>
        <w:shd w:val="clear" w:color="auto" w:fill="FFFFFF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4.1.  Совет депутатов района.</w:t>
      </w:r>
    </w:p>
    <w:p w:rsidR="00157124" w:rsidRPr="00453981" w:rsidRDefault="00157124" w:rsidP="00952B09">
      <w:pPr>
        <w:widowControl w:val="0"/>
        <w:shd w:val="clear" w:color="auto" w:fill="FFFFFF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</w:p>
    <w:p w:rsidR="00952B09" w:rsidRPr="0003099B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4.1.1. Устанавливает в муниципальных правовых актах полномочия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z w:val="20"/>
          <w:szCs w:val="20"/>
        </w:rPr>
        <w:t>по осуществлению предусмотренных настоящим соглашением полномочий;</w:t>
      </w:r>
    </w:p>
    <w:p w:rsidR="00952B09" w:rsidRPr="0003099B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4.1.2. устанавливает штатную численность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с учетом необходимости осуществления предусмотренных настоящим соглашением полномочий;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4.1.3. может устанавливать случаи и порядок использования собственных материальных ресурсов и финансовых сре</w:t>
      </w:r>
      <w:proofErr w:type="gramStart"/>
      <w:r w:rsidRPr="00453981">
        <w:rPr>
          <w:rFonts w:ascii="Times New Roman" w:hAnsi="Times New Roman"/>
          <w:color w:val="000000"/>
          <w:sz w:val="20"/>
          <w:szCs w:val="20"/>
        </w:rPr>
        <w:t>дств Кр</w:t>
      </w:r>
      <w:proofErr w:type="gramEnd"/>
      <w:r w:rsidRPr="00453981">
        <w:rPr>
          <w:rFonts w:ascii="Times New Roman" w:hAnsi="Times New Roman"/>
          <w:color w:val="000000"/>
          <w:sz w:val="20"/>
          <w:szCs w:val="20"/>
        </w:rPr>
        <w:t>аснозерского района для осуществления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предусмотренных настоящим соглашением полномочий;</w:t>
      </w:r>
    </w:p>
    <w:p w:rsidR="00952B09" w:rsidRPr="0003099B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4.1.4. имеет право получать от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52B09" w:rsidRPr="00AE3F99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bCs/>
          <w:color w:val="000000"/>
          <w:sz w:val="20"/>
          <w:szCs w:val="20"/>
        </w:rPr>
        <w:t xml:space="preserve">4.2. Ревизионная </w:t>
      </w:r>
      <w:r w:rsidRPr="0003099B">
        <w:rPr>
          <w:rFonts w:ascii="Times New Roman" w:hAnsi="Times New Roman"/>
          <w:b/>
          <w:bCs/>
          <w:color w:val="000000"/>
          <w:sz w:val="20"/>
          <w:szCs w:val="20"/>
        </w:rPr>
        <w:t xml:space="preserve">комиссия </w:t>
      </w:r>
      <w:r w:rsidRPr="0003099B">
        <w:rPr>
          <w:rFonts w:ascii="Times New Roman" w:hAnsi="Times New Roman"/>
          <w:b/>
          <w:color w:val="000000"/>
          <w:spacing w:val="-3"/>
          <w:sz w:val="20"/>
          <w:szCs w:val="20"/>
        </w:rPr>
        <w:t>Краснозерского района Новосибирской области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4.2.1 Ежегодно включает в планы своей работы внешнюю проверку годового отчета об</w:t>
      </w:r>
      <w:r>
        <w:rPr>
          <w:rFonts w:ascii="Times New Roman" w:hAnsi="Times New Roman"/>
          <w:color w:val="000000"/>
          <w:sz w:val="20"/>
          <w:szCs w:val="20"/>
        </w:rPr>
        <w:t xml:space="preserve"> исполнении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экспертизу проекта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>
        <w:rPr>
          <w:rFonts w:ascii="Times New Roman" w:hAnsi="Times New Roman"/>
          <w:color w:val="000000"/>
          <w:sz w:val="20"/>
          <w:szCs w:val="20"/>
        </w:rPr>
        <w:t xml:space="preserve"> на очередной финансовый год</w:t>
      </w:r>
      <w:r>
        <w:rPr>
          <w:rFonts w:ascii="Times New Roman" w:hAnsi="Times New Roman"/>
          <w:sz w:val="20"/>
          <w:szCs w:val="20"/>
        </w:rPr>
        <w:t>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4.2.2. включает в планы своей работы контрольные и экспертно-аналитические мероприятия, предусмотренные поручениями Совета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, Главы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>, при условии предоставления достаточных ресурсов для их исполнения;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4.2.3.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4.2.4. для подготовки к внешней проверке годового отчета об исполнении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имеет право в течение соответствующего года осуществлять </w:t>
      </w:r>
      <w:proofErr w:type="gramStart"/>
      <w:r w:rsidRPr="00453981">
        <w:rPr>
          <w:rFonts w:ascii="Times New Roman" w:hAnsi="Times New Roman"/>
          <w:color w:val="000000"/>
          <w:sz w:val="20"/>
          <w:szCs w:val="20"/>
        </w:rPr>
        <w:t>контроль за</w:t>
      </w:r>
      <w:proofErr w:type="gramEnd"/>
      <w:r w:rsidRPr="00453981">
        <w:rPr>
          <w:rFonts w:ascii="Times New Roman" w:hAnsi="Times New Roman"/>
          <w:color w:val="000000"/>
          <w:sz w:val="20"/>
          <w:szCs w:val="20"/>
        </w:rPr>
        <w:t xml:space="preserve"> исполнением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 использованием средств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>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4.2.5.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4.2.6.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4.2.7. направляет отчеты и заключения по результатам проведенных мероприятий в Совет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 Главе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>, размещает информацию о проведенных мероприятиях на своем официальном сайте в сети «Интернет»;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left="3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4.2.8. направляет представления и предписания администрации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, другим проверяемым органам и организациям, принимает </w:t>
      </w:r>
      <w:r w:rsidRPr="00453981">
        <w:rPr>
          <w:rFonts w:ascii="Times New Roman" w:hAnsi="Times New Roman"/>
          <w:color w:val="000000"/>
          <w:sz w:val="20"/>
          <w:szCs w:val="20"/>
        </w:rPr>
        <w:lastRenderedPageBreak/>
        <w:t>другие предусмотренные законодательством меры по устранению и предотвращению выявляемых нарушений;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4.2.9.при выявлении возможностей по совершенствованию бюджетного процесса, системы управления и распоряжения имуществом, находящимся в собственности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, направляет Совету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 Главе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соответствующие предложения;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4.2.10.в случае возникновения препятствий для осуществления предусмотренных настоящим соглашением полномочий, может обращаться в Совет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с предложениями по их устранению;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4.2.11. обеспечивает использование средств, предусмотренных настоящим соглашением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межбюджетных трансфертов,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исключительно на оплату труда своих работников с начислениями и материально-техническое обеспечение своей деятельности;</w:t>
      </w:r>
    </w:p>
    <w:p w:rsidR="00952B09" w:rsidRPr="00453981" w:rsidRDefault="00952B09" w:rsidP="00952B09">
      <w:pPr>
        <w:shd w:val="clear" w:color="auto" w:fill="FFFFFF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4.2.12. имеет право использовать средства предусмотренных настоящим соглашением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межбюджетных трансфертов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на компенсацию расходов, осуществленных до поступления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межбюджетных трансфертов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в бюджет Краснозерского района</w:t>
      </w:r>
      <w:r>
        <w:rPr>
          <w:rFonts w:ascii="Times New Roman" w:hAnsi="Times New Roman"/>
          <w:color w:val="000000"/>
          <w:sz w:val="20"/>
          <w:szCs w:val="20"/>
        </w:rPr>
        <w:t xml:space="preserve">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>;</w:t>
      </w:r>
    </w:p>
    <w:p w:rsidR="00952B09" w:rsidRPr="00453981" w:rsidRDefault="00952B09" w:rsidP="00952B09">
      <w:pPr>
        <w:shd w:val="clear" w:color="auto" w:fill="FFFFFF"/>
        <w:tabs>
          <w:tab w:val="left" w:pos="1395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        4.2.13. обеспечивает предоставление Совету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 администрации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ежегодных отчетов об использовании предусмотренных настоящим соглашением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межбюджетных трансфертов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в срок до 20 числа месяца, следующего за отчетным периодом;</w:t>
      </w:r>
    </w:p>
    <w:p w:rsidR="00952B09" w:rsidRPr="00453981" w:rsidRDefault="00952B09" w:rsidP="00952B09">
      <w:pPr>
        <w:shd w:val="clear" w:color="auto" w:fill="FFFFFF"/>
        <w:tabs>
          <w:tab w:val="left" w:pos="607"/>
        </w:tabs>
        <w:spacing w:after="0" w:line="240" w:lineRule="auto"/>
        <w:ind w:firstLine="732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4.2.14. ежегодно предоставляет Совету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 Совету депутатов </w:t>
      </w:r>
      <w:r>
        <w:rPr>
          <w:rFonts w:ascii="Times New Roman" w:hAnsi="Times New Roman"/>
          <w:color w:val="000000"/>
          <w:sz w:val="20"/>
          <w:szCs w:val="20"/>
        </w:rPr>
        <w:t xml:space="preserve">Краснозерского 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района </w:t>
      </w:r>
      <w:r>
        <w:rPr>
          <w:rFonts w:ascii="Times New Roman" w:hAnsi="Times New Roman"/>
          <w:color w:val="000000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z w:val="20"/>
          <w:szCs w:val="20"/>
        </w:rPr>
        <w:t>информацию об осуществлении предусмотренных настоящим соглашением полномочий;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4.2.15. сообщает Совету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о мерах по устранению нарушений законодательства и настоящего соглашения, допущенных при осуществлении предусмотренных настоящим соглашением полномочий, в течение 10 рабочих дней при получении решения Совета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о необходимости их устранения;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32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4.2.16. имеет право приостановить осуществление предусмотренных настоящим соглашением полномочий в случае невыполнения Советом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своих обязательств по обеспечению перечисления межбюджетных трансфертов в бюджет Краснозерского района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</w:p>
    <w:p w:rsidR="00952B09" w:rsidRPr="00AE3F99" w:rsidRDefault="00952B09" w:rsidP="00952B09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Совет депутатов поселения.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32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Утверждает в решении о бюджете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межбюджетные трансферты бюджету Краснозерского района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Краснозерского района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в срок до 01 апреля;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32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одновременно с проектом решения о бюджете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Краснозерского района Новосибирской области направляет в ревизионную комиссию Краснозерского района Новосибирской области документы и материалы, предусмотренные Бюджетным кодексом и Положением о бюджетном процессе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32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запрашивает у администрации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и представляет в ревизионную комиссию Краснозерского района Новосибирской области не позднее 01 апреля текущего года годовой отчет об исполнении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и дополнительные </w:t>
      </w:r>
      <w:proofErr w:type="gramStart"/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документы</w:t>
      </w:r>
      <w:proofErr w:type="gramEnd"/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и материалы, предусмотренные Бюджетным кодексом и Положением о бюджетном  процессе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сельсовет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а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Краснозерского района Новосибирской области;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имеет право направлять в ревизионную комиссию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предложения о проведении контрольных и экспертно-аналитических мероприятий и поручать проведение соответствующих мероприятий;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имеет право предлагать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сроки, цели, задачи и исполнителей проводимых мероприятий, способы их проведения, проверяемые органы и организации;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имеет право направлять депутатов Совета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для участия в проведении контрольных и экспертно-аналитических мероприятий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>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рассматривает отчеты и заключения, а также предложения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по результатам проведения контрольных и экспертно-аналитических мероприятий;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имеет право опубликовывать информацию о проведенных мероприятиях в средствах массовой информации, направлять отчеты и заключения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Краснозерского района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lastRenderedPageBreak/>
        <w:t>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другим органам и организациям;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рассматривает обращения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tabs>
          <w:tab w:val="left" w:pos="15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полномочий, контролирует выполнение ревизионной комиссией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его обязанностей;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tabs>
          <w:tab w:val="left" w:pos="1455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имеет право принимать обязательные для ревизионной комиссии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решения об устранении нарушений, допущенных при осуществлении предусмотренных настоящим соглашением полномочий;</w:t>
      </w:r>
    </w:p>
    <w:p w:rsidR="00952B09" w:rsidRPr="00453981" w:rsidRDefault="00952B09" w:rsidP="00952B09">
      <w:pPr>
        <w:widowControl w:val="0"/>
        <w:numPr>
          <w:ilvl w:val="2"/>
          <w:numId w:val="1"/>
        </w:numPr>
        <w:shd w:val="clear" w:color="auto" w:fill="FFFFFF"/>
        <w:tabs>
          <w:tab w:val="left" w:pos="1470"/>
          <w:tab w:val="left" w:pos="15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имеет право приостановить перечисление предусмотренных настоящим соглашением межбюджетных трансфертов в случае невыполнения ревизионной комиссией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своих обязательств.</w:t>
      </w:r>
    </w:p>
    <w:p w:rsidR="00952B09" w:rsidRPr="00453981" w:rsidRDefault="00952B09" w:rsidP="00952B0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4.4. Стороны имеют право принимать иные меры, необходимые для реализации настоящего соглашения.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5. Ответственность сторон.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5.1. Стороны несут ответственность за неисполнение (ненадлежащее исполнение) обязанностей, предусмотренных настоящим соглашением, в соответствии с законодательством Российской Федерации и настоящим соглашением.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5.2. В случае неисполнения (ненадлежащего исполнения) ревизионной комиссией 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предусмотренных настоящим соглашением полномочий, Совет депутатов </w:t>
      </w:r>
      <w:r>
        <w:rPr>
          <w:rFonts w:ascii="Times New Roman" w:hAnsi="Times New Roman"/>
          <w:color w:val="000000"/>
          <w:sz w:val="20"/>
          <w:szCs w:val="20"/>
        </w:rPr>
        <w:t xml:space="preserve">Краснозерского </w:t>
      </w:r>
      <w:r w:rsidRPr="00453981">
        <w:rPr>
          <w:rFonts w:ascii="Times New Roman" w:hAnsi="Times New Roman"/>
          <w:color w:val="000000"/>
          <w:sz w:val="20"/>
          <w:szCs w:val="20"/>
        </w:rPr>
        <w:t>района</w:t>
      </w:r>
      <w:r>
        <w:rPr>
          <w:rFonts w:ascii="Times New Roman" w:hAnsi="Times New Roman"/>
          <w:color w:val="000000"/>
          <w:sz w:val="20"/>
          <w:szCs w:val="20"/>
        </w:rPr>
        <w:t xml:space="preserve">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обеспечивает возврат в бюджет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части объема предусмотренных настоящим соглашением межбюджетных трансфертов, приходящихся на не проведенные (не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z w:val="20"/>
          <w:szCs w:val="20"/>
        </w:rPr>
        <w:t>надлежаще проведенные) мероприятия.</w:t>
      </w:r>
    </w:p>
    <w:p w:rsidR="00952B09" w:rsidRPr="00453981" w:rsidRDefault="00952B09" w:rsidP="00952B0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5.3.Объем межбюджетных трансфертов, приходящихся на проведенные (не проведенные, не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надлежаще проведенные) мероприятия определяется следующим 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образом:</w:t>
      </w:r>
    </w:p>
    <w:p w:rsidR="00952B09" w:rsidRPr="00453981" w:rsidRDefault="00952B09" w:rsidP="00952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         5.3.1. внешняя проверка годового отчета об исполнении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– [2/3] годового объема межбюджетных трансфертов;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5.3.2. экспертиза проекта бюджета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– [1/3] годового объема межбюджетных трансфертов;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5.3.3. другие контрольные и экспертно-аналитические мероприятия – объем межбюджетных трансфертов, предусмотренных дополнительным соглашением для их проведения.</w:t>
      </w:r>
    </w:p>
    <w:p w:rsidR="00952B09" w:rsidRPr="00453981" w:rsidRDefault="00952B09" w:rsidP="00952B09">
      <w:pPr>
        <w:shd w:val="clear" w:color="auto" w:fill="FFFFFF"/>
        <w:tabs>
          <w:tab w:val="left" w:pos="57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5.4. 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третьих лиц, в том числе администрации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 xml:space="preserve"> или администрации Краснозерского района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Новосибирской области</w:t>
      </w: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t>.</w:t>
      </w: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</w:p>
    <w:p w:rsidR="00952B09" w:rsidRPr="00453981" w:rsidRDefault="00952B09" w:rsidP="00952B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>6. Основание и порядок прекращения соглашения, в том числе досрочно. Порядок внесения изменений.</w:t>
      </w:r>
    </w:p>
    <w:p w:rsidR="00952B09" w:rsidRPr="00453981" w:rsidRDefault="00952B09" w:rsidP="00952B09">
      <w:pPr>
        <w:shd w:val="clear" w:color="auto" w:fill="FFFFFF"/>
        <w:tabs>
          <w:tab w:val="left" w:pos="525"/>
          <w:tab w:val="left" w:pos="555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b/>
          <w:color w:val="000000"/>
          <w:spacing w:val="-3"/>
          <w:sz w:val="20"/>
          <w:szCs w:val="20"/>
        </w:rPr>
        <w:tab/>
      </w:r>
      <w:r w:rsidRPr="00453981">
        <w:rPr>
          <w:rFonts w:ascii="Times New Roman" w:hAnsi="Times New Roman"/>
          <w:color w:val="000000"/>
          <w:sz w:val="20"/>
          <w:szCs w:val="20"/>
        </w:rPr>
        <w:t>6.1.Изменения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952B09" w:rsidRPr="00453981" w:rsidRDefault="00952B09" w:rsidP="00952B09">
      <w:pPr>
        <w:widowControl w:val="0"/>
        <w:shd w:val="clear" w:color="auto" w:fill="FFFFFF"/>
        <w:tabs>
          <w:tab w:val="left" w:pos="540"/>
          <w:tab w:val="left" w:pos="6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        6.2.Действие настоящего соглашения может быть прекращено досрочно по соглашению сторон, либо в случае направления Советом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или Советом депутатов </w:t>
      </w:r>
      <w:r>
        <w:rPr>
          <w:rFonts w:ascii="Times New Roman" w:hAnsi="Times New Roman"/>
          <w:color w:val="000000"/>
          <w:sz w:val="20"/>
          <w:szCs w:val="20"/>
        </w:rPr>
        <w:t xml:space="preserve">Краснозерского 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района </w:t>
      </w:r>
      <w:r>
        <w:rPr>
          <w:rFonts w:ascii="Times New Roman" w:hAnsi="Times New Roman"/>
          <w:color w:val="000000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z w:val="20"/>
          <w:szCs w:val="20"/>
        </w:rPr>
        <w:t>другим сторонам уведомления о расторжении соглашения в соответствии с действующим законодательством.</w:t>
      </w:r>
    </w:p>
    <w:p w:rsidR="00952B09" w:rsidRPr="00453981" w:rsidRDefault="00952B09" w:rsidP="00952B09">
      <w:pPr>
        <w:widowControl w:val="0"/>
        <w:shd w:val="clear" w:color="auto" w:fill="FFFFFF"/>
        <w:tabs>
          <w:tab w:val="left" w:pos="540"/>
          <w:tab w:val="left" w:pos="6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        6.3.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952B09" w:rsidRPr="00453981" w:rsidRDefault="00952B09" w:rsidP="00952B09">
      <w:pPr>
        <w:widowControl w:val="0"/>
        <w:shd w:val="clear" w:color="auto" w:fill="FFFFFF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6.4.При прекращении действия соглашения Совет депутатов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обеспечивает перечисление в бюджет Краснозерского района </w:t>
      </w:r>
      <w:r>
        <w:rPr>
          <w:rFonts w:ascii="Times New Roman" w:hAnsi="Times New Roman"/>
          <w:color w:val="000000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z w:val="20"/>
          <w:szCs w:val="20"/>
        </w:rPr>
        <w:t>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952B09" w:rsidRPr="00453981" w:rsidRDefault="00952B09" w:rsidP="00952B09">
      <w:pPr>
        <w:widowControl w:val="0"/>
        <w:shd w:val="clear" w:color="auto" w:fill="FFFFFF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 xml:space="preserve">6.5.При прекращении действия соглашения Совет депутатов Краснозерского района </w:t>
      </w:r>
      <w:r>
        <w:rPr>
          <w:rFonts w:ascii="Times New Roman" w:hAnsi="Times New Roman"/>
          <w:color w:val="000000"/>
          <w:sz w:val="20"/>
          <w:szCs w:val="20"/>
        </w:rPr>
        <w:t xml:space="preserve">Новосибирской области 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обеспечивает возврат в бюджет </w:t>
      </w:r>
      <w:r>
        <w:rPr>
          <w:rFonts w:ascii="Times New Roman" w:hAnsi="Times New Roman"/>
          <w:sz w:val="20"/>
          <w:szCs w:val="20"/>
        </w:rPr>
        <w:t xml:space="preserve">Половинского </w:t>
      </w:r>
      <w:r w:rsidRPr="00453981">
        <w:rPr>
          <w:rFonts w:ascii="Times New Roman" w:hAnsi="Times New Roman"/>
          <w:sz w:val="20"/>
          <w:szCs w:val="20"/>
        </w:rPr>
        <w:t>сельсовета Краснозерского района Новосибирской области</w:t>
      </w:r>
      <w:r w:rsidRPr="00453981">
        <w:rPr>
          <w:rFonts w:ascii="Times New Roman" w:hAnsi="Times New Roman"/>
          <w:color w:val="000000"/>
          <w:sz w:val="20"/>
          <w:szCs w:val="20"/>
        </w:rPr>
        <w:t xml:space="preserve"> определенную в соответствии с настоящим соглашением часть объема межбюджетных трансфертов, приходящуюся на не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53981">
        <w:rPr>
          <w:rFonts w:ascii="Times New Roman" w:hAnsi="Times New Roman"/>
          <w:color w:val="000000"/>
          <w:sz w:val="20"/>
          <w:szCs w:val="20"/>
        </w:rPr>
        <w:t>проведенные мероприятия.</w:t>
      </w:r>
    </w:p>
    <w:p w:rsidR="00952B09" w:rsidRPr="00453981" w:rsidRDefault="00952B09" w:rsidP="00952B09">
      <w:pPr>
        <w:widowControl w:val="0"/>
        <w:shd w:val="clear" w:color="auto" w:fill="FFFFFF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sz w:val="20"/>
          <w:szCs w:val="20"/>
        </w:rPr>
      </w:pPr>
      <w:r w:rsidRPr="00453981">
        <w:rPr>
          <w:rFonts w:ascii="Times New Roman" w:hAnsi="Times New Roman"/>
          <w:color w:val="000000"/>
          <w:sz w:val="20"/>
          <w:szCs w:val="20"/>
        </w:rPr>
        <w:t>6.6.Неурегулированные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952B09" w:rsidRPr="00453981" w:rsidRDefault="00952B09" w:rsidP="00952B09">
      <w:pPr>
        <w:widowControl w:val="0"/>
        <w:shd w:val="clear" w:color="auto" w:fill="FFFFFF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 w:rsidRPr="00453981">
        <w:rPr>
          <w:rFonts w:ascii="Times New Roman" w:hAnsi="Times New Roman"/>
          <w:color w:val="000000"/>
          <w:spacing w:val="-3"/>
          <w:sz w:val="20"/>
          <w:szCs w:val="20"/>
        </w:rPr>
        <w:lastRenderedPageBreak/>
        <w:t>6.7.Настоящее соглашение имеет два приложения и составлено в трех экземплярах, имеющих одинаковую юридическую силу, по одному экземпляру для каждой из сторон.</w:t>
      </w:r>
    </w:p>
    <w:p w:rsidR="00952B09" w:rsidRPr="00453981" w:rsidRDefault="00952B09" w:rsidP="00952B0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</w:p>
    <w:tbl>
      <w:tblPr>
        <w:tblW w:w="0" w:type="auto"/>
        <w:tblInd w:w="429" w:type="dxa"/>
        <w:tblLayout w:type="fixed"/>
        <w:tblLook w:val="0000"/>
      </w:tblPr>
      <w:tblGrid>
        <w:gridCol w:w="4361"/>
        <w:gridCol w:w="4798"/>
      </w:tblGrid>
      <w:tr w:rsidR="00952B09" w:rsidRPr="00453981" w:rsidTr="00956610">
        <w:tc>
          <w:tcPr>
            <w:tcW w:w="4361" w:type="dxa"/>
            <w:shd w:val="clear" w:color="auto" w:fill="auto"/>
          </w:tcPr>
          <w:p w:rsidR="00952B09" w:rsidRPr="00453981" w:rsidRDefault="00952B09" w:rsidP="00956610">
            <w:pPr>
              <w:snapToGrid w:val="0"/>
              <w:ind w:left="-63" w:right="-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981">
              <w:rPr>
                <w:rFonts w:ascii="Times New Roman" w:hAnsi="Times New Roman"/>
                <w:sz w:val="20"/>
                <w:szCs w:val="20"/>
              </w:rPr>
              <w:t>Председатель Совета депутатов Краснозерского района Новосибирской области</w:t>
            </w:r>
          </w:p>
          <w:p w:rsidR="00952B09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981">
              <w:rPr>
                <w:rFonts w:ascii="Times New Roman" w:hAnsi="Times New Roman"/>
                <w:sz w:val="20"/>
                <w:szCs w:val="20"/>
              </w:rPr>
              <w:t>______________/</w:t>
            </w:r>
            <w:proofErr w:type="spellStart"/>
            <w:r w:rsidRPr="00453981">
              <w:rPr>
                <w:rFonts w:ascii="Times New Roman" w:hAnsi="Times New Roman"/>
                <w:b/>
                <w:sz w:val="20"/>
                <w:szCs w:val="20"/>
              </w:rPr>
              <w:t>Бабусенко</w:t>
            </w:r>
            <w:proofErr w:type="spellEnd"/>
            <w:r w:rsidRPr="00453981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  <w:r w:rsidRPr="0045398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952B09" w:rsidRPr="00453981" w:rsidRDefault="00952B09" w:rsidP="0095661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81">
              <w:rPr>
                <w:rFonts w:ascii="Times New Roman" w:hAnsi="Times New Roman"/>
                <w:iCs/>
                <w:sz w:val="20"/>
                <w:szCs w:val="20"/>
              </w:rPr>
              <w:t xml:space="preserve">М.П.   «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___</w:t>
            </w:r>
            <w:r w:rsidRPr="00453981">
              <w:rPr>
                <w:rFonts w:ascii="Times New Roman" w:hAnsi="Times New Roman"/>
                <w:i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____________  _______</w:t>
            </w: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81">
              <w:rPr>
                <w:rFonts w:ascii="Times New Roman" w:hAnsi="Times New Roman"/>
                <w:iCs/>
                <w:sz w:val="20"/>
                <w:szCs w:val="20"/>
              </w:rPr>
              <w:t>Председатель ревизионной комиссии Краснозерского района Новосибирской области</w:t>
            </w: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981">
              <w:rPr>
                <w:rFonts w:ascii="Times New Roman" w:hAnsi="Times New Roman"/>
                <w:sz w:val="20"/>
                <w:szCs w:val="20"/>
              </w:rPr>
              <w:t>______________/</w:t>
            </w:r>
            <w:r w:rsidR="008F51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Кравченко </w:t>
            </w:r>
            <w:r w:rsidR="004C0B5C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Pr="00453981">
              <w:rPr>
                <w:rFonts w:ascii="Times New Roman" w:hAnsi="Times New Roman"/>
                <w:b/>
                <w:bCs/>
                <w:sz w:val="20"/>
                <w:szCs w:val="20"/>
              </w:rPr>
              <w:t>.В.</w:t>
            </w:r>
            <w:r w:rsidRPr="0045398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981">
              <w:rPr>
                <w:rFonts w:ascii="Times New Roman" w:hAnsi="Times New Roman"/>
                <w:sz w:val="20"/>
                <w:szCs w:val="20"/>
              </w:rPr>
              <w:t xml:space="preserve"> М.П.   « 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453981">
              <w:rPr>
                <w:rFonts w:ascii="Times New Roman" w:hAnsi="Times New Roman"/>
                <w:sz w:val="20"/>
                <w:szCs w:val="20"/>
              </w:rPr>
              <w:t xml:space="preserve"> » </w:t>
            </w:r>
            <w:r>
              <w:rPr>
                <w:rFonts w:ascii="Times New Roman" w:hAnsi="Times New Roman"/>
                <w:sz w:val="20"/>
                <w:szCs w:val="20"/>
              </w:rPr>
              <w:t>______________  ______</w:t>
            </w:r>
          </w:p>
        </w:tc>
        <w:tc>
          <w:tcPr>
            <w:tcW w:w="4798" w:type="dxa"/>
            <w:tcBorders>
              <w:left w:val="single" w:sz="4" w:space="0" w:color="000000"/>
            </w:tcBorders>
            <w:shd w:val="clear" w:color="auto" w:fill="auto"/>
          </w:tcPr>
          <w:p w:rsidR="00952B09" w:rsidRPr="00453981" w:rsidRDefault="00952B09" w:rsidP="0095661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981">
              <w:rPr>
                <w:rFonts w:ascii="Times New Roman" w:hAnsi="Times New Roman"/>
                <w:iCs/>
                <w:sz w:val="20"/>
                <w:szCs w:val="20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Половинского </w:t>
            </w:r>
            <w:r w:rsidRPr="00453981">
              <w:rPr>
                <w:rFonts w:ascii="Times New Roman" w:hAnsi="Times New Roman"/>
                <w:iCs/>
                <w:sz w:val="20"/>
                <w:szCs w:val="20"/>
              </w:rPr>
              <w:t>сельсовета Краснозерского района Новосибирской области</w:t>
            </w:r>
            <w:r w:rsidRPr="00453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2B09" w:rsidRPr="00BC089C" w:rsidRDefault="00952B09" w:rsidP="009566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3981">
              <w:rPr>
                <w:rFonts w:ascii="Times New Roman" w:hAnsi="Times New Roman"/>
                <w:sz w:val="20"/>
                <w:szCs w:val="20"/>
              </w:rPr>
              <w:t>________________/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Попов В.М.</w:t>
            </w:r>
            <w:r w:rsidRPr="0045398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952B09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   «___</w:t>
            </w:r>
            <w:r w:rsidRPr="0045398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______________  ______</w:t>
            </w:r>
          </w:p>
          <w:p w:rsidR="00952B09" w:rsidRPr="00453981" w:rsidRDefault="00952B09" w:rsidP="009566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2B09" w:rsidRDefault="00952B09" w:rsidP="00952B09"/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pStyle w:val="1"/>
        <w:shd w:val="clear" w:color="auto" w:fill="auto"/>
        <w:spacing w:after="1309"/>
        <w:ind w:left="4300" w:right="20" w:firstLine="0"/>
        <w:jc w:val="both"/>
      </w:pPr>
      <w:r>
        <w:t xml:space="preserve">Приложение №1 к соглашению «О передаче ревизионной </w:t>
      </w:r>
      <w:proofErr w:type="gramStart"/>
      <w:r>
        <w:t>комиссии Краснозерского района Новосибирской области полномочий ревизионной комиссии</w:t>
      </w:r>
      <w:proofErr w:type="gramEnd"/>
      <w:r>
        <w:t xml:space="preserve"> Половинского сельсовета Краснозерского района Новосибирской области по осуществлению внешнего муниципального финансового контроля»</w:t>
      </w:r>
    </w:p>
    <w:p w:rsidR="00952B09" w:rsidRDefault="00952B09" w:rsidP="00952B09">
      <w:pPr>
        <w:pStyle w:val="20"/>
        <w:shd w:val="clear" w:color="auto" w:fill="auto"/>
        <w:spacing w:before="0" w:after="0" w:line="260" w:lineRule="exact"/>
      </w:pPr>
      <w:r>
        <w:t>ПОРЯДОК</w:t>
      </w:r>
    </w:p>
    <w:p w:rsidR="00952B09" w:rsidRDefault="00952B09" w:rsidP="00952B09">
      <w:pPr>
        <w:pStyle w:val="1"/>
        <w:shd w:val="clear" w:color="auto" w:fill="auto"/>
        <w:tabs>
          <w:tab w:val="center" w:leader="underscore" w:pos="5286"/>
          <w:tab w:val="center" w:pos="5560"/>
        </w:tabs>
        <w:spacing w:after="540"/>
        <w:ind w:left="20" w:right="20" w:firstLine="0"/>
        <w:jc w:val="both"/>
      </w:pPr>
      <w:r>
        <w:t>Расчета ежегодного объема межбюджетных трансфертов, предназначенных для передачи из бюджета Половинского сельсовета Краснозерского района Новосибирской области в бюджет Краснозерского района Новосибирской области для выполнения передаваемых полномочий по внешнему муниципальному финансовому контролю, утвержденного решением Совета депутатов Половинского сельсовета Краснозерского района Новосибирской области от «15» ноября №75</w:t>
      </w:r>
    </w:p>
    <w:p w:rsidR="00952B09" w:rsidRDefault="00952B09" w:rsidP="00952B09">
      <w:pPr>
        <w:pStyle w:val="1"/>
        <w:shd w:val="clear" w:color="auto" w:fill="auto"/>
        <w:tabs>
          <w:tab w:val="center" w:leader="underscore" w:pos="5286"/>
          <w:tab w:val="center" w:pos="5560"/>
        </w:tabs>
        <w:spacing w:after="540"/>
        <w:ind w:left="20" w:right="20" w:firstLine="0"/>
        <w:jc w:val="both"/>
      </w:pPr>
      <w:r>
        <w:t>1. Размер межбюджетных трансфертов, передаваемых в бюджет Краснозерского района Новосибирской области из бюджета Половинского сельсовета Краснозерского района Новосибирской области, определяется исходя из размера денежного содержания работников ревизионной комиссии Краснозерского района, непосредственно осуществляющих полномочия, предусмотренные соглашением, в расчете на год.</w:t>
      </w:r>
    </w:p>
    <w:p w:rsidR="00952B09" w:rsidRDefault="00952B09" w:rsidP="00952B09">
      <w:pPr>
        <w:pStyle w:val="1"/>
        <w:shd w:val="clear" w:color="auto" w:fill="auto"/>
        <w:spacing w:after="0"/>
        <w:ind w:left="20" w:firstLine="0"/>
        <w:jc w:val="both"/>
      </w:pPr>
      <w:r>
        <w:t>2. Объем передаваемых межбюджетных трансфертов:</w:t>
      </w:r>
    </w:p>
    <w:p w:rsidR="00952B09" w:rsidRDefault="00952B09" w:rsidP="00952B09">
      <w:pPr>
        <w:pStyle w:val="1"/>
        <w:shd w:val="clear" w:color="auto" w:fill="auto"/>
        <w:spacing w:after="0"/>
        <w:ind w:left="20" w:firstLine="0"/>
        <w:jc w:val="both"/>
      </w:pPr>
      <w:r>
        <w:rPr>
          <w:lang w:val="en-US" w:bidi="en-US"/>
        </w:rPr>
        <w:t>S</w:t>
      </w:r>
      <w:r w:rsidRPr="003F6F61">
        <w:rPr>
          <w:lang w:bidi="en-US"/>
        </w:rPr>
        <w:t xml:space="preserve"> </w:t>
      </w:r>
      <w:r>
        <w:t xml:space="preserve">= </w:t>
      </w:r>
      <w:r>
        <w:rPr>
          <w:lang w:val="en-US" w:bidi="en-US"/>
        </w:rPr>
        <w:t>R</w:t>
      </w:r>
      <w:r w:rsidRPr="003F6F61">
        <w:rPr>
          <w:lang w:bidi="en-US"/>
        </w:rPr>
        <w:t xml:space="preserve"> </w:t>
      </w:r>
      <w:proofErr w:type="spellStart"/>
      <w:r>
        <w:t>х</w:t>
      </w:r>
      <w:proofErr w:type="spellEnd"/>
      <w:r>
        <w:t xml:space="preserve"> (1+к</w:t>
      </w:r>
      <w:proofErr w:type="gramStart"/>
      <w:r>
        <w:t>) :</w:t>
      </w:r>
      <w:proofErr w:type="gramEnd"/>
      <w:r>
        <w:t xml:space="preserve"> ЧР </w:t>
      </w:r>
      <w:proofErr w:type="spellStart"/>
      <w:r>
        <w:t>х</w:t>
      </w:r>
      <w:proofErr w:type="spellEnd"/>
      <w:r>
        <w:t xml:space="preserve"> ЧП*</w:t>
      </w:r>
    </w:p>
    <w:p w:rsidR="00952B09" w:rsidRDefault="00952B09" w:rsidP="00952B09">
      <w:pPr>
        <w:pStyle w:val="1"/>
        <w:shd w:val="clear" w:color="auto" w:fill="auto"/>
        <w:spacing w:after="0"/>
        <w:ind w:left="20" w:firstLine="0"/>
        <w:jc w:val="both"/>
      </w:pPr>
      <w:r>
        <w:t>Где</w:t>
      </w:r>
    </w:p>
    <w:p w:rsidR="00952B09" w:rsidRDefault="00952B09" w:rsidP="00952B09">
      <w:pPr>
        <w:pStyle w:val="1"/>
        <w:shd w:val="clear" w:color="auto" w:fill="auto"/>
        <w:spacing w:after="0"/>
        <w:ind w:left="20" w:right="240" w:firstLine="0"/>
        <w:jc w:val="left"/>
      </w:pPr>
      <w:r>
        <w:t xml:space="preserve">К - коэффициент прочих расходов на содержание инспектора Ревизионной комиссии Краснозерского района Новосибирской области (принимается </w:t>
      </w:r>
      <w:proofErr w:type="gramStart"/>
      <w:r>
        <w:t>равным</w:t>
      </w:r>
      <w:proofErr w:type="gramEnd"/>
      <w:r>
        <w:t xml:space="preserve"> 0,074)</w:t>
      </w:r>
    </w:p>
    <w:p w:rsidR="00952B09" w:rsidRDefault="00952B09" w:rsidP="00952B09">
      <w:pPr>
        <w:pStyle w:val="1"/>
        <w:shd w:val="clear" w:color="auto" w:fill="auto"/>
        <w:spacing w:after="0"/>
        <w:ind w:left="20" w:right="2260" w:firstLine="0"/>
        <w:jc w:val="left"/>
      </w:pPr>
      <w:r>
        <w:rPr>
          <w:lang w:val="en-US" w:bidi="en-US"/>
        </w:rPr>
        <w:t>S</w:t>
      </w:r>
      <w:r w:rsidRPr="003F6F61">
        <w:rPr>
          <w:lang w:bidi="en-US"/>
        </w:rPr>
        <w:t xml:space="preserve"> </w:t>
      </w:r>
      <w:r>
        <w:t xml:space="preserve">- </w:t>
      </w:r>
      <w:proofErr w:type="gramStart"/>
      <w:r>
        <w:t>объем</w:t>
      </w:r>
      <w:proofErr w:type="gramEnd"/>
      <w:r>
        <w:t xml:space="preserve"> передаваемых межбюджетных трансфертов </w:t>
      </w:r>
    </w:p>
    <w:p w:rsidR="00952B09" w:rsidRDefault="00952B09" w:rsidP="00952B09">
      <w:pPr>
        <w:pStyle w:val="1"/>
        <w:shd w:val="clear" w:color="auto" w:fill="auto"/>
        <w:spacing w:after="0"/>
        <w:ind w:left="20" w:right="2260" w:firstLine="0"/>
        <w:jc w:val="left"/>
      </w:pPr>
      <w:r>
        <w:rPr>
          <w:lang w:val="en-US" w:bidi="en-US"/>
        </w:rPr>
        <w:t>R</w:t>
      </w:r>
      <w:r w:rsidRPr="003F6F61">
        <w:rPr>
          <w:lang w:bidi="en-US"/>
        </w:rPr>
        <w:t xml:space="preserve"> </w:t>
      </w:r>
      <w:r>
        <w:t xml:space="preserve">— Фонд оплаты труда специалиста в год с начислениями </w:t>
      </w:r>
    </w:p>
    <w:p w:rsidR="00952B09" w:rsidRDefault="00952B09" w:rsidP="00952B09">
      <w:pPr>
        <w:pStyle w:val="1"/>
        <w:shd w:val="clear" w:color="auto" w:fill="auto"/>
        <w:spacing w:after="0"/>
        <w:ind w:left="20" w:right="2260" w:firstLine="0"/>
        <w:jc w:val="left"/>
      </w:pPr>
      <w:r>
        <w:t>ЧР - численность населения в</w:t>
      </w:r>
      <w:r w:rsidR="008F51F7">
        <w:t xml:space="preserve"> районе по состоянию на 01.01.23</w:t>
      </w:r>
      <w:r>
        <w:t xml:space="preserve"> года </w:t>
      </w:r>
    </w:p>
    <w:p w:rsidR="00952B09" w:rsidRDefault="00952B09" w:rsidP="00952B09">
      <w:pPr>
        <w:pStyle w:val="1"/>
        <w:shd w:val="clear" w:color="auto" w:fill="auto"/>
        <w:spacing w:after="0"/>
        <w:ind w:left="20" w:right="2260" w:firstLine="0"/>
        <w:jc w:val="left"/>
      </w:pPr>
      <w:r>
        <w:t>ЧП — численность в поселениях по состоянию на 01.01.2</w:t>
      </w:r>
      <w:r w:rsidR="008F51F7">
        <w:t>3</w:t>
      </w:r>
      <w:r>
        <w:t xml:space="preserve"> года</w:t>
      </w:r>
    </w:p>
    <w:p w:rsidR="00952B09" w:rsidRDefault="00952B09" w:rsidP="00952B09"/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spacing w:after="0" w:line="240" w:lineRule="auto"/>
      </w:pPr>
    </w:p>
    <w:p w:rsidR="00952B09" w:rsidRDefault="00952B09" w:rsidP="00952B09">
      <w:pPr>
        <w:pStyle w:val="1"/>
        <w:shd w:val="clear" w:color="auto" w:fill="auto"/>
        <w:spacing w:after="305"/>
        <w:ind w:left="4280" w:right="20"/>
        <w:jc w:val="both"/>
      </w:pPr>
      <w:r>
        <w:t xml:space="preserve">Приложение №2 к соглашению «О передаче ревизионной </w:t>
      </w:r>
      <w:proofErr w:type="gramStart"/>
      <w:r>
        <w:t>комиссии Краснозерского района Новосибирской области полномочий ревизионной комиссии</w:t>
      </w:r>
      <w:proofErr w:type="gramEnd"/>
      <w:r>
        <w:t xml:space="preserve"> Половинского сельсовета Краснозерского района Новосибирской области по осуществлению внешнего муниципального финансового контроля»</w:t>
      </w:r>
    </w:p>
    <w:p w:rsidR="00952B09" w:rsidRDefault="00952B09" w:rsidP="00952B09">
      <w:pPr>
        <w:pStyle w:val="11"/>
        <w:keepNext/>
        <w:keepLines/>
        <w:shd w:val="clear" w:color="auto" w:fill="auto"/>
        <w:spacing w:before="0" w:after="137" w:line="240" w:lineRule="exact"/>
      </w:pPr>
      <w:bookmarkStart w:id="0" w:name="bookmark0"/>
      <w:r>
        <w:t>Расчет</w:t>
      </w:r>
      <w:bookmarkEnd w:id="0"/>
    </w:p>
    <w:p w:rsidR="00952B09" w:rsidRDefault="00952B09" w:rsidP="00952B09">
      <w:pPr>
        <w:pStyle w:val="1"/>
        <w:shd w:val="clear" w:color="auto" w:fill="auto"/>
        <w:spacing w:after="125"/>
        <w:ind w:left="20" w:right="20"/>
        <w:jc w:val="both"/>
      </w:pPr>
      <w:r>
        <w:t xml:space="preserve">ежегодного объема межбюджетных трансфертов, предназначенных для передачи из бюджета Половинского сельсовета Краснозерского района Новосибирской области в бюджет Краснозерского района Новосибирской области для выполнения передаваемых полномочий по внешнему муниципальному финансовому контролю, </w:t>
      </w:r>
      <w:proofErr w:type="gramStart"/>
      <w:r>
        <w:t>согласно порядка</w:t>
      </w:r>
      <w:proofErr w:type="gramEnd"/>
      <w:r>
        <w:t xml:space="preserve"> расчета ежегодного объема межбюджетных трансфертов.</w:t>
      </w:r>
    </w:p>
    <w:p w:rsidR="00952B09" w:rsidRDefault="00952B09" w:rsidP="00952B09">
      <w:pPr>
        <w:pStyle w:val="1"/>
        <w:shd w:val="clear" w:color="auto" w:fill="auto"/>
        <w:spacing w:after="252" w:line="240" w:lineRule="exact"/>
        <w:ind w:left="20"/>
        <w:jc w:val="both"/>
      </w:pPr>
      <w:r>
        <w:t>Объем передаваемых межбюджетных трансфертов:</w:t>
      </w:r>
    </w:p>
    <w:p w:rsidR="00952B09" w:rsidRDefault="00952B09" w:rsidP="00952B09">
      <w:pPr>
        <w:pStyle w:val="1"/>
        <w:shd w:val="clear" w:color="auto" w:fill="auto"/>
        <w:spacing w:after="0"/>
        <w:ind w:right="2540"/>
        <w:jc w:val="left"/>
      </w:pPr>
      <w:r>
        <w:t>54299,99  руб. = 486883,00 руб.</w:t>
      </w:r>
      <w:r w:rsidR="00157124">
        <w:t xml:space="preserve"> </w:t>
      </w:r>
      <w:proofErr w:type="spellStart"/>
      <w:r w:rsidR="00157124">
        <w:t>х</w:t>
      </w:r>
      <w:proofErr w:type="spellEnd"/>
      <w:r w:rsidR="00157124">
        <w:t xml:space="preserve"> (1+0,074)</w:t>
      </w:r>
      <w:proofErr w:type="gramStart"/>
      <w:r w:rsidR="00157124">
        <w:t xml:space="preserve"> :</w:t>
      </w:r>
      <w:proofErr w:type="gramEnd"/>
      <w:r w:rsidR="00157124">
        <w:t xml:space="preserve"> 28765 чел. </w:t>
      </w:r>
      <w:proofErr w:type="spellStart"/>
      <w:r w:rsidR="00157124">
        <w:t>х</w:t>
      </w:r>
      <w:proofErr w:type="spellEnd"/>
      <w:r w:rsidR="00157124">
        <w:t xml:space="preserve"> 2899</w:t>
      </w:r>
      <w:r>
        <w:t xml:space="preserve">  чел. где</w:t>
      </w:r>
    </w:p>
    <w:p w:rsidR="00952B09" w:rsidRDefault="00952B09" w:rsidP="00952B09">
      <w:pPr>
        <w:pStyle w:val="1"/>
        <w:shd w:val="clear" w:color="auto" w:fill="auto"/>
        <w:spacing w:after="0"/>
        <w:jc w:val="both"/>
      </w:pPr>
      <w:r>
        <w:t>54299,99 руб. - объем передаваемых межбюджетных трансфертов.</w:t>
      </w:r>
    </w:p>
    <w:p w:rsidR="00952B09" w:rsidRDefault="00952B09" w:rsidP="00952B09">
      <w:pPr>
        <w:pStyle w:val="1"/>
        <w:shd w:val="clear" w:color="auto" w:fill="auto"/>
        <w:tabs>
          <w:tab w:val="left" w:pos="2246"/>
          <w:tab w:val="left" w:pos="5671"/>
          <w:tab w:val="right" w:pos="10393"/>
        </w:tabs>
        <w:spacing w:after="0"/>
        <w:jc w:val="both"/>
      </w:pPr>
      <w:proofErr w:type="gramStart"/>
      <w:r>
        <w:t>486883,00 руб.- Фонд оплаты труда инспектора ревизионной комиссии Краснозерского района Новосибирской области с начислениями, в соответствии с Постановлением администрации Новосибирской области от 31 января 2017 года № 20-п «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Новосибирской области», Положением об оплате труда в</w:t>
      </w:r>
      <w:proofErr w:type="gramEnd"/>
      <w:r>
        <w:t xml:space="preserve"> </w:t>
      </w:r>
      <w:proofErr w:type="gramStart"/>
      <w:r>
        <w:t>органах</w:t>
      </w:r>
      <w:proofErr w:type="gramEnd"/>
      <w:r>
        <w:t xml:space="preserve"> местного самоуправления, утвержденного Советом депутатов Краснозерского района Новосибирской области от 26 сентября 2012 года №208 с внесением изменений в Положение «Об оплате труда в органах местного самоуправления Краснозерского района» на девятнадцатой сессии Совета депутатов Краснозерского района Новосибирской области от 21 октября 2021 года № 193.</w:t>
      </w:r>
    </w:p>
    <w:p w:rsidR="00952B09" w:rsidRDefault="00952B09" w:rsidP="00952B09">
      <w:pPr>
        <w:pStyle w:val="1"/>
        <w:shd w:val="clear" w:color="auto" w:fill="auto"/>
        <w:tabs>
          <w:tab w:val="left" w:pos="2246"/>
          <w:tab w:val="left" w:pos="5671"/>
          <w:tab w:val="right" w:pos="10393"/>
        </w:tabs>
        <w:spacing w:after="0"/>
        <w:jc w:val="both"/>
      </w:pPr>
      <w:r>
        <w:t>28765 чел. - численность населения в Краснозерском районе по состоянию на 01.01.2</w:t>
      </w:r>
      <w:r w:rsidR="00157124">
        <w:t>3</w:t>
      </w:r>
      <w:r>
        <w:t xml:space="preserve"> года.</w:t>
      </w:r>
    </w:p>
    <w:p w:rsidR="00952B09" w:rsidRDefault="008F51F7" w:rsidP="00952B09">
      <w:pPr>
        <w:pStyle w:val="1"/>
        <w:shd w:val="clear" w:color="auto" w:fill="auto"/>
        <w:spacing w:after="0"/>
        <w:ind w:left="20" w:right="20"/>
        <w:jc w:val="both"/>
      </w:pPr>
      <w:r>
        <w:t>28</w:t>
      </w:r>
      <w:r w:rsidR="00157124">
        <w:t>99</w:t>
      </w:r>
      <w:r w:rsidR="00952B09">
        <w:t xml:space="preserve"> чел. - численность на территории Половинского  сельсовета Краснозерского района Новосибирской области по состоянию на </w:t>
      </w:r>
      <w:r>
        <w:t>01.01.23</w:t>
      </w:r>
      <w:r w:rsidR="00952B09">
        <w:t xml:space="preserve"> года.</w:t>
      </w:r>
    </w:p>
    <w:p w:rsidR="00952B09" w:rsidRDefault="00952B09" w:rsidP="00952B09"/>
    <w:p w:rsidR="00952B09" w:rsidRDefault="00952B09" w:rsidP="00952B09">
      <w:pPr>
        <w:spacing w:after="0" w:line="240" w:lineRule="auto"/>
      </w:pPr>
    </w:p>
    <w:p w:rsidR="00D73EE6" w:rsidRDefault="00D73EE6"/>
    <w:sectPr w:rsidR="00D73EE6" w:rsidSect="00C7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D29C4E6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3479"/>
        </w:tabs>
        <w:ind w:left="3479" w:hanging="360"/>
      </w:pPr>
      <w:rPr>
        <w:rFonts w:ascii="Times New Roman" w:hAnsi="Times New Roman"/>
        <w:b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979"/>
    <w:rsid w:val="00157124"/>
    <w:rsid w:val="002F3186"/>
    <w:rsid w:val="004C0B5C"/>
    <w:rsid w:val="008F51F7"/>
    <w:rsid w:val="00952B09"/>
    <w:rsid w:val="00A7275A"/>
    <w:rsid w:val="00C05979"/>
    <w:rsid w:val="00C7399D"/>
    <w:rsid w:val="00D14240"/>
    <w:rsid w:val="00D73EE6"/>
    <w:rsid w:val="00DB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05979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C059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952B0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basedOn w:val="a0"/>
    <w:link w:val="1"/>
    <w:locked/>
    <w:rsid w:val="00952B0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952B09"/>
    <w:pPr>
      <w:widowControl w:val="0"/>
      <w:shd w:val="clear" w:color="auto" w:fill="FFFFFF"/>
      <w:spacing w:after="1260" w:line="322" w:lineRule="exact"/>
      <w:ind w:hanging="320"/>
      <w:jc w:val="right"/>
    </w:pPr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locked/>
    <w:rsid w:val="00952B09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B09"/>
    <w:pPr>
      <w:widowControl w:val="0"/>
      <w:shd w:val="clear" w:color="auto" w:fill="FFFFFF"/>
      <w:spacing w:before="1260" w:after="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952B0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952B09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2022-12-13T05:45:00Z</cp:lastPrinted>
  <dcterms:created xsi:type="dcterms:W3CDTF">2022-12-12T08:21:00Z</dcterms:created>
  <dcterms:modified xsi:type="dcterms:W3CDTF">2022-12-13T05:45:00Z</dcterms:modified>
</cp:coreProperties>
</file>