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DA" w:rsidRDefault="00A67ADA" w:rsidP="00A67A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A67ADA" w:rsidRDefault="00A67ADA" w:rsidP="00A67A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A67ADA" w:rsidRDefault="00A67ADA" w:rsidP="00A67ADA">
      <w:pPr>
        <w:rPr>
          <w:sz w:val="28"/>
          <w:szCs w:val="28"/>
        </w:rPr>
      </w:pPr>
    </w:p>
    <w:p w:rsidR="00A67ADA" w:rsidRDefault="00A67ADA" w:rsidP="00A67A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7ADA" w:rsidRDefault="00593771" w:rsidP="00A67ADA">
      <w:pPr>
        <w:rPr>
          <w:sz w:val="28"/>
          <w:szCs w:val="28"/>
        </w:rPr>
      </w:pPr>
      <w:r>
        <w:rPr>
          <w:sz w:val="28"/>
          <w:szCs w:val="28"/>
        </w:rPr>
        <w:t>От  11.01.2019</w:t>
      </w:r>
      <w:r w:rsidR="00A67ADA">
        <w:rPr>
          <w:sz w:val="28"/>
          <w:szCs w:val="28"/>
        </w:rPr>
        <w:t xml:space="preserve">                                                                                           № </w:t>
      </w:r>
      <w:r w:rsidR="00667F48">
        <w:rPr>
          <w:sz w:val="28"/>
          <w:szCs w:val="28"/>
        </w:rPr>
        <w:t>1</w:t>
      </w:r>
    </w:p>
    <w:p w:rsidR="00A67ADA" w:rsidRDefault="00A67ADA" w:rsidP="00A67ADA">
      <w:pPr>
        <w:ind w:right="-1509"/>
        <w:rPr>
          <w:rStyle w:val="FontStyle11"/>
          <w:sz w:val="28"/>
        </w:rPr>
      </w:pPr>
      <w:r>
        <w:rPr>
          <w:sz w:val="28"/>
          <w:szCs w:val="28"/>
        </w:rPr>
        <w:t xml:space="preserve">                                                    с. Половинное</w:t>
      </w:r>
    </w:p>
    <w:p w:rsidR="00A67ADA" w:rsidRDefault="00A67ADA" w:rsidP="00A67ADA">
      <w:pPr>
        <w:ind w:right="-1509"/>
        <w:rPr>
          <w:rStyle w:val="FontStyle11"/>
          <w:sz w:val="28"/>
        </w:rPr>
      </w:pPr>
    </w:p>
    <w:p w:rsidR="00A67ADA" w:rsidRDefault="00A67ADA" w:rsidP="00A67ADA">
      <w:pPr>
        <w:ind w:right="-1509"/>
        <w:rPr>
          <w:rStyle w:val="FontStyle11"/>
          <w:sz w:val="28"/>
        </w:rPr>
      </w:pPr>
    </w:p>
    <w:p w:rsidR="00A67ADA" w:rsidRDefault="00A67ADA" w:rsidP="00A67ADA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>О внесении изменений в Постановление</w:t>
      </w:r>
    </w:p>
    <w:p w:rsidR="00A67ADA" w:rsidRDefault="00A67ADA" w:rsidP="00A67ADA">
      <w:pPr>
        <w:rPr>
          <w:rStyle w:val="FontStyle11"/>
          <w:sz w:val="28"/>
          <w:szCs w:val="28"/>
        </w:rPr>
      </w:pPr>
      <w:r>
        <w:rPr>
          <w:rStyle w:val="FontStyle11"/>
          <w:sz w:val="28"/>
        </w:rPr>
        <w:t xml:space="preserve"> № </w:t>
      </w:r>
      <w:r>
        <w:rPr>
          <w:sz w:val="28"/>
          <w:szCs w:val="28"/>
        </w:rPr>
        <w:t xml:space="preserve">13 от 31.01.2017 </w:t>
      </w:r>
    </w:p>
    <w:p w:rsidR="00A67ADA" w:rsidRDefault="00A67ADA" w:rsidP="00A67ADA">
      <w:pPr>
        <w:tabs>
          <w:tab w:val="left" w:pos="5812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должностных лиц, уполномоченных на осуществление муниципального контроля</w:t>
      </w:r>
    </w:p>
    <w:p w:rsidR="00A67ADA" w:rsidRDefault="00A67ADA" w:rsidP="00A67ADA">
      <w:pPr>
        <w:tabs>
          <w:tab w:val="left" w:pos="5812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A67ADA" w:rsidRDefault="00A67ADA" w:rsidP="00A67ADA">
      <w:pPr>
        <w:tabs>
          <w:tab w:val="left" w:pos="5812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области. </w:t>
      </w:r>
    </w:p>
    <w:p w:rsidR="00A67ADA" w:rsidRDefault="00A67ADA" w:rsidP="00A67ADA">
      <w:pPr>
        <w:jc w:val="both"/>
        <w:rPr>
          <w:sz w:val="28"/>
          <w:szCs w:val="28"/>
        </w:rPr>
      </w:pPr>
    </w:p>
    <w:p w:rsidR="00A67ADA" w:rsidRDefault="00A67ADA" w:rsidP="00A67ADA">
      <w:pPr>
        <w:ind w:right="-360"/>
        <w:rPr>
          <w:rStyle w:val="FontStyle11"/>
          <w:sz w:val="28"/>
        </w:rPr>
      </w:pPr>
    </w:p>
    <w:p w:rsidR="00A67ADA" w:rsidRDefault="00A67ADA" w:rsidP="00A67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 14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и в целях осуществления муниципального контроля на территории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администрация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A67ADA" w:rsidRDefault="00A67ADA" w:rsidP="00A67ADA">
      <w:pPr>
        <w:jc w:val="both"/>
        <w:rPr>
          <w:sz w:val="28"/>
          <w:szCs w:val="28"/>
        </w:rPr>
      </w:pPr>
    </w:p>
    <w:p w:rsidR="00A67ADA" w:rsidRDefault="00A67ADA" w:rsidP="00A67ADA">
      <w:pPr>
        <w:jc w:val="both"/>
        <w:rPr>
          <w:sz w:val="28"/>
          <w:szCs w:val="28"/>
        </w:rPr>
      </w:pPr>
    </w:p>
    <w:p w:rsidR="00A67ADA" w:rsidRDefault="00A67ADA" w:rsidP="00A67A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7ADA" w:rsidRDefault="00A67ADA" w:rsidP="00A67ADA">
      <w:pPr>
        <w:jc w:val="both"/>
        <w:rPr>
          <w:sz w:val="28"/>
          <w:szCs w:val="28"/>
        </w:rPr>
      </w:pPr>
    </w:p>
    <w:p w:rsidR="00A67ADA" w:rsidRDefault="00A67ADA" w:rsidP="00A67ADA">
      <w:pPr>
        <w:numPr>
          <w:ilvl w:val="0"/>
          <w:numId w:val="1"/>
        </w:numPr>
        <w:ind w:right="-1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67ADA" w:rsidRDefault="00A67ADA" w:rsidP="00381E85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от </w:t>
      </w:r>
      <w:r>
        <w:rPr>
          <w:rStyle w:val="FontStyle11"/>
          <w:sz w:val="28"/>
        </w:rPr>
        <w:t xml:space="preserve"> </w:t>
      </w:r>
      <w:r w:rsidR="00381E85">
        <w:rPr>
          <w:sz w:val="28"/>
          <w:szCs w:val="28"/>
        </w:rPr>
        <w:t xml:space="preserve"> </w:t>
      </w:r>
      <w:proofErr w:type="spellStart"/>
      <w:proofErr w:type="gramStart"/>
      <w:r w:rsidR="00381E85">
        <w:rPr>
          <w:sz w:val="28"/>
          <w:szCs w:val="28"/>
        </w:rPr>
        <w:t>от</w:t>
      </w:r>
      <w:proofErr w:type="spellEnd"/>
      <w:proofErr w:type="gramEnd"/>
      <w:r w:rsidR="00381E85">
        <w:rPr>
          <w:sz w:val="28"/>
          <w:szCs w:val="28"/>
        </w:rPr>
        <w:t xml:space="preserve"> 31.01.2017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</w:rPr>
        <w:t xml:space="preserve"> №13</w:t>
      </w:r>
      <w:r w:rsidR="00381E85">
        <w:rPr>
          <w:rStyle w:val="FontStyle11"/>
          <w:sz w:val="28"/>
        </w:rPr>
        <w:t xml:space="preserve"> об определении должностных лиц, уполномоченных на осуществление муниципального контроля на территории </w:t>
      </w:r>
      <w:proofErr w:type="spellStart"/>
      <w:r w:rsidR="00381E85">
        <w:rPr>
          <w:rStyle w:val="FontStyle11"/>
          <w:sz w:val="28"/>
        </w:rPr>
        <w:t>Половинского</w:t>
      </w:r>
      <w:proofErr w:type="spellEnd"/>
      <w:r w:rsidR="00381E85">
        <w:rPr>
          <w:rStyle w:val="FontStyle11"/>
          <w:sz w:val="28"/>
        </w:rPr>
        <w:t xml:space="preserve"> сельсовета Краснозерского района Новосибирской области</w:t>
      </w:r>
      <w:r w:rsidR="00381E85">
        <w:rPr>
          <w:rStyle w:val="FontStyle11"/>
          <w:sz w:val="28"/>
          <w:szCs w:val="28"/>
        </w:rPr>
        <w:t xml:space="preserve">  </w:t>
      </w:r>
      <w:r w:rsidR="00381E85">
        <w:rPr>
          <w:sz w:val="28"/>
          <w:szCs w:val="28"/>
        </w:rPr>
        <w:t>с</w:t>
      </w:r>
      <w:r>
        <w:rPr>
          <w:sz w:val="28"/>
          <w:szCs w:val="28"/>
        </w:rPr>
        <w:t>ледующие</w:t>
      </w:r>
      <w:r w:rsidR="00381E8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A67ADA" w:rsidRDefault="00A67ADA" w:rsidP="00A67A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381E85" w:rsidRPr="00381E85" w:rsidRDefault="00381E85" w:rsidP="00381E85">
      <w:pPr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Определить </w:t>
      </w:r>
      <w:proofErr w:type="spellStart"/>
      <w:r>
        <w:rPr>
          <w:sz w:val="28"/>
          <w:szCs w:val="28"/>
        </w:rPr>
        <w:t>Келим</w:t>
      </w:r>
      <w:proofErr w:type="spellEnd"/>
      <w:r>
        <w:rPr>
          <w:sz w:val="28"/>
          <w:szCs w:val="28"/>
        </w:rPr>
        <w:t xml:space="preserve"> Ольгу Михайловну</w:t>
      </w:r>
      <w:r w:rsidRPr="00381E85">
        <w:rPr>
          <w:sz w:val="28"/>
          <w:szCs w:val="28"/>
        </w:rPr>
        <w:t xml:space="preserve">, специалиста администрации </w:t>
      </w:r>
      <w:proofErr w:type="spellStart"/>
      <w:r w:rsidRPr="00381E85">
        <w:rPr>
          <w:sz w:val="28"/>
          <w:szCs w:val="28"/>
        </w:rPr>
        <w:t>Половинского</w:t>
      </w:r>
      <w:proofErr w:type="spellEnd"/>
      <w:r w:rsidRPr="00381E85">
        <w:rPr>
          <w:sz w:val="28"/>
          <w:szCs w:val="28"/>
        </w:rPr>
        <w:t xml:space="preserve"> сельсовета Краснозерского района Новосибирской области должностным лицом,</w:t>
      </w:r>
      <w:r>
        <w:rPr>
          <w:sz w:val="28"/>
          <w:szCs w:val="28"/>
        </w:rPr>
        <w:t xml:space="preserve"> </w:t>
      </w:r>
      <w:r w:rsidRPr="00381E85">
        <w:rPr>
          <w:sz w:val="28"/>
          <w:szCs w:val="28"/>
        </w:rPr>
        <w:t>уполномоченным на осуществление муниципального контроля:</w:t>
      </w:r>
    </w:p>
    <w:p w:rsidR="00381E85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 xml:space="preserve"> - за сохранностью автомобильных дорог местного значения в границах населенных пунктов поселения;</w:t>
      </w:r>
    </w:p>
    <w:p w:rsidR="00381E85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>- в сфере муниципального жилищного контроля;</w:t>
      </w:r>
    </w:p>
    <w:p w:rsidR="00381E85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>-в сфере муниципального лесного контроля;</w:t>
      </w:r>
    </w:p>
    <w:p w:rsidR="00762363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381E85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lastRenderedPageBreak/>
        <w:t>- за соблюдением законодательства в области розничной продажи алкогольной продукции;</w:t>
      </w:r>
    </w:p>
    <w:p w:rsidR="00381E85" w:rsidRPr="00381E85" w:rsidRDefault="00381E85" w:rsidP="00381E85">
      <w:pPr>
        <w:rPr>
          <w:sz w:val="28"/>
          <w:szCs w:val="28"/>
        </w:rPr>
      </w:pPr>
      <w:r w:rsidRPr="00381E85">
        <w:rPr>
          <w:sz w:val="28"/>
          <w:szCs w:val="28"/>
        </w:rPr>
        <w:t>- в области торговой деятельности;</w:t>
      </w:r>
    </w:p>
    <w:p w:rsid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 xml:space="preserve"> - за организацией и осуществлением деятельности по продаже товаров (выполнению работ, оказанию услуг) на розничных рынках;</w:t>
      </w:r>
    </w:p>
    <w:p w:rsidR="00381E85" w:rsidRPr="00762363" w:rsidRDefault="00381E85" w:rsidP="00762363">
      <w:pPr>
        <w:rPr>
          <w:sz w:val="28"/>
          <w:szCs w:val="28"/>
        </w:rPr>
      </w:pPr>
      <w:r w:rsidRPr="00762363">
        <w:rPr>
          <w:sz w:val="28"/>
          <w:szCs w:val="28"/>
        </w:rPr>
        <w:t xml:space="preserve"> - в сфере благоустройства.</w:t>
      </w:r>
    </w:p>
    <w:p w:rsidR="00A67ADA" w:rsidRDefault="00A67ADA" w:rsidP="00A67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данное постановление в периодическом печатном издании "Бюллетень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сельсовета".</w:t>
      </w:r>
    </w:p>
    <w:p w:rsidR="00A67ADA" w:rsidRDefault="00A67ADA" w:rsidP="00A67A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7ADA" w:rsidRDefault="00A67ADA" w:rsidP="00A67A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7ADA" w:rsidRDefault="00A67ADA" w:rsidP="00A67ADA">
      <w:pPr>
        <w:ind w:right="-1509"/>
        <w:jc w:val="both"/>
        <w:rPr>
          <w:rStyle w:val="FontStyle11"/>
          <w:bCs/>
          <w:sz w:val="28"/>
          <w:szCs w:val="28"/>
        </w:rPr>
      </w:pPr>
    </w:p>
    <w:p w:rsidR="00A67ADA" w:rsidRDefault="00A67ADA" w:rsidP="00A67ADA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 xml:space="preserve">Глава </w:t>
      </w:r>
      <w:proofErr w:type="spellStart"/>
      <w:r>
        <w:rPr>
          <w:rStyle w:val="FontStyle11"/>
          <w:sz w:val="28"/>
        </w:rPr>
        <w:t>Половинского</w:t>
      </w:r>
      <w:proofErr w:type="spellEnd"/>
      <w:r>
        <w:rPr>
          <w:rStyle w:val="FontStyle11"/>
          <w:sz w:val="28"/>
        </w:rPr>
        <w:t xml:space="preserve"> сельсовета</w:t>
      </w:r>
    </w:p>
    <w:p w:rsidR="00A67ADA" w:rsidRDefault="00A67ADA" w:rsidP="00A67ADA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 xml:space="preserve">Краснозерского района </w:t>
      </w:r>
    </w:p>
    <w:p w:rsidR="00A67ADA" w:rsidRDefault="00A67ADA" w:rsidP="00A67ADA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>Новосибирской области                                                                           А.М. Юрченко</w:t>
      </w:r>
    </w:p>
    <w:p w:rsidR="00A67ADA" w:rsidRDefault="00A67ADA" w:rsidP="00A67ADA"/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8"/>
          <w:szCs w:val="18"/>
        </w:rPr>
      </w:pPr>
    </w:p>
    <w:p w:rsidR="00A67ADA" w:rsidRDefault="00A67ADA" w:rsidP="00A67ADA">
      <w:pPr>
        <w:rPr>
          <w:sz w:val="22"/>
          <w:szCs w:val="22"/>
        </w:rPr>
      </w:pPr>
    </w:p>
    <w:p w:rsidR="00A67ADA" w:rsidRDefault="00A67ADA" w:rsidP="00A67ADA">
      <w:pPr>
        <w:rPr>
          <w:sz w:val="22"/>
          <w:szCs w:val="22"/>
        </w:rPr>
      </w:pPr>
    </w:p>
    <w:p w:rsidR="00A67ADA" w:rsidRDefault="00A67ADA" w:rsidP="00A67ADA">
      <w:pPr>
        <w:rPr>
          <w:sz w:val="22"/>
          <w:szCs w:val="22"/>
        </w:rPr>
      </w:pPr>
    </w:p>
    <w:p w:rsidR="00A67ADA" w:rsidRDefault="00A67ADA" w:rsidP="00A67ADA">
      <w:pPr>
        <w:rPr>
          <w:sz w:val="20"/>
          <w:szCs w:val="20"/>
        </w:rPr>
      </w:pPr>
      <w:r>
        <w:rPr>
          <w:sz w:val="20"/>
          <w:szCs w:val="20"/>
        </w:rPr>
        <w:t xml:space="preserve">О.М. </w:t>
      </w:r>
      <w:proofErr w:type="spellStart"/>
      <w:r>
        <w:rPr>
          <w:sz w:val="20"/>
          <w:szCs w:val="20"/>
        </w:rPr>
        <w:t>Келим</w:t>
      </w:r>
      <w:proofErr w:type="spellEnd"/>
    </w:p>
    <w:p w:rsidR="00A67ADA" w:rsidRDefault="00A67ADA" w:rsidP="00A67ADA">
      <w:pPr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5A7A3F" w:rsidRDefault="005A7A3F"/>
    <w:sectPr w:rsidR="005A7A3F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7FC"/>
    <w:multiLevelType w:val="hybridMultilevel"/>
    <w:tmpl w:val="EB32A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1EE5"/>
    <w:multiLevelType w:val="multilevel"/>
    <w:tmpl w:val="F6687A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75" w:hanging="37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7ADA"/>
    <w:rsid w:val="00381E85"/>
    <w:rsid w:val="00593771"/>
    <w:rsid w:val="005A7A3F"/>
    <w:rsid w:val="00667F48"/>
    <w:rsid w:val="00762363"/>
    <w:rsid w:val="00911498"/>
    <w:rsid w:val="009114EE"/>
    <w:rsid w:val="0099057F"/>
    <w:rsid w:val="00A6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A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7AD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A67AD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2019-01-11T05:25:00Z</dcterms:created>
  <dcterms:modified xsi:type="dcterms:W3CDTF">2019-01-11T08:43:00Z</dcterms:modified>
</cp:coreProperties>
</file>