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F1" w:rsidRDefault="002038F1" w:rsidP="002038F1">
      <w:pPr>
        <w:spacing w:after="0"/>
        <w:rPr>
          <w:b/>
          <w:i/>
          <w:sz w:val="48"/>
          <w:szCs w:val="48"/>
        </w:rPr>
      </w:pPr>
      <w:r w:rsidRPr="003B22F0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2038F1" w:rsidRDefault="002038F1" w:rsidP="002038F1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2038F1" w:rsidRDefault="002038F1" w:rsidP="002038F1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№17 от 17.03.2023 год</w:t>
      </w:r>
    </w:p>
    <w:p w:rsidR="002038F1" w:rsidRPr="000D2947" w:rsidRDefault="002038F1" w:rsidP="00024BDB">
      <w:pPr>
        <w:rPr>
          <w:rFonts w:ascii="Times New Roman" w:hAnsi="Times New Roman" w:cs="Times New Roman"/>
          <w:b/>
          <w:noProof/>
          <w:sz w:val="28"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D2947">
        <w:rPr>
          <w:rFonts w:ascii="Times New Roman" w:hAnsi="Times New Roman" w:cs="Times New Roman"/>
          <w:b/>
          <w:noProof/>
          <w:sz w:val="28"/>
        </w:rPr>
        <w:t>Час Росреестра - в МФЦ: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  <w:r w:rsidRPr="000D2947">
        <w:rPr>
          <w:rFonts w:ascii="Times New Roman" w:hAnsi="Times New Roman" w:cs="Times New Roman"/>
          <w:b/>
          <w:noProof/>
          <w:sz w:val="28"/>
        </w:rPr>
        <w:t>специалисты Росреестра отвечают на вопросы заявителей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noProof/>
          <w:sz w:val="28"/>
        </w:rPr>
      </w:pP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0D2947">
        <w:rPr>
          <w:rFonts w:ascii="Times New Roman" w:hAnsi="Times New Roman" w:cs="Times New Roman"/>
          <w:b/>
          <w:noProof/>
          <w:sz w:val="28"/>
        </w:rPr>
        <w:t xml:space="preserve">16 марта 2023 года с 10:00 до 11:00 </w:t>
      </w:r>
      <w:r w:rsidRPr="000D2947">
        <w:rPr>
          <w:rFonts w:ascii="Times New Roman" w:hAnsi="Times New Roman" w:cs="Times New Roman"/>
          <w:noProof/>
          <w:sz w:val="28"/>
        </w:rPr>
        <w:t>Росреестром совместно с МФЦ бесплатно проводятся консультации: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0D2947">
        <w:rPr>
          <w:rFonts w:ascii="Times New Roman" w:hAnsi="Times New Roman" w:cs="Times New Roman"/>
          <w:noProof/>
          <w:sz w:val="28"/>
        </w:rPr>
        <w:t>- г. Новосибирск, МФЦ «Площадь Труда», площадь Труда, 1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0D2947">
        <w:rPr>
          <w:rFonts w:ascii="Times New Roman" w:hAnsi="Times New Roman" w:cs="Times New Roman"/>
          <w:noProof/>
          <w:sz w:val="28"/>
        </w:rPr>
        <w:t>- г. Новосибирск, МФЦ «Первомайский», ул. Марата, 2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0D2947">
        <w:rPr>
          <w:rFonts w:ascii="Times New Roman" w:hAnsi="Times New Roman" w:cs="Times New Roman"/>
          <w:noProof/>
          <w:sz w:val="28"/>
        </w:rPr>
        <w:t>- г. Бердск, МФЦ г. Бердска, Радужный м-н, 7, корп. 1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0D2947">
        <w:rPr>
          <w:rFonts w:ascii="Times New Roman" w:hAnsi="Times New Roman" w:cs="Times New Roman"/>
          <w:noProof/>
          <w:sz w:val="28"/>
        </w:rPr>
        <w:t>- г. Искитим, МФЦ г. Искитима, ул. Пушкина, 43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0D2947">
        <w:rPr>
          <w:rFonts w:ascii="Times New Roman" w:hAnsi="Times New Roman" w:cs="Times New Roman"/>
          <w:noProof/>
          <w:sz w:val="28"/>
        </w:rPr>
        <w:t>- р.п. Ордынское, МФЦ Ордынского района, ул. Мира, 45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0D2947">
        <w:rPr>
          <w:rFonts w:ascii="Times New Roman" w:hAnsi="Times New Roman" w:cs="Times New Roman"/>
          <w:noProof/>
          <w:sz w:val="28"/>
        </w:rPr>
        <w:t>- г. Новосибирск, МФЦ «Железнодорожный», ул. 1905 года, 83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noProof/>
          <w:sz w:val="28"/>
        </w:rPr>
      </w:pP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47">
        <w:rPr>
          <w:rFonts w:ascii="Times New Roman" w:hAnsi="Times New Roman" w:cs="Times New Roman"/>
          <w:sz w:val="28"/>
          <w:szCs w:val="28"/>
        </w:rPr>
        <w:t xml:space="preserve">Справка: «Час </w:t>
      </w:r>
      <w:proofErr w:type="spellStart"/>
      <w:r w:rsidRPr="000D294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28"/>
          <w:szCs w:val="28"/>
        </w:rPr>
        <w:t xml:space="preserve"> в МФЦ» - консультации специалистов </w:t>
      </w:r>
      <w:proofErr w:type="gramStart"/>
      <w:r w:rsidRPr="000D2947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Pr="000D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94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28"/>
          <w:szCs w:val="28"/>
        </w:rPr>
        <w:t>, которые проводятся каждый четверг с 10:00 до 11:00 в филиалах МФЦ.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47">
        <w:rPr>
          <w:rFonts w:ascii="Times New Roman" w:hAnsi="Times New Roman" w:cs="Times New Roman"/>
          <w:sz w:val="28"/>
          <w:szCs w:val="28"/>
        </w:rPr>
        <w:t xml:space="preserve">Справочная  МФЦ:  052, </w:t>
      </w:r>
      <w:proofErr w:type="spellStart"/>
      <w:r w:rsidRPr="000D2947">
        <w:rPr>
          <w:rFonts w:ascii="Times New Roman" w:hAnsi="Times New Roman" w:cs="Times New Roman"/>
          <w:sz w:val="28"/>
          <w:szCs w:val="28"/>
        </w:rPr>
        <w:t>www.mfc-nso.ru</w:t>
      </w:r>
      <w:proofErr w:type="spellEnd"/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47">
        <w:rPr>
          <w:rFonts w:ascii="Times New Roman" w:hAnsi="Times New Roman" w:cs="Times New Roman"/>
          <w:sz w:val="28"/>
          <w:szCs w:val="28"/>
        </w:rPr>
        <w:t xml:space="preserve">Справочная </w:t>
      </w:r>
      <w:proofErr w:type="spellStart"/>
      <w:r w:rsidRPr="000D294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28"/>
          <w:szCs w:val="28"/>
        </w:rPr>
        <w:t xml:space="preserve">: 8 800 100 34 </w:t>
      </w:r>
      <w:proofErr w:type="spellStart"/>
      <w:r w:rsidRPr="000D2947">
        <w:rPr>
          <w:rFonts w:ascii="Times New Roman" w:hAnsi="Times New Roman" w:cs="Times New Roman"/>
          <w:sz w:val="28"/>
          <w:szCs w:val="28"/>
        </w:rPr>
        <w:t>34</w:t>
      </w:r>
      <w:proofErr w:type="spellEnd"/>
      <w:r w:rsidRPr="000D2947">
        <w:rPr>
          <w:rFonts w:ascii="Times New Roman" w:hAnsi="Times New Roman" w:cs="Times New Roman"/>
          <w:sz w:val="28"/>
          <w:szCs w:val="28"/>
        </w:rPr>
        <w:t>.</w:t>
      </w: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</w:p>
    <w:p w:rsidR="002038F1" w:rsidRPr="000D2947" w:rsidRDefault="002038F1" w:rsidP="002038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2038F1" w:rsidRPr="000D2947" w:rsidRDefault="002038F1" w:rsidP="002038F1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Материал подготовлен Управлением </w:t>
      </w:r>
      <w:proofErr w:type="spellStart"/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Росреестра</w:t>
      </w:r>
      <w:proofErr w:type="spellEnd"/>
    </w:p>
    <w:p w:rsidR="002038F1" w:rsidRPr="000D2947" w:rsidRDefault="002038F1" w:rsidP="002038F1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2038F1" w:rsidRPr="000D2947" w:rsidRDefault="002038F1" w:rsidP="002038F1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0D2947">
        <w:rPr>
          <w:rFonts w:ascii="Times New Roman" w:hAnsi="Times New Roman" w:cs="Times New Roman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  <w:r w:rsidRPr="000D2947">
        <w:rPr>
          <w:rFonts w:ascii="Times New Roman" w:hAnsi="Times New Roman" w:cs="Times New Roman"/>
          <w:b/>
          <w:bCs/>
          <w:i/>
          <w:iCs/>
          <w:color w:val="0070C0"/>
        </w:rPr>
        <w:tab/>
      </w:r>
    </w:p>
    <w:p w:rsidR="002038F1" w:rsidRPr="000D2947" w:rsidRDefault="002038F1" w:rsidP="002038F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D2947">
        <w:rPr>
          <w:rFonts w:ascii="Times New Roman" w:hAnsi="Times New Roman" w:cs="Times New Roman"/>
          <w:b/>
          <w:bCs/>
        </w:rPr>
        <w:t xml:space="preserve">Об Управлении </w:t>
      </w:r>
      <w:proofErr w:type="spellStart"/>
      <w:r w:rsidRPr="000D2947">
        <w:rPr>
          <w:rFonts w:ascii="Times New Roman" w:hAnsi="Times New Roman" w:cs="Times New Roman"/>
          <w:b/>
          <w:bCs/>
        </w:rPr>
        <w:t>Росреестра</w:t>
      </w:r>
      <w:proofErr w:type="spellEnd"/>
      <w:r w:rsidRPr="000D2947">
        <w:rPr>
          <w:rFonts w:ascii="Times New Roman" w:hAnsi="Times New Roman" w:cs="Times New Roman"/>
          <w:b/>
          <w:bCs/>
        </w:rPr>
        <w:t xml:space="preserve"> по Новосибирской области</w:t>
      </w:r>
    </w:p>
    <w:p w:rsidR="002038F1" w:rsidRPr="000D2947" w:rsidRDefault="002038F1" w:rsidP="002038F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0D2947">
        <w:rPr>
          <w:rFonts w:ascii="Times New Roman" w:hAnsi="Times New Roman" w:cs="Times New Roman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0D2947">
        <w:rPr>
          <w:rFonts w:ascii="Times New Roman" w:hAnsi="Times New Roman" w:cs="Times New Roman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саморегулируемых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организаций оценщиков, </w:t>
      </w:r>
      <w:r w:rsidRPr="000D2947">
        <w:rPr>
          <w:rFonts w:ascii="Times New Roman" w:hAnsi="Times New Roman" w:cs="Times New Roman"/>
          <w:sz w:val="18"/>
          <w:szCs w:val="18"/>
        </w:rPr>
        <w:lastRenderedPageBreak/>
        <w:t xml:space="preserve">контролю деятельности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саморегулируемых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Рягузова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>.</w:t>
      </w:r>
    </w:p>
    <w:p w:rsidR="002038F1" w:rsidRPr="000D2947" w:rsidRDefault="002038F1" w:rsidP="002038F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18"/>
        </w:rPr>
      </w:pPr>
    </w:p>
    <w:p w:rsidR="002038F1" w:rsidRPr="000D2947" w:rsidRDefault="002038F1" w:rsidP="002038F1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0D2947">
        <w:rPr>
          <w:rFonts w:ascii="Times New Roman" w:hAnsi="Times New Roman" w:cs="Times New Roman"/>
          <w:b/>
          <w:color w:val="000000"/>
          <w:sz w:val="18"/>
        </w:rPr>
        <w:t>Контакты для СМИ:</w:t>
      </w:r>
    </w:p>
    <w:p w:rsidR="002038F1" w:rsidRPr="000D2947" w:rsidRDefault="002038F1" w:rsidP="002038F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D2947">
        <w:rPr>
          <w:rFonts w:ascii="Times New Roman" w:hAnsi="Times New Roman" w:cs="Times New Roman"/>
          <w:sz w:val="18"/>
          <w:szCs w:val="18"/>
        </w:rPr>
        <w:t xml:space="preserve">Управление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по Новосибирской области</w:t>
      </w:r>
    </w:p>
    <w:p w:rsidR="002038F1" w:rsidRPr="000D2947" w:rsidRDefault="002038F1" w:rsidP="002038F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D2947">
        <w:rPr>
          <w:rFonts w:ascii="Times New Roman" w:hAnsi="Times New Roman" w:cs="Times New Roman"/>
          <w:sz w:val="18"/>
          <w:szCs w:val="18"/>
        </w:rPr>
        <w:t>630091, г</w:t>
      </w:r>
      <w:proofErr w:type="gramStart"/>
      <w:r w:rsidRPr="000D2947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Pr="000D2947">
        <w:rPr>
          <w:rFonts w:ascii="Times New Roman" w:hAnsi="Times New Roman" w:cs="Times New Roman"/>
          <w:sz w:val="18"/>
          <w:szCs w:val="18"/>
        </w:rPr>
        <w:t>овосибирск, ул.Державина, д. 28</w:t>
      </w:r>
    </w:p>
    <w:p w:rsidR="002038F1" w:rsidRPr="000D2947" w:rsidRDefault="002038F1" w:rsidP="002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Электронная почта: </w:t>
      </w:r>
    </w:p>
    <w:p w:rsidR="002038F1" w:rsidRPr="000D2947" w:rsidRDefault="002038F1" w:rsidP="002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hyperlink r:id="rId5" w:history="1">
        <w:r w:rsidRPr="000D2947">
          <w:rPr>
            <w:rStyle w:val="a3"/>
            <w:rFonts w:ascii="Times New Roman" w:eastAsia="Times New Roman" w:hAnsi="Times New Roman" w:cs="Times New Roman"/>
            <w:sz w:val="18"/>
            <w:szCs w:val="20"/>
            <w:lang/>
          </w:rPr>
          <w:t>oko@54upr.rosreestr.ru</w:t>
        </w:r>
      </w:hyperlink>
    </w:p>
    <w:p w:rsidR="002038F1" w:rsidRPr="000D2947" w:rsidRDefault="002038F1" w:rsidP="002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</w:pPr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Сайт: </w:t>
      </w:r>
      <w:hyperlink r:id="rId6" w:history="1">
        <w:proofErr w:type="spellStart"/>
        <w:r w:rsidRPr="000D294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2038F1" w:rsidRPr="000D2947" w:rsidRDefault="002038F1" w:rsidP="002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</w:rPr>
        <w:t>Соцсети</w:t>
      </w:r>
      <w:proofErr w:type="spellEnd"/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:rsidR="002038F1" w:rsidRPr="000D2947" w:rsidRDefault="002038F1" w:rsidP="002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</w:pPr>
      <w:hyperlink r:id="rId7" w:history="1">
        <w:proofErr w:type="spellStart"/>
        <w:r w:rsidRPr="000D294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</w:p>
    <w:p w:rsidR="002038F1" w:rsidRPr="000D2947" w:rsidRDefault="002038F1" w:rsidP="002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8" w:history="1">
        <w:r w:rsidRPr="000D2947">
          <w:rPr>
            <w:rStyle w:val="a3"/>
            <w:rFonts w:ascii="Times New Roman" w:hAnsi="Times New Roman" w:cs="Times New Roman"/>
            <w:sz w:val="18"/>
            <w:szCs w:val="18"/>
          </w:rPr>
          <w:t>Одноклассники</w:t>
        </w:r>
      </w:hyperlink>
    </w:p>
    <w:p w:rsidR="002038F1" w:rsidRPr="000D2947" w:rsidRDefault="002038F1" w:rsidP="00203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9" w:history="1">
        <w:proofErr w:type="spellStart"/>
        <w:r w:rsidRPr="000D2947">
          <w:rPr>
            <w:rStyle w:val="a3"/>
            <w:rFonts w:ascii="Times New Roman" w:eastAsia="Times New Roman" w:hAnsi="Times New Roman" w:cs="Times New Roman"/>
            <w:sz w:val="20"/>
            <w:szCs w:val="20"/>
            <w:lang/>
          </w:rPr>
          <w:t>Яндекс</w:t>
        </w:r>
        <w:proofErr w:type="spellEnd"/>
        <w:r w:rsidRPr="000D2947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 w:rsidRPr="000D2947">
          <w:rPr>
            <w:rStyle w:val="a3"/>
            <w:rFonts w:ascii="Times New Roman" w:eastAsia="Times New Roman" w:hAnsi="Times New Roman" w:cs="Times New Roman"/>
            <w:sz w:val="20"/>
            <w:szCs w:val="20"/>
            <w:lang/>
          </w:rPr>
          <w:t>Дзен</w:t>
        </w:r>
      </w:hyperlink>
    </w:p>
    <w:p w:rsidR="002038F1" w:rsidRPr="000D2947" w:rsidRDefault="002038F1" w:rsidP="00203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hyperlink r:id="rId10" w:history="1">
        <w:proofErr w:type="spellStart"/>
        <w:r w:rsidRPr="000D2947">
          <w:rPr>
            <w:rStyle w:val="a3"/>
            <w:rFonts w:ascii="Times New Roman" w:eastAsia="Times New Roman" w:hAnsi="Times New Roman" w:cs="Times New Roman"/>
            <w:sz w:val="20"/>
            <w:szCs w:val="24"/>
          </w:rPr>
          <w:t>Телеграм</w:t>
        </w:r>
        <w:proofErr w:type="spellEnd"/>
      </w:hyperlink>
    </w:p>
    <w:p w:rsidR="008120B1" w:rsidRPr="000D2947" w:rsidRDefault="002038F1">
      <w:pPr>
        <w:rPr>
          <w:rFonts w:ascii="Times New Roman" w:hAnsi="Times New Roman" w:cs="Times New Roman"/>
        </w:rPr>
      </w:pPr>
      <w:r w:rsidRPr="000D2947">
        <w:rPr>
          <w:rFonts w:ascii="Times New Roman" w:hAnsi="Times New Roman" w:cs="Times New Roman"/>
        </w:rPr>
        <w:t>------------------------------------------------------------------------------------------------------</w:t>
      </w:r>
      <w:r w:rsidR="000D2947">
        <w:rPr>
          <w:rFonts w:ascii="Times New Roman" w:hAnsi="Times New Roman" w:cs="Times New Roman"/>
        </w:rPr>
        <w:t>-------------------------</w:t>
      </w:r>
    </w:p>
    <w:p w:rsidR="008120B1" w:rsidRPr="000D2947" w:rsidRDefault="008120B1" w:rsidP="000D2947">
      <w:pP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0D2947">
        <w:rPr>
          <w:rFonts w:ascii="Times New Roman" w:hAnsi="Times New Roman" w:cs="Times New Roman"/>
          <w:noProof/>
        </w:rPr>
        <w:drawing>
          <wp:inline distT="0" distB="0" distL="0" distR="0">
            <wp:extent cx="1748367" cy="749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D2947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«Земля для туризма»: в Новосибирской области определены первые территории</w:t>
      </w:r>
    </w:p>
    <w:p w:rsidR="008120B1" w:rsidRPr="000D2947" w:rsidRDefault="008120B1" w:rsidP="008120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D294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декабре 2022 года Новосибирская область включилась в проект </w:t>
      </w:r>
      <w:proofErr w:type="spellStart"/>
      <w:r w:rsidRPr="000D2947">
        <w:rPr>
          <w:rFonts w:ascii="Times New Roman" w:hAnsi="Times New Roman" w:cs="Times New Roman"/>
          <w:color w:val="000000"/>
          <w:sz w:val="28"/>
          <w:shd w:val="clear" w:color="auto" w:fill="FFFFFF"/>
        </w:rPr>
        <w:t>Росреестра</w:t>
      </w:r>
      <w:proofErr w:type="spellEnd"/>
      <w:r w:rsidRPr="000D294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«Земля для туризма», который позволит привлечь инвесторов в регион, эффективно управлять землей для развития туристических объектов. </w:t>
      </w: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D294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рамках реализации проекта выявлены первые территории, вызывающие туристический интерес: </w:t>
      </w:r>
    </w:p>
    <w:p w:rsid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D294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Кластер «Обские парки» планируется создать на прибрежных </w:t>
      </w:r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территориях в Новосибирске, Бердске, </w:t>
      </w:r>
      <w:proofErr w:type="spellStart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Искитимском</w:t>
      </w:r>
      <w:proofErr w:type="spellEnd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Ордынском районах области. П</w:t>
      </w:r>
      <w:r w:rsidRPr="000D2947">
        <w:rPr>
          <w:rFonts w:ascii="Times New Roman" w:hAnsi="Times New Roman" w:cs="Times New Roman"/>
          <w:color w:val="000000"/>
          <w:sz w:val="28"/>
          <w:szCs w:val="28"/>
        </w:rPr>
        <w:t xml:space="preserve">оявление туристического кластера позволит развивать разные виды туризма в регионе: </w:t>
      </w:r>
      <w:proofErr w:type="gramStart"/>
      <w:r w:rsidRPr="000D294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0D2947">
        <w:rPr>
          <w:rFonts w:ascii="Times New Roman" w:hAnsi="Times New Roman" w:cs="Times New Roman"/>
          <w:color w:val="000000"/>
          <w:sz w:val="28"/>
          <w:szCs w:val="28"/>
        </w:rPr>
        <w:t xml:space="preserve"> пляжного и спортивного до познавательного и этнографического.</w:t>
      </w:r>
    </w:p>
    <w:p w:rsidR="008120B1" w:rsidRPr="000D2947" w:rsidRDefault="008120B1" w:rsidP="008120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D2947">
        <w:rPr>
          <w:rFonts w:ascii="Times New Roman" w:hAnsi="Times New Roman" w:cs="Times New Roman"/>
          <w:noProof/>
          <w:color w:val="000000"/>
          <w:sz w:val="28"/>
          <w:shd w:val="clear" w:color="auto" w:fill="FFFFFF"/>
        </w:rPr>
        <w:lastRenderedPageBreak/>
        <w:drawing>
          <wp:inline distT="0" distB="0" distL="0" distR="0">
            <wp:extent cx="5272088" cy="3514725"/>
            <wp:effectExtent l="0" t="0" r="5080" b="0"/>
            <wp:docPr id="4" name="Рисунок 6" descr="C:\Users\fsv\Desktop\статьи\фото к статье о туризме\Обские пар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sv\Desktop\статьи\фото к статье о туризме\Обские парки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14" cy="35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Озеро Карачи в </w:t>
      </w:r>
      <w:proofErr w:type="spellStart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Чановском</w:t>
      </w:r>
      <w:proofErr w:type="spellEnd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области: </w:t>
      </w:r>
      <w:r w:rsidRPr="000D2947">
        <w:rPr>
          <w:rFonts w:ascii="Times New Roman" w:hAnsi="Times New Roman" w:cs="Times New Roman"/>
          <w:sz w:val="28"/>
          <w:szCs w:val="28"/>
          <w:shd w:val="clear" w:color="auto" w:fill="FFFFFF"/>
        </w:rPr>
        <w:t>с 1880 года озеро используется как грязевой и бальнеологический курорт.</w:t>
      </w:r>
    </w:p>
    <w:p w:rsidR="008120B1" w:rsidRPr="000D2947" w:rsidRDefault="008120B1" w:rsidP="008120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D2947">
        <w:rPr>
          <w:rFonts w:ascii="Times New Roman" w:hAnsi="Times New Roman" w:cs="Times New Roman"/>
          <w:noProof/>
          <w:color w:val="000000"/>
          <w:sz w:val="28"/>
          <w:shd w:val="clear" w:color="auto" w:fill="FFFFFF"/>
        </w:rPr>
        <w:drawing>
          <wp:inline distT="0" distB="0" distL="0" distR="0">
            <wp:extent cx="5238750" cy="3267075"/>
            <wp:effectExtent l="0" t="0" r="0" b="9525"/>
            <wp:docPr id="5" name="Рисунок 5" descr="C:\Users\fsv\Desktop\статьи\фото к статье о туризме\озеро Кара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sv\Desktop\статьи\фото к статье о туризме\озеро Карачи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hd w:val="clear" w:color="auto" w:fill="FFFFFF"/>
        </w:rPr>
      </w:pPr>
      <w:r w:rsidRPr="000D294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Озеро Островное в Краснозерском районе области: </w:t>
      </w:r>
      <w:r w:rsidRPr="000D2947">
        <w:rPr>
          <w:rFonts w:ascii="Times New Roman" w:hAnsi="Times New Roman" w:cs="Times New Roman"/>
          <w:sz w:val="28"/>
        </w:rPr>
        <w:t>уникальный источник целебной грязи, лечебной глины, рапы (озерной соли) – аналоги даров Мёртвого моря.</w:t>
      </w:r>
    </w:p>
    <w:p w:rsidR="008120B1" w:rsidRPr="000D2947" w:rsidRDefault="008120B1" w:rsidP="008120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D2947">
        <w:rPr>
          <w:rFonts w:ascii="Times New Roman" w:hAnsi="Times New Roman" w:cs="Times New Roman"/>
          <w:noProof/>
          <w:color w:val="000000"/>
          <w:sz w:val="28"/>
          <w:shd w:val="clear" w:color="auto" w:fill="FFFFFF"/>
        </w:rPr>
        <w:lastRenderedPageBreak/>
        <w:drawing>
          <wp:inline distT="0" distB="0" distL="0" distR="0">
            <wp:extent cx="5054600" cy="3790950"/>
            <wp:effectExtent l="0" t="0" r="0" b="0"/>
            <wp:docPr id="7" name="Рисунок 4" descr="C:\Users\fsv\Desktop\статьи\фото к статье о туризме\озеро Остров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v\Desktop\статьи\фото к статье о туризме\озеро Островное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83" cy="379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8120B1" w:rsidRPr="000D2947" w:rsidRDefault="008120B1" w:rsidP="0081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0B1" w:rsidRPr="000D2947" w:rsidRDefault="008120B1" w:rsidP="008120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294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120B1" w:rsidRPr="000D2947" w:rsidRDefault="008120B1" w:rsidP="008120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туризма в Новосибирской области – одна из приоритетных задач региона. </w:t>
      </w:r>
      <w:proofErr w:type="gramStart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Новосибирский</w:t>
      </w:r>
      <w:proofErr w:type="gramEnd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принимает активное участие в решении вопросов, направленных на выявление земельных ресурсов для развития туризма в целях дальнейшего отображения их на публичной кадастровой карте.</w:t>
      </w: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5"/>
        </w:rPr>
      </w:pPr>
      <w:r w:rsidRPr="000D29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«При Управлении </w:t>
      </w:r>
      <w:proofErr w:type="spellStart"/>
      <w:r w:rsidRPr="000D2947">
        <w:rPr>
          <w:rFonts w:ascii="Times New Roman" w:hAnsi="Times New Roman" w:cs="Times New Roman"/>
          <w:i/>
          <w:color w:val="000000"/>
          <w:sz w:val="28"/>
          <w:szCs w:val="28"/>
        </w:rPr>
        <w:t>Росреестра</w:t>
      </w:r>
      <w:proofErr w:type="spellEnd"/>
      <w:r w:rsidRPr="000D29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Новосибирской области действует специальный оперативный штаб, в состав которого вошли представители региональных министерств и ведомств. В рамках заседаний штаба рассматриваются территории </w:t>
      </w:r>
      <w:r w:rsidRPr="000D2947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области, вызывающие наибольший туристический </w:t>
      </w:r>
      <w:proofErr w:type="spellStart"/>
      <w:r w:rsidRPr="000D2947">
        <w:rPr>
          <w:rFonts w:ascii="Times New Roman" w:hAnsi="Times New Roman" w:cs="Times New Roman"/>
          <w:i/>
          <w:sz w:val="28"/>
          <w:szCs w:val="28"/>
        </w:rPr>
        <w:t>интерес</w:t>
      </w:r>
      <w:proofErr w:type="gramStart"/>
      <w:r w:rsidRPr="000D2947">
        <w:rPr>
          <w:rFonts w:ascii="Times New Roman" w:hAnsi="Times New Roman" w:cs="Times New Roman"/>
          <w:i/>
          <w:sz w:val="28"/>
          <w:szCs w:val="28"/>
        </w:rPr>
        <w:t>.</w:t>
      </w:r>
      <w:r w:rsidRPr="000D2947">
        <w:rPr>
          <w:rFonts w:ascii="Times New Roman" w:hAnsi="Times New Roman" w:cs="Times New Roman"/>
          <w:i/>
          <w:sz w:val="28"/>
          <w:szCs w:val="25"/>
        </w:rPr>
        <w:t>В</w:t>
      </w:r>
      <w:proofErr w:type="spellEnd"/>
      <w:proofErr w:type="gramEnd"/>
      <w:r w:rsidRPr="000D2947">
        <w:rPr>
          <w:rFonts w:ascii="Times New Roman" w:hAnsi="Times New Roman" w:cs="Times New Roman"/>
          <w:i/>
          <w:sz w:val="28"/>
          <w:szCs w:val="25"/>
        </w:rPr>
        <w:t xml:space="preserve"> итоге будет создан банк земли для туризма, потенциальные инвесторы смогут выбрать участки в режиме </w:t>
      </w:r>
      <w:proofErr w:type="spellStart"/>
      <w:r w:rsidRPr="000D2947">
        <w:rPr>
          <w:rFonts w:ascii="Times New Roman" w:hAnsi="Times New Roman" w:cs="Times New Roman"/>
          <w:i/>
          <w:sz w:val="28"/>
          <w:szCs w:val="25"/>
        </w:rPr>
        <w:t>онлайн</w:t>
      </w:r>
      <w:proofErr w:type="spellEnd"/>
      <w:r w:rsidRPr="000D2947">
        <w:rPr>
          <w:rFonts w:ascii="Times New Roman" w:hAnsi="Times New Roman" w:cs="Times New Roman"/>
          <w:i/>
          <w:sz w:val="28"/>
          <w:szCs w:val="25"/>
        </w:rPr>
        <w:t xml:space="preserve"> для строительства туристической инфраструктуры – спортивные объекты, турбазы, гостиничные комплексы и другие»,</w:t>
      </w:r>
      <w:r w:rsidRPr="000D2947">
        <w:rPr>
          <w:rFonts w:ascii="Times New Roman" w:hAnsi="Times New Roman" w:cs="Times New Roman"/>
          <w:sz w:val="28"/>
          <w:szCs w:val="25"/>
        </w:rPr>
        <w:t xml:space="preserve"> - отметила заместитель руководителя новосибирского </w:t>
      </w:r>
      <w:proofErr w:type="spellStart"/>
      <w:r w:rsidRPr="000D2947">
        <w:rPr>
          <w:rFonts w:ascii="Times New Roman" w:hAnsi="Times New Roman" w:cs="Times New Roman"/>
          <w:sz w:val="28"/>
          <w:szCs w:val="25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28"/>
          <w:szCs w:val="25"/>
        </w:rPr>
        <w:t xml:space="preserve"> </w:t>
      </w:r>
      <w:r w:rsidRPr="000D2947">
        <w:rPr>
          <w:rFonts w:ascii="Times New Roman" w:hAnsi="Times New Roman" w:cs="Times New Roman"/>
          <w:b/>
          <w:sz w:val="28"/>
          <w:szCs w:val="25"/>
        </w:rPr>
        <w:t xml:space="preserve">Наталья </w:t>
      </w:r>
      <w:proofErr w:type="spellStart"/>
      <w:r w:rsidRPr="000D2947">
        <w:rPr>
          <w:rFonts w:ascii="Times New Roman" w:hAnsi="Times New Roman" w:cs="Times New Roman"/>
          <w:b/>
          <w:sz w:val="28"/>
          <w:szCs w:val="25"/>
        </w:rPr>
        <w:t>Ивчатова</w:t>
      </w:r>
      <w:proofErr w:type="spellEnd"/>
      <w:r w:rsidRPr="000D2947">
        <w:rPr>
          <w:rFonts w:ascii="Times New Roman" w:hAnsi="Times New Roman" w:cs="Times New Roman"/>
          <w:sz w:val="28"/>
          <w:szCs w:val="25"/>
        </w:rPr>
        <w:t>.</w:t>
      </w:r>
    </w:p>
    <w:p w:rsidR="008120B1" w:rsidRPr="000D2947" w:rsidRDefault="008120B1" w:rsidP="008120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2947">
        <w:rPr>
          <w:rFonts w:ascii="Times New Roman" w:hAnsi="Times New Roman" w:cs="Times New Roman"/>
        </w:rPr>
        <w:tab/>
      </w:r>
      <w:r w:rsidRPr="000D2947">
        <w:rPr>
          <w:rFonts w:ascii="Times New Roman" w:hAnsi="Times New Roman" w:cs="Times New Roman"/>
          <w:sz w:val="28"/>
        </w:rPr>
        <w:t>Основные условия включения земельных участков в Банк земли для туризма: отсутствие прав физических и юридических лиц на эти земли, они не должны быть изъяты из оборота и не ограничены в обороте, вид разрешенного использования земель должен быть связан с туризмом, например, туристическое обслуживание, природно-познавательный туризм и другие.</w:t>
      </w:r>
    </w:p>
    <w:p w:rsidR="008120B1" w:rsidRPr="000D2947" w:rsidRDefault="008120B1" w:rsidP="0081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947">
        <w:rPr>
          <w:rFonts w:ascii="Times New Roman" w:hAnsi="Times New Roman" w:cs="Times New Roman"/>
          <w:sz w:val="28"/>
          <w:szCs w:val="28"/>
        </w:rPr>
        <w:t xml:space="preserve">В Новосибирской области в последние годы активно развиваются разные направления туризма. </w:t>
      </w:r>
      <w:r w:rsidRPr="000D2947">
        <w:rPr>
          <w:rFonts w:ascii="Times New Roman" w:hAnsi="Times New Roman" w:cs="Times New Roman"/>
          <w:sz w:val="28"/>
          <w:shd w:val="clear" w:color="auto" w:fill="FFFFFF"/>
        </w:rPr>
        <w:t xml:space="preserve">Новосибирская область вошла в десятку </w:t>
      </w:r>
      <w:proofErr w:type="spellStart"/>
      <w:r w:rsidRPr="000D2947">
        <w:rPr>
          <w:rFonts w:ascii="Times New Roman" w:hAnsi="Times New Roman" w:cs="Times New Roman"/>
          <w:sz w:val="28"/>
          <w:shd w:val="clear" w:color="auto" w:fill="FFFFFF"/>
        </w:rPr>
        <w:lastRenderedPageBreak/>
        <w:t>пилотных</w:t>
      </w:r>
      <w:proofErr w:type="spellEnd"/>
      <w:r w:rsidRPr="000D2947">
        <w:rPr>
          <w:rFonts w:ascii="Times New Roman" w:hAnsi="Times New Roman" w:cs="Times New Roman"/>
          <w:sz w:val="28"/>
          <w:shd w:val="clear" w:color="auto" w:fill="FFFFFF"/>
        </w:rPr>
        <w:t xml:space="preserve"> регионов по развитию научно-популярного туризма. </w:t>
      </w:r>
      <w:r w:rsidRPr="000D2947">
        <w:rPr>
          <w:rFonts w:ascii="Times New Roman" w:hAnsi="Times New Roman" w:cs="Times New Roman"/>
          <w:sz w:val="28"/>
          <w:szCs w:val="28"/>
          <w:shd w:val="clear" w:color="auto" w:fill="FFFFFF"/>
        </w:rPr>
        <w:t>По сведениям регионального минэкономразвития, Новосибирская область занимает 12 место в Национальном туристическом рейтинге регионов России по итогам 2022 года, ежегодно область посещают порядка 2 </w:t>
      </w:r>
      <w:proofErr w:type="spellStart"/>
      <w:proofErr w:type="gramStart"/>
      <w:r w:rsidRPr="000D2947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0D2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туристов</w:t>
      </w:r>
      <w:r w:rsidRPr="000D2947">
        <w:rPr>
          <w:rFonts w:ascii="Times New Roman" w:hAnsi="Times New Roman" w:cs="Times New Roman"/>
          <w:sz w:val="28"/>
          <w:szCs w:val="28"/>
        </w:rPr>
        <w:t>.</w:t>
      </w:r>
    </w:p>
    <w:p w:rsidR="008120B1" w:rsidRPr="000D2947" w:rsidRDefault="008120B1" w:rsidP="008120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</w:p>
    <w:p w:rsidR="008120B1" w:rsidRPr="000D2947" w:rsidRDefault="008120B1" w:rsidP="008120B1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Материал подготовлен Управлением </w:t>
      </w:r>
      <w:proofErr w:type="spellStart"/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Росреестра</w:t>
      </w:r>
      <w:proofErr w:type="spellEnd"/>
    </w:p>
    <w:p w:rsidR="008120B1" w:rsidRPr="000D2947" w:rsidRDefault="008120B1" w:rsidP="008120B1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8120B1" w:rsidRPr="000D2947" w:rsidRDefault="008120B1" w:rsidP="008120B1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0D2947">
        <w:rPr>
          <w:rFonts w:ascii="Times New Roman" w:hAnsi="Times New Roman" w:cs="Times New Roman"/>
          <w:noProof/>
          <w:color w:val="000000"/>
        </w:rPr>
        <w:pict>
          <v:shape id="_x0000_s1027" type="#_x0000_t32" style="position:absolute;left:0;text-align:left;margin-left:-3.3pt;margin-top:7.1pt;width:49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  <w:r w:rsidRPr="000D2947">
        <w:rPr>
          <w:rFonts w:ascii="Times New Roman" w:hAnsi="Times New Roman" w:cs="Times New Roman"/>
          <w:b/>
          <w:bCs/>
          <w:i/>
          <w:iCs/>
          <w:color w:val="0070C0"/>
        </w:rPr>
        <w:tab/>
      </w:r>
    </w:p>
    <w:p w:rsidR="008120B1" w:rsidRPr="000D2947" w:rsidRDefault="008120B1" w:rsidP="008120B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D2947">
        <w:rPr>
          <w:rFonts w:ascii="Times New Roman" w:hAnsi="Times New Roman" w:cs="Times New Roman"/>
          <w:b/>
          <w:bCs/>
        </w:rPr>
        <w:t xml:space="preserve">Об Управлении </w:t>
      </w:r>
      <w:proofErr w:type="spellStart"/>
      <w:r w:rsidRPr="000D2947">
        <w:rPr>
          <w:rFonts w:ascii="Times New Roman" w:hAnsi="Times New Roman" w:cs="Times New Roman"/>
          <w:b/>
          <w:bCs/>
        </w:rPr>
        <w:t>Росреестра</w:t>
      </w:r>
      <w:proofErr w:type="spellEnd"/>
      <w:r w:rsidRPr="000D2947">
        <w:rPr>
          <w:rFonts w:ascii="Times New Roman" w:hAnsi="Times New Roman" w:cs="Times New Roman"/>
          <w:b/>
          <w:bCs/>
        </w:rPr>
        <w:t xml:space="preserve"> по Новосибирской области</w:t>
      </w:r>
    </w:p>
    <w:p w:rsidR="008120B1" w:rsidRPr="000D2947" w:rsidRDefault="008120B1" w:rsidP="008120B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0D2947">
        <w:rPr>
          <w:rFonts w:ascii="Times New Roman" w:hAnsi="Times New Roman" w:cs="Times New Roman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0D2947">
        <w:rPr>
          <w:rFonts w:ascii="Times New Roman" w:hAnsi="Times New Roman" w:cs="Times New Roman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саморегулируемых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организаций оценщиков, контролю деятельности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саморегулируемых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Рягузова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>.</w:t>
      </w:r>
    </w:p>
    <w:p w:rsidR="008120B1" w:rsidRPr="000D2947" w:rsidRDefault="008120B1" w:rsidP="008120B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18"/>
        </w:rPr>
      </w:pPr>
    </w:p>
    <w:p w:rsidR="008120B1" w:rsidRPr="000D2947" w:rsidRDefault="008120B1" w:rsidP="008120B1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0D2947">
        <w:rPr>
          <w:rFonts w:ascii="Times New Roman" w:hAnsi="Times New Roman" w:cs="Times New Roman"/>
          <w:b/>
          <w:color w:val="000000"/>
          <w:sz w:val="18"/>
        </w:rPr>
        <w:t>Контакты для СМИ:</w:t>
      </w:r>
    </w:p>
    <w:p w:rsidR="008120B1" w:rsidRPr="000D2947" w:rsidRDefault="008120B1" w:rsidP="008120B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D2947">
        <w:rPr>
          <w:rFonts w:ascii="Times New Roman" w:hAnsi="Times New Roman" w:cs="Times New Roman"/>
          <w:sz w:val="18"/>
          <w:szCs w:val="18"/>
        </w:rPr>
        <w:t xml:space="preserve">Управление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по Новосибирской области</w:t>
      </w:r>
    </w:p>
    <w:p w:rsidR="008120B1" w:rsidRPr="000D2947" w:rsidRDefault="008120B1" w:rsidP="008120B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D2947">
        <w:rPr>
          <w:rFonts w:ascii="Times New Roman" w:hAnsi="Times New Roman" w:cs="Times New Roman"/>
          <w:sz w:val="18"/>
          <w:szCs w:val="18"/>
        </w:rPr>
        <w:t>630091, г</w:t>
      </w:r>
      <w:proofErr w:type="gramStart"/>
      <w:r w:rsidRPr="000D2947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Pr="000D2947">
        <w:rPr>
          <w:rFonts w:ascii="Times New Roman" w:hAnsi="Times New Roman" w:cs="Times New Roman"/>
          <w:sz w:val="18"/>
          <w:szCs w:val="18"/>
        </w:rPr>
        <w:t>овосибирск, ул.Державина, д. 28</w:t>
      </w:r>
    </w:p>
    <w:p w:rsidR="008120B1" w:rsidRPr="000D2947" w:rsidRDefault="008120B1" w:rsidP="00812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Электронная почта: </w:t>
      </w:r>
    </w:p>
    <w:p w:rsidR="008120B1" w:rsidRPr="000D2947" w:rsidRDefault="008120B1" w:rsidP="00812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hyperlink r:id="rId14" w:history="1">
        <w:r w:rsidRPr="000D2947">
          <w:rPr>
            <w:rStyle w:val="a3"/>
            <w:rFonts w:ascii="Times New Roman" w:eastAsia="Times New Roman" w:hAnsi="Times New Roman" w:cs="Times New Roman"/>
            <w:sz w:val="18"/>
            <w:szCs w:val="20"/>
            <w:lang/>
          </w:rPr>
          <w:t>oko@54upr.rosreestr.ru</w:t>
        </w:r>
      </w:hyperlink>
    </w:p>
    <w:p w:rsidR="008120B1" w:rsidRPr="000D2947" w:rsidRDefault="008120B1" w:rsidP="00812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</w:pPr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Сайт: </w:t>
      </w:r>
      <w:hyperlink r:id="rId15" w:history="1">
        <w:proofErr w:type="spellStart"/>
        <w:r w:rsidRPr="000D294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120B1" w:rsidRPr="000D2947" w:rsidRDefault="008120B1" w:rsidP="00812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</w:rPr>
        <w:t>Соцсети</w:t>
      </w:r>
      <w:proofErr w:type="spellEnd"/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:rsidR="008120B1" w:rsidRPr="000D2947" w:rsidRDefault="008120B1" w:rsidP="00812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</w:pPr>
      <w:hyperlink r:id="rId16" w:history="1">
        <w:proofErr w:type="spellStart"/>
        <w:r w:rsidRPr="000D294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</w:p>
    <w:p w:rsidR="008120B1" w:rsidRPr="000D2947" w:rsidRDefault="008120B1" w:rsidP="00812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17" w:history="1">
        <w:r w:rsidRPr="000D2947">
          <w:rPr>
            <w:rStyle w:val="a3"/>
            <w:rFonts w:ascii="Times New Roman" w:hAnsi="Times New Roman" w:cs="Times New Roman"/>
            <w:sz w:val="18"/>
            <w:szCs w:val="18"/>
          </w:rPr>
          <w:t>Одноклассники</w:t>
        </w:r>
      </w:hyperlink>
    </w:p>
    <w:p w:rsidR="008120B1" w:rsidRPr="000D2947" w:rsidRDefault="008120B1" w:rsidP="00812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18" w:history="1">
        <w:proofErr w:type="spellStart"/>
        <w:r w:rsidRPr="000D2947">
          <w:rPr>
            <w:rStyle w:val="a3"/>
            <w:rFonts w:ascii="Times New Roman" w:eastAsia="Times New Roman" w:hAnsi="Times New Roman" w:cs="Times New Roman"/>
            <w:sz w:val="20"/>
            <w:szCs w:val="20"/>
            <w:lang/>
          </w:rPr>
          <w:t>Яндекс</w:t>
        </w:r>
        <w:proofErr w:type="spellEnd"/>
        <w:r w:rsidRPr="000D2947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 w:rsidRPr="000D2947">
          <w:rPr>
            <w:rStyle w:val="a3"/>
            <w:rFonts w:ascii="Times New Roman" w:eastAsia="Times New Roman" w:hAnsi="Times New Roman" w:cs="Times New Roman"/>
            <w:sz w:val="20"/>
            <w:szCs w:val="20"/>
            <w:lang/>
          </w:rPr>
          <w:t>Дзен</w:t>
        </w:r>
      </w:hyperlink>
    </w:p>
    <w:p w:rsidR="008120B1" w:rsidRPr="000D2947" w:rsidRDefault="008120B1" w:rsidP="00812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hyperlink r:id="rId19" w:history="1">
        <w:proofErr w:type="spellStart"/>
        <w:r w:rsidRPr="000D2947">
          <w:rPr>
            <w:rStyle w:val="a3"/>
            <w:rFonts w:ascii="Times New Roman" w:eastAsia="Times New Roman" w:hAnsi="Times New Roman" w:cs="Times New Roman"/>
            <w:sz w:val="20"/>
            <w:szCs w:val="24"/>
          </w:rPr>
          <w:t>Телеграм</w:t>
        </w:r>
        <w:proofErr w:type="spellEnd"/>
      </w:hyperlink>
    </w:p>
    <w:p w:rsidR="008120B1" w:rsidRPr="000D2947" w:rsidRDefault="008120B1" w:rsidP="008120B1">
      <w:pPr>
        <w:rPr>
          <w:rFonts w:ascii="Times New Roman" w:hAnsi="Times New Roman" w:cs="Times New Roman"/>
        </w:rPr>
      </w:pPr>
      <w:r w:rsidRPr="000D2947">
        <w:rPr>
          <w:rFonts w:ascii="Times New Roman" w:hAnsi="Times New Roman" w:cs="Times New Roman"/>
        </w:rPr>
        <w:t>----------------------------------------------------------------------------------------------------</w:t>
      </w:r>
      <w:r w:rsidR="00024BDB">
        <w:rPr>
          <w:rFonts w:ascii="Times New Roman" w:hAnsi="Times New Roman" w:cs="Times New Roman"/>
        </w:rPr>
        <w:t>---------------------------</w:t>
      </w:r>
    </w:p>
    <w:p w:rsidR="008669E0" w:rsidRPr="000D2947" w:rsidRDefault="008669E0" w:rsidP="008669E0">
      <w:pPr>
        <w:rPr>
          <w:rFonts w:ascii="Times New Roman" w:hAnsi="Times New Roman" w:cs="Times New Roman"/>
          <w:noProof/>
        </w:rPr>
      </w:pPr>
      <w:r w:rsidRPr="000D2947">
        <w:rPr>
          <w:rFonts w:ascii="Times New Roman" w:hAnsi="Times New Roman" w:cs="Times New Roman"/>
          <w:noProof/>
        </w:rPr>
        <w:drawing>
          <wp:inline distT="0" distB="0" distL="0" distR="0">
            <wp:extent cx="1748367" cy="749300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669E0" w:rsidRPr="000D2947" w:rsidRDefault="008669E0" w:rsidP="008669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Жителям региона напомнили, как получить документы государственного фонда данных</w:t>
      </w:r>
    </w:p>
    <w:p w:rsidR="008669E0" w:rsidRPr="000D2947" w:rsidRDefault="008669E0" w:rsidP="008669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47">
        <w:rPr>
          <w:rFonts w:ascii="Times New Roman" w:hAnsi="Times New Roman" w:cs="Times New Roman"/>
          <w:sz w:val="28"/>
          <w:szCs w:val="28"/>
        </w:rPr>
        <w:t>Филиал публично-правовой компании «</w:t>
      </w:r>
      <w:proofErr w:type="spellStart"/>
      <w:r w:rsidRPr="000D2947">
        <w:rPr>
          <w:rFonts w:ascii="Times New Roman" w:hAnsi="Times New Roman" w:cs="Times New Roman"/>
        </w:rPr>
        <w:fldChar w:fldCharType="begin"/>
      </w:r>
      <w:r w:rsidRPr="000D2947">
        <w:rPr>
          <w:rFonts w:ascii="Times New Roman" w:hAnsi="Times New Roman" w:cs="Times New Roman"/>
          <w:sz w:val="28"/>
          <w:szCs w:val="28"/>
        </w:rPr>
        <w:instrText xml:space="preserve"> HYPERLINK "https://kadastr.ru" </w:instrText>
      </w:r>
      <w:r w:rsidRPr="000D2947">
        <w:rPr>
          <w:rFonts w:ascii="Times New Roman" w:hAnsi="Times New Roman" w:cs="Times New Roman"/>
        </w:rPr>
        <w:fldChar w:fldCharType="separate"/>
      </w:r>
      <w:r w:rsidRPr="000D2947">
        <w:rPr>
          <w:rStyle w:val="a3"/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D2947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0D2947">
        <w:rPr>
          <w:rFonts w:ascii="Times New Roman" w:hAnsi="Times New Roman" w:cs="Times New Roman"/>
          <w:sz w:val="28"/>
          <w:szCs w:val="28"/>
        </w:rPr>
        <w:t>» напоминает гражданам о способах получения документов государственного фонда данных, полученных в результате проведения землеустройства (ГФДЗ). Все материалы и их копии предоставляются физическим и юридическим лицам бесплатно.</w:t>
      </w:r>
    </w:p>
    <w:p w:rsidR="008669E0" w:rsidRPr="000D2947" w:rsidRDefault="008669E0" w:rsidP="008669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47">
        <w:rPr>
          <w:rFonts w:ascii="Times New Roman" w:hAnsi="Times New Roman" w:cs="Times New Roman"/>
          <w:sz w:val="28"/>
          <w:szCs w:val="28"/>
        </w:rPr>
        <w:t xml:space="preserve">Подать запрос на получение документов можно лично по адресу </w:t>
      </w:r>
      <w:proofErr w:type="gramStart"/>
      <w:r w:rsidRPr="000D29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D2947">
        <w:rPr>
          <w:rFonts w:ascii="Times New Roman" w:hAnsi="Times New Roman" w:cs="Times New Roman"/>
          <w:sz w:val="28"/>
          <w:szCs w:val="28"/>
        </w:rPr>
        <w:t xml:space="preserve">. Новосибирск, ул. Дачная, 60, </w:t>
      </w:r>
      <w:proofErr w:type="spellStart"/>
      <w:r w:rsidRPr="000D29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D2947">
        <w:rPr>
          <w:rFonts w:ascii="Times New Roman" w:hAnsi="Times New Roman" w:cs="Times New Roman"/>
          <w:sz w:val="28"/>
          <w:szCs w:val="28"/>
        </w:rPr>
        <w:t xml:space="preserve">. 114, а также почтовым отправлением по адресу 630087, г. Новосибирск, ул. Немировича-Данченко, д.167, к. 703. Для перечисленных способов можно использовать форму заявления, </w:t>
      </w:r>
      <w:r w:rsidRPr="000D2947">
        <w:rPr>
          <w:rFonts w:ascii="Times New Roman" w:hAnsi="Times New Roman" w:cs="Times New Roman"/>
          <w:sz w:val="28"/>
          <w:szCs w:val="28"/>
        </w:rPr>
        <w:lastRenderedPageBreak/>
        <w:t xml:space="preserve">размещенную на официальном </w:t>
      </w:r>
      <w:hyperlink r:id="rId20" w:history="1">
        <w:r w:rsidRPr="000D2947">
          <w:rPr>
            <w:rStyle w:val="a3"/>
            <w:rFonts w:ascii="Times New Roman" w:hAnsi="Times New Roman" w:cs="Times New Roman"/>
            <w:sz w:val="28"/>
            <w:szCs w:val="28"/>
          </w:rPr>
          <w:t>сайте</w:t>
        </w:r>
      </w:hyperlink>
      <w:r w:rsidRPr="000D2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94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28"/>
          <w:szCs w:val="28"/>
        </w:rPr>
        <w:t>. При личном обращении срок предоставления документов составит не более трех рабочих дней; при обращении по почте – в течение 15 календарных дней со дня получения заявления.</w:t>
      </w:r>
    </w:p>
    <w:p w:rsidR="008669E0" w:rsidRPr="000D2947" w:rsidRDefault="008669E0" w:rsidP="008669E0">
      <w:pPr>
        <w:pStyle w:val="a6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2947">
        <w:rPr>
          <w:rFonts w:eastAsiaTheme="minorHAnsi"/>
          <w:sz w:val="28"/>
          <w:szCs w:val="28"/>
          <w:lang w:eastAsia="en-US"/>
        </w:rPr>
        <w:t xml:space="preserve">Кроме того, подать заявление о предоставлении материалов ГФДЗ можно на портале </w:t>
      </w:r>
      <w:hyperlink r:id="rId21" w:history="1">
        <w:proofErr w:type="spellStart"/>
        <w:r w:rsidRPr="000D2947">
          <w:rPr>
            <w:rStyle w:val="a3"/>
            <w:rFonts w:eastAsiaTheme="minorHAnsi"/>
            <w:sz w:val="28"/>
            <w:szCs w:val="28"/>
            <w:lang w:eastAsia="en-US"/>
          </w:rPr>
          <w:t>Госуслуг</w:t>
        </w:r>
        <w:proofErr w:type="spellEnd"/>
      </w:hyperlink>
      <w:r w:rsidRPr="000D2947">
        <w:rPr>
          <w:rFonts w:eastAsiaTheme="minorHAnsi"/>
          <w:sz w:val="28"/>
          <w:szCs w:val="28"/>
          <w:lang w:eastAsia="en-US"/>
        </w:rPr>
        <w:t>. Срок оказания услуги – до трех рабочих дней.</w:t>
      </w:r>
    </w:p>
    <w:p w:rsidR="008669E0" w:rsidRPr="000D2947" w:rsidRDefault="008669E0" w:rsidP="008669E0">
      <w:pPr>
        <w:pStyle w:val="a6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2947">
        <w:rPr>
          <w:rFonts w:eastAsiaTheme="minorHAnsi"/>
          <w:sz w:val="28"/>
          <w:szCs w:val="28"/>
          <w:lang w:eastAsia="en-US"/>
        </w:rPr>
        <w:t>Обращаясь за получением документов ГФДЗ, граждане могут получить землеустроительную документацию, включающую в себя материалы почвенных, геоботанических и других обследований и изысканий, оценки качества земель, инвентаризации земель, проекты территориального землеустройства, материалы межевания, землеустроительные дела и другие сведения.</w:t>
      </w:r>
    </w:p>
    <w:p w:rsidR="008669E0" w:rsidRPr="000D2947" w:rsidRDefault="008669E0" w:rsidP="008669E0">
      <w:pPr>
        <w:pStyle w:val="a6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D2947">
        <w:rPr>
          <w:sz w:val="28"/>
          <w:szCs w:val="28"/>
        </w:rPr>
        <w:t>Задать вопросы, связанные с порядком предоставления документов фонда данных землеустройства, можно по телефону филиала ППК «</w:t>
      </w:r>
      <w:proofErr w:type="spellStart"/>
      <w:r w:rsidRPr="000D2947">
        <w:rPr>
          <w:sz w:val="28"/>
          <w:szCs w:val="28"/>
        </w:rPr>
        <w:t>Роскадастр</w:t>
      </w:r>
      <w:proofErr w:type="spellEnd"/>
      <w:r w:rsidRPr="000D2947">
        <w:rPr>
          <w:sz w:val="28"/>
          <w:szCs w:val="28"/>
        </w:rPr>
        <w:t xml:space="preserve">» по Новосибирской области </w:t>
      </w:r>
      <w:r w:rsidRPr="000D2947">
        <w:rPr>
          <w:b/>
          <w:sz w:val="28"/>
          <w:szCs w:val="28"/>
        </w:rPr>
        <w:t>8 (383) 349-95-69.</w:t>
      </w:r>
    </w:p>
    <w:p w:rsidR="008669E0" w:rsidRPr="000D2947" w:rsidRDefault="008669E0" w:rsidP="008669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</w:p>
    <w:p w:rsidR="008669E0" w:rsidRPr="000D2947" w:rsidRDefault="008669E0" w:rsidP="008669E0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Материал подготовлен филиалом ППК «</w:t>
      </w:r>
      <w:proofErr w:type="spellStart"/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Роскадастр</w:t>
      </w:r>
      <w:proofErr w:type="spellEnd"/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» </w:t>
      </w:r>
    </w:p>
    <w:p w:rsidR="008669E0" w:rsidRPr="000D2947" w:rsidRDefault="008669E0" w:rsidP="008669E0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8669E0" w:rsidRPr="000D2947" w:rsidRDefault="008669E0" w:rsidP="008669E0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0D2947">
        <w:rPr>
          <w:rFonts w:ascii="Times New Roman" w:hAnsi="Times New Roman" w:cs="Times New Roman"/>
          <w:noProof/>
          <w:color w:val="000000"/>
        </w:rPr>
        <w:pict>
          <v:shape id="_x0000_s1028" type="#_x0000_t32" style="position:absolute;left:0;text-align:left;margin-left:-3.3pt;margin-top:7.1pt;width:490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  <w:r w:rsidRPr="000D2947">
        <w:rPr>
          <w:rFonts w:ascii="Times New Roman" w:hAnsi="Times New Roman" w:cs="Times New Roman"/>
          <w:b/>
          <w:bCs/>
          <w:i/>
          <w:iCs/>
          <w:color w:val="0070C0"/>
        </w:rPr>
        <w:tab/>
      </w:r>
    </w:p>
    <w:p w:rsidR="008669E0" w:rsidRPr="000D2947" w:rsidRDefault="008669E0" w:rsidP="008669E0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D2947">
        <w:rPr>
          <w:rFonts w:ascii="Times New Roman" w:hAnsi="Times New Roman" w:cs="Times New Roman"/>
          <w:b/>
          <w:bCs/>
        </w:rPr>
        <w:t xml:space="preserve">Об Управлении </w:t>
      </w:r>
      <w:proofErr w:type="spellStart"/>
      <w:r w:rsidRPr="000D2947">
        <w:rPr>
          <w:rFonts w:ascii="Times New Roman" w:hAnsi="Times New Roman" w:cs="Times New Roman"/>
          <w:b/>
          <w:bCs/>
        </w:rPr>
        <w:t>Росреестра</w:t>
      </w:r>
      <w:proofErr w:type="spellEnd"/>
      <w:r w:rsidRPr="000D2947">
        <w:rPr>
          <w:rFonts w:ascii="Times New Roman" w:hAnsi="Times New Roman" w:cs="Times New Roman"/>
          <w:b/>
          <w:bCs/>
        </w:rPr>
        <w:t xml:space="preserve"> по Новосибирской области</w:t>
      </w:r>
    </w:p>
    <w:p w:rsidR="008669E0" w:rsidRPr="000D2947" w:rsidRDefault="008669E0" w:rsidP="008669E0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0D2947">
        <w:rPr>
          <w:rFonts w:ascii="Times New Roman" w:hAnsi="Times New Roman" w:cs="Times New Roman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0D2947">
        <w:rPr>
          <w:rFonts w:ascii="Times New Roman" w:hAnsi="Times New Roman" w:cs="Times New Roman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саморегулируемых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организаций оценщиков, контролю деятельности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саморегулируемых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Рягузова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>.</w:t>
      </w:r>
    </w:p>
    <w:p w:rsidR="008669E0" w:rsidRPr="000D2947" w:rsidRDefault="008669E0" w:rsidP="008669E0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18"/>
        </w:rPr>
      </w:pPr>
    </w:p>
    <w:p w:rsidR="008669E0" w:rsidRPr="000D2947" w:rsidRDefault="008669E0" w:rsidP="008669E0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0D2947">
        <w:rPr>
          <w:rFonts w:ascii="Times New Roman" w:hAnsi="Times New Roman" w:cs="Times New Roman"/>
          <w:b/>
          <w:color w:val="000000"/>
          <w:sz w:val="18"/>
        </w:rPr>
        <w:t>Контакты для СМИ:</w:t>
      </w:r>
    </w:p>
    <w:p w:rsidR="008669E0" w:rsidRPr="000D2947" w:rsidRDefault="008669E0" w:rsidP="008669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D2947">
        <w:rPr>
          <w:rFonts w:ascii="Times New Roman" w:hAnsi="Times New Roman" w:cs="Times New Roman"/>
          <w:sz w:val="18"/>
          <w:szCs w:val="18"/>
        </w:rPr>
        <w:t xml:space="preserve">Управление </w:t>
      </w:r>
      <w:proofErr w:type="spellStart"/>
      <w:r w:rsidRPr="000D2947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0D2947">
        <w:rPr>
          <w:rFonts w:ascii="Times New Roman" w:hAnsi="Times New Roman" w:cs="Times New Roman"/>
          <w:sz w:val="18"/>
          <w:szCs w:val="18"/>
        </w:rPr>
        <w:t xml:space="preserve"> по Новосибирской области</w:t>
      </w:r>
    </w:p>
    <w:p w:rsidR="008669E0" w:rsidRPr="000D2947" w:rsidRDefault="008669E0" w:rsidP="008669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D2947">
        <w:rPr>
          <w:rFonts w:ascii="Times New Roman" w:hAnsi="Times New Roman" w:cs="Times New Roman"/>
          <w:sz w:val="18"/>
          <w:szCs w:val="18"/>
        </w:rPr>
        <w:t>630091, г</w:t>
      </w:r>
      <w:proofErr w:type="gramStart"/>
      <w:r w:rsidRPr="000D2947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Pr="000D2947">
        <w:rPr>
          <w:rFonts w:ascii="Times New Roman" w:hAnsi="Times New Roman" w:cs="Times New Roman"/>
          <w:sz w:val="18"/>
          <w:szCs w:val="18"/>
        </w:rPr>
        <w:t>овосибирск, ул.Державина, д. 28</w:t>
      </w:r>
    </w:p>
    <w:p w:rsidR="008669E0" w:rsidRPr="000D2947" w:rsidRDefault="008669E0" w:rsidP="00866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Электронная почта: </w:t>
      </w:r>
    </w:p>
    <w:p w:rsidR="008669E0" w:rsidRPr="000D2947" w:rsidRDefault="008669E0" w:rsidP="00866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hyperlink r:id="rId22" w:history="1">
        <w:r w:rsidRPr="000D2947">
          <w:rPr>
            <w:rStyle w:val="a3"/>
            <w:rFonts w:ascii="Times New Roman" w:eastAsia="Times New Roman" w:hAnsi="Times New Roman" w:cs="Times New Roman"/>
            <w:sz w:val="18"/>
            <w:szCs w:val="20"/>
            <w:lang/>
          </w:rPr>
          <w:t>oko@54upr.rosreestr.ru</w:t>
        </w:r>
      </w:hyperlink>
    </w:p>
    <w:p w:rsidR="008669E0" w:rsidRPr="000D2947" w:rsidRDefault="008669E0" w:rsidP="00866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</w:pPr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Сайт: </w:t>
      </w:r>
      <w:hyperlink r:id="rId23" w:history="1">
        <w:proofErr w:type="spellStart"/>
        <w:r w:rsidRPr="000D294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8669E0" w:rsidRPr="000D2947" w:rsidRDefault="008669E0" w:rsidP="00866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</w:rPr>
        <w:t>Соцсети</w:t>
      </w:r>
      <w:proofErr w:type="spellEnd"/>
      <w:r w:rsidRPr="000D294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:rsidR="008669E0" w:rsidRPr="000D2947" w:rsidRDefault="008669E0" w:rsidP="00866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</w:pPr>
      <w:hyperlink r:id="rId24" w:history="1">
        <w:proofErr w:type="spellStart"/>
        <w:r w:rsidRPr="000D294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</w:p>
    <w:p w:rsidR="008669E0" w:rsidRPr="000D2947" w:rsidRDefault="008669E0" w:rsidP="00866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25" w:history="1">
        <w:r w:rsidRPr="000D2947">
          <w:rPr>
            <w:rStyle w:val="a3"/>
            <w:rFonts w:ascii="Times New Roman" w:hAnsi="Times New Roman" w:cs="Times New Roman"/>
            <w:sz w:val="18"/>
            <w:szCs w:val="18"/>
          </w:rPr>
          <w:t>Одноклассники</w:t>
        </w:r>
      </w:hyperlink>
    </w:p>
    <w:p w:rsidR="008669E0" w:rsidRPr="000D2947" w:rsidRDefault="008669E0" w:rsidP="00866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26" w:history="1">
        <w:proofErr w:type="spellStart"/>
        <w:r w:rsidRPr="000D2947">
          <w:rPr>
            <w:rStyle w:val="a3"/>
            <w:rFonts w:ascii="Times New Roman" w:eastAsia="Times New Roman" w:hAnsi="Times New Roman" w:cs="Times New Roman"/>
            <w:sz w:val="20"/>
            <w:szCs w:val="20"/>
            <w:lang/>
          </w:rPr>
          <w:t>Яндекс</w:t>
        </w:r>
        <w:proofErr w:type="spellEnd"/>
        <w:r w:rsidRPr="000D2947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 w:rsidRPr="000D2947">
          <w:rPr>
            <w:rStyle w:val="a3"/>
            <w:rFonts w:ascii="Times New Roman" w:eastAsia="Times New Roman" w:hAnsi="Times New Roman" w:cs="Times New Roman"/>
            <w:sz w:val="20"/>
            <w:szCs w:val="20"/>
            <w:lang/>
          </w:rPr>
          <w:t>Дзен</w:t>
        </w:r>
      </w:hyperlink>
    </w:p>
    <w:p w:rsidR="008669E0" w:rsidRPr="000D2947" w:rsidRDefault="008669E0" w:rsidP="00866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hyperlink r:id="rId27" w:history="1">
        <w:proofErr w:type="spellStart"/>
        <w:r w:rsidRPr="000D2947">
          <w:rPr>
            <w:rStyle w:val="a3"/>
            <w:rFonts w:ascii="Times New Roman" w:eastAsia="Times New Roman" w:hAnsi="Times New Roman" w:cs="Times New Roman"/>
            <w:sz w:val="20"/>
            <w:szCs w:val="24"/>
          </w:rPr>
          <w:t>Телеграм</w:t>
        </w:r>
        <w:proofErr w:type="spellEnd"/>
      </w:hyperlink>
    </w:p>
    <w:p w:rsidR="008669E0" w:rsidRPr="000D2947" w:rsidRDefault="008669E0" w:rsidP="008669E0">
      <w:pPr>
        <w:rPr>
          <w:rFonts w:ascii="Times New Roman" w:hAnsi="Times New Roman" w:cs="Times New Roman"/>
        </w:rPr>
      </w:pPr>
    </w:p>
    <w:p w:rsidR="008A0DF9" w:rsidRDefault="000D2947" w:rsidP="008120B1">
      <w:pPr>
        <w:rPr>
          <w:rFonts w:ascii="Times New Roman" w:hAnsi="Times New Roman" w:cs="Times New Roman"/>
        </w:rPr>
      </w:pPr>
      <w:r w:rsidRPr="000D2947">
        <w:rPr>
          <w:rFonts w:ascii="Times New Roman" w:hAnsi="Times New Roman" w:cs="Times New Roman"/>
        </w:rPr>
        <w:t>----------------------------------------------------------------------------------------------------------------------------</w:t>
      </w:r>
      <w:r w:rsidR="008A0DF9">
        <w:rPr>
          <w:rFonts w:ascii="Times New Roman" w:hAnsi="Times New Roman" w:cs="Times New Roman"/>
        </w:rPr>
        <w:t>---</w:t>
      </w:r>
    </w:p>
    <w:p w:rsidR="000D2947" w:rsidRPr="000D2947" w:rsidRDefault="008A0DF9" w:rsidP="008A0DF9">
      <w:pPr>
        <w:tabs>
          <w:tab w:val="left" w:pos="16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lastRenderedPageBreak/>
        <w:tab/>
      </w:r>
      <w:r w:rsidR="000D2947" w:rsidRPr="000D2947">
        <w:rPr>
          <w:rFonts w:ascii="Times New Roman" w:hAnsi="Times New Roman" w:cs="Times New Roman"/>
          <w:noProof/>
        </w:rPr>
        <w:drawing>
          <wp:inline distT="0" distB="0" distL="0" distR="0">
            <wp:extent cx="1748367" cy="749300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D2947" w:rsidRPr="000D2947" w:rsidRDefault="000D2947" w:rsidP="000D29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4"/>
        </w:rPr>
      </w:pPr>
    </w:p>
    <w:p w:rsidR="000D2947" w:rsidRPr="000D2947" w:rsidRDefault="000D2947" w:rsidP="000D294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региональном </w:t>
      </w:r>
      <w:proofErr w:type="spellStart"/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Роскадастре</w:t>
      </w:r>
      <w:proofErr w:type="spellEnd"/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расскажут о порядке использования участков, входящих в границы охранных зон геодезических пунктов</w:t>
      </w:r>
      <w:proofErr w:type="gramEnd"/>
    </w:p>
    <w:p w:rsidR="000D2947" w:rsidRPr="000D2947" w:rsidRDefault="000D2947" w:rsidP="000D29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15 марта </w:t>
      </w:r>
      <w:proofErr w:type="spellStart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региональныйРоскадастр</w:t>
      </w:r>
      <w:proofErr w:type="spellEnd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проведет «горячую» телефонную линию.</w:t>
      </w:r>
    </w:p>
    <w:p w:rsidR="000D2947" w:rsidRPr="000D2947" w:rsidRDefault="000D2947" w:rsidP="000D29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телефонного консультирования специалисты регионального </w:t>
      </w:r>
      <w:proofErr w:type="spellStart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Роскадастра</w:t>
      </w:r>
      <w:proofErr w:type="spellEnd"/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ответят на вопросы о порядке использования земельного участка в случае наложения ограничения (обременения) в связи с установлением охранной зоны геодезического пункта. «Горячую» линию проведут и.о. начальника отдела инфраструктуры пространственных данных Лилия Земляная и ведущий инженер Алина Аникина.</w:t>
      </w:r>
    </w:p>
    <w:p w:rsidR="000D2947" w:rsidRPr="000D2947" w:rsidRDefault="000D2947" w:rsidP="000D29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Звонки будут приниматься с 10.00 до 12.00 по телефону</w:t>
      </w:r>
    </w:p>
    <w:p w:rsidR="000D2947" w:rsidRPr="000D2947" w:rsidRDefault="000D2947" w:rsidP="000D29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 (383) 349-95-69, </w:t>
      </w:r>
      <w:proofErr w:type="spellStart"/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2901</w:t>
      </w:r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(Лилия Александровна), </w:t>
      </w:r>
      <w:proofErr w:type="spellStart"/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0D29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2900 </w:t>
      </w:r>
      <w:r w:rsidRPr="000D2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(Алина Владиславовна).</w:t>
      </w:r>
    </w:p>
    <w:p w:rsidR="000D2947" w:rsidRPr="000D2947" w:rsidRDefault="000D2947" w:rsidP="000D29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</w:p>
    <w:p w:rsidR="000D2947" w:rsidRPr="000D2947" w:rsidRDefault="000D2947" w:rsidP="000D2947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Материал подготовлен филиалом ППК «</w:t>
      </w:r>
      <w:proofErr w:type="spellStart"/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Роскадастр</w:t>
      </w:r>
      <w:proofErr w:type="spellEnd"/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» </w:t>
      </w:r>
    </w:p>
    <w:p w:rsidR="000D2947" w:rsidRPr="000D2947" w:rsidRDefault="000D2947" w:rsidP="000D2947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0D2947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0D2947" w:rsidRPr="00141714" w:rsidRDefault="000D2947" w:rsidP="000D2947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842945">
        <w:rPr>
          <w:rFonts w:ascii="Segoe UI" w:hAnsi="Segoe UI" w:cs="Segoe UI"/>
          <w:noProof/>
          <w:color w:val="000000"/>
        </w:rPr>
        <w:pict>
          <v:shape id="_x0000_s1029" type="#_x0000_t32" style="position:absolute;left:0;text-align:left;margin-left:-3.3pt;margin-top:7.1pt;width:490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  <w:r>
        <w:rPr>
          <w:rFonts w:ascii="Segoe UI" w:hAnsi="Segoe UI" w:cs="Segoe UI"/>
          <w:b/>
          <w:bCs/>
          <w:i/>
          <w:iCs/>
          <w:color w:val="0070C0"/>
        </w:rPr>
        <w:tab/>
      </w:r>
    </w:p>
    <w:p w:rsidR="000D2947" w:rsidRPr="00141714" w:rsidRDefault="000D2947" w:rsidP="000D2947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0D2947" w:rsidRPr="00141714" w:rsidRDefault="000D2947" w:rsidP="000D2947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141714"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 w:rsidRPr="00141714"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0D2947" w:rsidRPr="00141714" w:rsidRDefault="000D2947" w:rsidP="000D2947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D2947" w:rsidRPr="00141714" w:rsidRDefault="000D2947" w:rsidP="000D2947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0D2947" w:rsidRPr="00141714" w:rsidRDefault="000D2947" w:rsidP="000D2947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</w:t>
      </w:r>
      <w:proofErr w:type="gramStart"/>
      <w:r w:rsidRPr="00141714">
        <w:rPr>
          <w:rFonts w:ascii="Segoe UI" w:hAnsi="Segoe UI" w:cs="Segoe UI"/>
          <w:sz w:val="18"/>
          <w:szCs w:val="18"/>
        </w:rPr>
        <w:t>.Н</w:t>
      </w:r>
      <w:proofErr w:type="gramEnd"/>
      <w:r w:rsidRPr="00141714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0D2947" w:rsidRPr="00141714" w:rsidRDefault="000D2947" w:rsidP="000D294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0D2947" w:rsidRPr="00141714" w:rsidRDefault="000D2947" w:rsidP="000D294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</w:rPr>
      </w:pPr>
      <w:hyperlink r:id="rId28" w:history="1">
        <w:r w:rsidRPr="00141714">
          <w:rPr>
            <w:rStyle w:val="a3"/>
            <w:rFonts w:ascii="Segoe UI" w:eastAsia="Times New Roman" w:hAnsi="Segoe UI" w:cs="Segoe UI"/>
            <w:sz w:val="18"/>
            <w:szCs w:val="20"/>
            <w:lang/>
          </w:rPr>
          <w:t>oko@54upr.rosreestr.ru</w:t>
        </w:r>
      </w:hyperlink>
    </w:p>
    <w:p w:rsidR="000D2947" w:rsidRPr="00141714" w:rsidRDefault="000D2947" w:rsidP="000D294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/>
        </w:rPr>
        <w:t xml:space="preserve">Сайт: </w:t>
      </w:r>
      <w:hyperlink r:id="rId29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0D2947" w:rsidRDefault="000D2947" w:rsidP="000D294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: </w:t>
      </w:r>
    </w:p>
    <w:p w:rsidR="000D2947" w:rsidRPr="00141714" w:rsidRDefault="000D2947" w:rsidP="000D294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/>
        </w:rPr>
      </w:pPr>
      <w:hyperlink r:id="rId30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</w:p>
    <w:p w:rsidR="000D2947" w:rsidRPr="004838E7" w:rsidRDefault="000D2947" w:rsidP="000D29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31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0D2947" w:rsidRPr="00141714" w:rsidRDefault="000D2947" w:rsidP="000D2947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</w:rPr>
      </w:pPr>
      <w:hyperlink r:id="rId32" w:history="1">
        <w:proofErr w:type="spellStart"/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3"/>
            <w:rFonts w:ascii="Segoe UI" w:eastAsia="Times New Roman" w:hAnsi="Segoe UI" w:cs="Segoe UI"/>
            <w:sz w:val="20"/>
            <w:szCs w:val="20"/>
          </w:rPr>
          <w:t>.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/>
          </w:rPr>
          <w:t>Дзен</w:t>
        </w:r>
      </w:hyperlink>
    </w:p>
    <w:p w:rsidR="00DC188D" w:rsidRPr="008120B1" w:rsidRDefault="000D2947" w:rsidP="00024BDB">
      <w:pPr>
        <w:spacing w:after="0" w:line="240" w:lineRule="auto"/>
        <w:jc w:val="both"/>
      </w:pPr>
      <w:hyperlink r:id="rId33" w:history="1">
        <w:proofErr w:type="spellStart"/>
        <w:r w:rsidRPr="00141714">
          <w:rPr>
            <w:rStyle w:val="a3"/>
            <w:rFonts w:ascii="Segoe UI" w:eastAsia="Times New Roman" w:hAnsi="Segoe UI" w:cs="Segoe UI"/>
            <w:sz w:val="20"/>
            <w:szCs w:val="24"/>
          </w:rPr>
          <w:t>Телеграм</w:t>
        </w:r>
        <w:proofErr w:type="spellEnd"/>
      </w:hyperlink>
    </w:p>
    <w:sectPr w:rsidR="00DC188D" w:rsidRPr="0081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8F1"/>
    <w:rsid w:val="00024BDB"/>
    <w:rsid w:val="000D2947"/>
    <w:rsid w:val="002038F1"/>
    <w:rsid w:val="008120B1"/>
    <w:rsid w:val="008669E0"/>
    <w:rsid w:val="008A0DF9"/>
    <w:rsid w:val="00DC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38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8F1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rsid w:val="0086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6"/>
    <w:uiPriority w:val="99"/>
    <w:locked/>
    <w:rsid w:val="008669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87860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dzen.ru/rosreestr_nsk" TargetMode="External"/><Relationship Id="rId26" Type="http://schemas.openxmlformats.org/officeDocument/2006/relationships/hyperlink" Target="https://dzen.ru/rosreestr_n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suslugi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rosreestr_nsk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ok.ru/group/70000000987860" TargetMode="External"/><Relationship Id="rId25" Type="http://schemas.openxmlformats.org/officeDocument/2006/relationships/hyperlink" Target="https://ok.ru/group/70000000987860" TargetMode="External"/><Relationship Id="rId33" Type="http://schemas.openxmlformats.org/officeDocument/2006/relationships/hyperlink" Target="https://t.me/rosreestr_ns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rosreestr_nsk" TargetMode="External"/><Relationship Id="rId20" Type="http://schemas.openxmlformats.org/officeDocument/2006/relationships/hyperlink" Target="https://rosreestr.gov.ru/activity/gosudarstvennoe-upravlenie-v-sfere-ispolzovaniya-i-okhrany-zemel/poluchenie-svedeniy-iz-gosudarstvennogo-fonda-dannykh-poluchennykh-v-rezultate-zemleustroystva/blanki-obraztsy-zayavleniy-xml-shemy/" TargetMode="External"/><Relationship Id="rId29" Type="http://schemas.openxmlformats.org/officeDocument/2006/relationships/hyperlink" Target="https://rosreestr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osreestr.gov.ru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vk.com/rosreestr_nsk" TargetMode="External"/><Relationship Id="rId32" Type="http://schemas.openxmlformats.org/officeDocument/2006/relationships/hyperlink" Target="https://dzen.ru/rosreestr_nsk" TargetMode="External"/><Relationship Id="rId5" Type="http://schemas.openxmlformats.org/officeDocument/2006/relationships/hyperlink" Target="mailto:oko@54upr.rosreestr.ru" TargetMode="External"/><Relationship Id="rId15" Type="http://schemas.openxmlformats.org/officeDocument/2006/relationships/hyperlink" Target="https://rosreestr.gov.ru/" TargetMode="External"/><Relationship Id="rId23" Type="http://schemas.openxmlformats.org/officeDocument/2006/relationships/hyperlink" Target="https://rosreestr.gov.ru/" TargetMode="External"/><Relationship Id="rId28" Type="http://schemas.openxmlformats.org/officeDocument/2006/relationships/hyperlink" Target="mailto:oko@54upr.rosreestr.ru" TargetMode="External"/><Relationship Id="rId10" Type="http://schemas.openxmlformats.org/officeDocument/2006/relationships/hyperlink" Target="https://t.me/rosreestr_nsk" TargetMode="External"/><Relationship Id="rId19" Type="http://schemas.openxmlformats.org/officeDocument/2006/relationships/hyperlink" Target="https://t.me/rosreestr_nsk" TargetMode="External"/><Relationship Id="rId31" Type="http://schemas.openxmlformats.org/officeDocument/2006/relationships/hyperlink" Target="https://ok.ru/group/7000000098786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zen.ru/rosreestr_nsk" TargetMode="External"/><Relationship Id="rId14" Type="http://schemas.openxmlformats.org/officeDocument/2006/relationships/hyperlink" Target="mailto:oko@54upr.rosreestr.ru" TargetMode="External"/><Relationship Id="rId22" Type="http://schemas.openxmlformats.org/officeDocument/2006/relationships/hyperlink" Target="mailto:oko@54upr.rosreestr.ru" TargetMode="External"/><Relationship Id="rId27" Type="http://schemas.openxmlformats.org/officeDocument/2006/relationships/hyperlink" Target="https://t.me/rosreestr_nsk" TargetMode="External"/><Relationship Id="rId30" Type="http://schemas.openxmlformats.org/officeDocument/2006/relationships/hyperlink" Target="https://vk.com/rosreestr_ns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2023-03-20T04:21:00Z</cp:lastPrinted>
  <dcterms:created xsi:type="dcterms:W3CDTF">2023-03-20T02:52:00Z</dcterms:created>
  <dcterms:modified xsi:type="dcterms:W3CDTF">2023-03-20T04:24:00Z</dcterms:modified>
</cp:coreProperties>
</file>