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A41" w:rsidRDefault="00281A41" w:rsidP="00281A41">
      <w:pPr>
        <w:spacing w:after="0"/>
        <w:rPr>
          <w:b/>
          <w:i/>
          <w:sz w:val="48"/>
          <w:szCs w:val="48"/>
        </w:rPr>
      </w:pP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25pt">
            <v:shadow on="t" opacity="52429f"/>
            <v:textpath style="font-family:&quot;Arial&quot;;font-style:italic;v-text-kern:t" trim="t" fitpath="t" string="Бюллетень    "/>
          </v:shape>
        </w:pict>
      </w:r>
      <w:r>
        <w:rPr>
          <w:b/>
          <w:i/>
          <w:sz w:val="48"/>
          <w:szCs w:val="48"/>
        </w:rPr>
        <w:t>органов местного</w:t>
      </w:r>
    </w:p>
    <w:p w:rsidR="00281A41" w:rsidRDefault="00281A41" w:rsidP="00281A41">
      <w:pPr>
        <w:spacing w:after="0"/>
        <w:rPr>
          <w:b/>
          <w:i/>
          <w:sz w:val="48"/>
          <w:szCs w:val="48"/>
        </w:rPr>
      </w:pPr>
      <w:r>
        <w:rPr>
          <w:b/>
          <w:i/>
          <w:sz w:val="48"/>
          <w:szCs w:val="48"/>
        </w:rPr>
        <w:t xml:space="preserve">самоуправления Половинского сельсовета </w:t>
      </w:r>
    </w:p>
    <w:p w:rsidR="00281A41" w:rsidRDefault="00281A41" w:rsidP="00281A41">
      <w:pPr>
        <w:pBdr>
          <w:bottom w:val="double" w:sz="6" w:space="1" w:color="auto"/>
        </w:pBdr>
        <w:tabs>
          <w:tab w:val="right" w:pos="9355"/>
        </w:tabs>
        <w:spacing w:after="0"/>
        <w:rPr>
          <w:b/>
          <w:i/>
          <w:sz w:val="48"/>
          <w:szCs w:val="48"/>
        </w:rPr>
      </w:pPr>
      <w:r>
        <w:rPr>
          <w:b/>
          <w:i/>
          <w:sz w:val="48"/>
          <w:szCs w:val="48"/>
        </w:rPr>
        <w:t>№28 от 18.04.2023 год</w:t>
      </w:r>
    </w:p>
    <w:p w:rsidR="00074099" w:rsidRPr="00A24B66" w:rsidRDefault="00074099" w:rsidP="00074099">
      <w:pPr>
        <w:spacing w:after="0"/>
        <w:jc w:val="center"/>
        <w:rPr>
          <w:rFonts w:ascii="Times New Roman" w:hAnsi="Times New Roman" w:cs="Times New Roman"/>
          <w:sz w:val="24"/>
          <w:szCs w:val="24"/>
        </w:rPr>
      </w:pPr>
      <w:r w:rsidRPr="00A24B66">
        <w:rPr>
          <w:rFonts w:ascii="Times New Roman" w:hAnsi="Times New Roman" w:cs="Times New Roman"/>
          <w:sz w:val="24"/>
          <w:szCs w:val="24"/>
        </w:rPr>
        <w:t>СОВЕТ ДЕПУТАТОВ  ПОЛОВИНСКОГО СЕЛЬСОВЕТА                                               КРАСНОЗЕРСКОГО РАЙОНА   НОВОСИБИРСКОЙ ОБЛАСТИ</w:t>
      </w:r>
    </w:p>
    <w:p w:rsidR="00074099" w:rsidRPr="00A24B66" w:rsidRDefault="00074099" w:rsidP="00074099">
      <w:pPr>
        <w:tabs>
          <w:tab w:val="left" w:pos="3280"/>
        </w:tabs>
        <w:spacing w:after="0"/>
        <w:jc w:val="center"/>
        <w:rPr>
          <w:rFonts w:ascii="Times New Roman" w:hAnsi="Times New Roman" w:cs="Times New Roman"/>
          <w:sz w:val="24"/>
          <w:szCs w:val="24"/>
        </w:rPr>
      </w:pPr>
      <w:r w:rsidRPr="00A24B66">
        <w:rPr>
          <w:rFonts w:ascii="Times New Roman" w:hAnsi="Times New Roman" w:cs="Times New Roman"/>
          <w:sz w:val="24"/>
          <w:szCs w:val="24"/>
        </w:rPr>
        <w:t>(шестого созыва)</w:t>
      </w:r>
    </w:p>
    <w:p w:rsidR="00074099" w:rsidRPr="00A24B66" w:rsidRDefault="00074099" w:rsidP="00074099">
      <w:pPr>
        <w:tabs>
          <w:tab w:val="left" w:pos="3280"/>
        </w:tabs>
        <w:spacing w:after="0"/>
        <w:jc w:val="center"/>
        <w:outlineLvl w:val="0"/>
        <w:rPr>
          <w:rFonts w:ascii="Times New Roman" w:hAnsi="Times New Roman" w:cs="Times New Roman"/>
          <w:sz w:val="24"/>
          <w:szCs w:val="24"/>
        </w:rPr>
      </w:pPr>
      <w:r w:rsidRPr="00A24B66">
        <w:rPr>
          <w:rFonts w:ascii="Times New Roman" w:hAnsi="Times New Roman" w:cs="Times New Roman"/>
          <w:sz w:val="24"/>
          <w:szCs w:val="24"/>
        </w:rPr>
        <w:t>РЕШЕНИЕ</w:t>
      </w:r>
    </w:p>
    <w:p w:rsidR="00074099" w:rsidRPr="00A24B66" w:rsidRDefault="00074099" w:rsidP="00074099">
      <w:pPr>
        <w:tabs>
          <w:tab w:val="left" w:pos="3280"/>
        </w:tabs>
        <w:spacing w:after="0"/>
        <w:jc w:val="center"/>
        <w:outlineLvl w:val="0"/>
        <w:rPr>
          <w:rFonts w:ascii="Times New Roman" w:hAnsi="Times New Roman" w:cs="Times New Roman"/>
          <w:sz w:val="24"/>
          <w:szCs w:val="24"/>
        </w:rPr>
      </w:pPr>
      <w:r w:rsidRPr="00A24B66">
        <w:rPr>
          <w:rFonts w:ascii="Times New Roman" w:hAnsi="Times New Roman" w:cs="Times New Roman"/>
          <w:sz w:val="24"/>
          <w:szCs w:val="24"/>
        </w:rPr>
        <w:t xml:space="preserve">Сорок четвертой внеочередной сессии </w:t>
      </w:r>
    </w:p>
    <w:p w:rsidR="00074099" w:rsidRPr="00A24B66" w:rsidRDefault="00074099" w:rsidP="00074099">
      <w:pPr>
        <w:tabs>
          <w:tab w:val="left" w:pos="3280"/>
        </w:tabs>
        <w:spacing w:after="0"/>
        <w:jc w:val="center"/>
        <w:outlineLvl w:val="0"/>
        <w:rPr>
          <w:rFonts w:ascii="Times New Roman" w:hAnsi="Times New Roman" w:cs="Times New Roman"/>
          <w:sz w:val="24"/>
          <w:szCs w:val="24"/>
        </w:rPr>
      </w:pPr>
    </w:p>
    <w:p w:rsidR="00074099" w:rsidRPr="00A24B66" w:rsidRDefault="00074099" w:rsidP="00074099">
      <w:pPr>
        <w:tabs>
          <w:tab w:val="left" w:pos="315"/>
          <w:tab w:val="left" w:pos="3280"/>
          <w:tab w:val="right" w:pos="9355"/>
        </w:tabs>
        <w:spacing w:after="0"/>
        <w:outlineLvl w:val="0"/>
        <w:rPr>
          <w:rFonts w:ascii="Times New Roman" w:hAnsi="Times New Roman" w:cs="Times New Roman"/>
          <w:sz w:val="24"/>
          <w:szCs w:val="24"/>
        </w:rPr>
      </w:pPr>
      <w:r w:rsidRPr="00A24B66">
        <w:rPr>
          <w:rFonts w:ascii="Times New Roman" w:hAnsi="Times New Roman" w:cs="Times New Roman"/>
          <w:sz w:val="24"/>
          <w:szCs w:val="24"/>
        </w:rPr>
        <w:t>От 18.04.2023</w:t>
      </w:r>
      <w:r w:rsidRPr="00A24B66">
        <w:rPr>
          <w:rFonts w:ascii="Times New Roman" w:hAnsi="Times New Roman" w:cs="Times New Roman"/>
          <w:sz w:val="24"/>
          <w:szCs w:val="24"/>
        </w:rPr>
        <w:tab/>
        <w:t xml:space="preserve">      </w:t>
      </w:r>
      <w:r w:rsidR="00600009">
        <w:rPr>
          <w:rFonts w:ascii="Times New Roman" w:hAnsi="Times New Roman" w:cs="Times New Roman"/>
          <w:sz w:val="24"/>
          <w:szCs w:val="24"/>
        </w:rPr>
        <w:t xml:space="preserve">   </w:t>
      </w:r>
      <w:r w:rsidRPr="00A24B66">
        <w:rPr>
          <w:rFonts w:ascii="Times New Roman" w:hAnsi="Times New Roman" w:cs="Times New Roman"/>
          <w:sz w:val="24"/>
          <w:szCs w:val="24"/>
        </w:rPr>
        <w:t xml:space="preserve">      с. Половинное                 </w:t>
      </w:r>
      <w:r w:rsidR="00600009">
        <w:rPr>
          <w:rFonts w:ascii="Times New Roman" w:hAnsi="Times New Roman" w:cs="Times New Roman"/>
          <w:sz w:val="24"/>
          <w:szCs w:val="24"/>
        </w:rPr>
        <w:t xml:space="preserve">         </w:t>
      </w:r>
      <w:r w:rsidRPr="00A24B66">
        <w:rPr>
          <w:rFonts w:ascii="Times New Roman" w:hAnsi="Times New Roman" w:cs="Times New Roman"/>
          <w:sz w:val="24"/>
          <w:szCs w:val="24"/>
        </w:rPr>
        <w:t xml:space="preserve">                      № 164</w:t>
      </w:r>
    </w:p>
    <w:p w:rsidR="00074099" w:rsidRPr="00A24B66" w:rsidRDefault="00074099" w:rsidP="00074099">
      <w:pPr>
        <w:tabs>
          <w:tab w:val="left" w:pos="315"/>
          <w:tab w:val="left" w:pos="3280"/>
          <w:tab w:val="right" w:pos="9355"/>
        </w:tabs>
        <w:spacing w:after="0"/>
        <w:outlineLvl w:val="0"/>
        <w:rPr>
          <w:rFonts w:ascii="Times New Roman" w:hAnsi="Times New Roman" w:cs="Times New Roman"/>
          <w:sz w:val="24"/>
          <w:szCs w:val="24"/>
        </w:rPr>
      </w:pPr>
    </w:p>
    <w:p w:rsidR="00074099" w:rsidRPr="00A24B66" w:rsidRDefault="00074099" w:rsidP="00074099">
      <w:pPr>
        <w:tabs>
          <w:tab w:val="left" w:pos="3280"/>
        </w:tabs>
        <w:spacing w:after="0"/>
        <w:rPr>
          <w:rFonts w:ascii="Times New Roman" w:hAnsi="Times New Roman" w:cs="Times New Roman"/>
          <w:sz w:val="24"/>
          <w:szCs w:val="24"/>
        </w:rPr>
      </w:pPr>
      <w:r w:rsidRPr="00A24B66">
        <w:rPr>
          <w:rFonts w:ascii="Times New Roman" w:hAnsi="Times New Roman" w:cs="Times New Roman"/>
          <w:sz w:val="24"/>
          <w:szCs w:val="24"/>
        </w:rPr>
        <w:t>О внесении изменений в решение сороковой</w:t>
      </w:r>
    </w:p>
    <w:p w:rsidR="00074099" w:rsidRPr="00A24B66" w:rsidRDefault="00074099" w:rsidP="00074099">
      <w:pPr>
        <w:tabs>
          <w:tab w:val="left" w:pos="3280"/>
        </w:tabs>
        <w:spacing w:after="0"/>
        <w:rPr>
          <w:rFonts w:ascii="Times New Roman" w:hAnsi="Times New Roman" w:cs="Times New Roman"/>
          <w:sz w:val="24"/>
          <w:szCs w:val="24"/>
        </w:rPr>
      </w:pPr>
      <w:r w:rsidRPr="00A24B66">
        <w:rPr>
          <w:rFonts w:ascii="Times New Roman" w:hAnsi="Times New Roman" w:cs="Times New Roman"/>
          <w:sz w:val="24"/>
          <w:szCs w:val="24"/>
        </w:rPr>
        <w:t>сессии Совета депутатов Половинского</w:t>
      </w:r>
    </w:p>
    <w:p w:rsidR="00074099" w:rsidRPr="00A24B66" w:rsidRDefault="00074099" w:rsidP="00074099">
      <w:pPr>
        <w:tabs>
          <w:tab w:val="left" w:pos="3280"/>
        </w:tabs>
        <w:spacing w:after="0"/>
        <w:rPr>
          <w:rFonts w:ascii="Times New Roman" w:hAnsi="Times New Roman" w:cs="Times New Roman"/>
          <w:sz w:val="24"/>
          <w:szCs w:val="24"/>
        </w:rPr>
      </w:pPr>
      <w:r w:rsidRPr="00A24B66">
        <w:rPr>
          <w:rFonts w:ascii="Times New Roman" w:hAnsi="Times New Roman" w:cs="Times New Roman"/>
          <w:sz w:val="24"/>
          <w:szCs w:val="24"/>
        </w:rPr>
        <w:t xml:space="preserve">сельсовета Краснозерского района Новосибирской области </w:t>
      </w:r>
    </w:p>
    <w:p w:rsidR="00074099" w:rsidRPr="00A24B66" w:rsidRDefault="00074099" w:rsidP="00074099">
      <w:pPr>
        <w:tabs>
          <w:tab w:val="left" w:pos="3280"/>
        </w:tabs>
        <w:spacing w:after="0"/>
        <w:rPr>
          <w:rFonts w:ascii="Times New Roman" w:hAnsi="Times New Roman" w:cs="Times New Roman"/>
          <w:sz w:val="24"/>
          <w:szCs w:val="24"/>
        </w:rPr>
      </w:pPr>
      <w:r w:rsidRPr="00A24B66">
        <w:rPr>
          <w:rFonts w:ascii="Times New Roman" w:hAnsi="Times New Roman" w:cs="Times New Roman"/>
          <w:sz w:val="24"/>
          <w:szCs w:val="24"/>
        </w:rPr>
        <w:t>от 23 декабря 2022 г № 145</w:t>
      </w:r>
    </w:p>
    <w:p w:rsidR="00074099" w:rsidRPr="00A24B66" w:rsidRDefault="00074099" w:rsidP="00074099">
      <w:pPr>
        <w:tabs>
          <w:tab w:val="left" w:pos="3280"/>
        </w:tabs>
        <w:spacing w:after="0"/>
        <w:rPr>
          <w:rFonts w:ascii="Times New Roman" w:hAnsi="Times New Roman" w:cs="Times New Roman"/>
          <w:sz w:val="24"/>
          <w:szCs w:val="24"/>
        </w:rPr>
      </w:pPr>
      <w:r w:rsidRPr="00A24B66">
        <w:rPr>
          <w:rFonts w:ascii="Times New Roman" w:hAnsi="Times New Roman" w:cs="Times New Roman"/>
          <w:sz w:val="24"/>
          <w:szCs w:val="24"/>
        </w:rPr>
        <w:t xml:space="preserve">"О  бюджете Половинского сельсовета </w:t>
      </w:r>
    </w:p>
    <w:p w:rsidR="00074099" w:rsidRPr="00A24B66" w:rsidRDefault="00074099" w:rsidP="00074099">
      <w:pPr>
        <w:tabs>
          <w:tab w:val="left" w:pos="3280"/>
        </w:tabs>
        <w:spacing w:after="0"/>
        <w:rPr>
          <w:rFonts w:ascii="Times New Roman" w:hAnsi="Times New Roman" w:cs="Times New Roman"/>
          <w:sz w:val="24"/>
          <w:szCs w:val="24"/>
        </w:rPr>
      </w:pPr>
      <w:r w:rsidRPr="00A24B66">
        <w:rPr>
          <w:rFonts w:ascii="Times New Roman" w:hAnsi="Times New Roman" w:cs="Times New Roman"/>
          <w:sz w:val="24"/>
          <w:szCs w:val="24"/>
        </w:rPr>
        <w:t>Краснозерского района Новосибирской области</w:t>
      </w:r>
    </w:p>
    <w:p w:rsidR="00074099" w:rsidRPr="00A24B66" w:rsidRDefault="00074099" w:rsidP="00074099">
      <w:pPr>
        <w:tabs>
          <w:tab w:val="left" w:pos="3280"/>
        </w:tabs>
        <w:spacing w:after="0"/>
        <w:rPr>
          <w:rFonts w:ascii="Times New Roman" w:hAnsi="Times New Roman" w:cs="Times New Roman"/>
          <w:sz w:val="24"/>
          <w:szCs w:val="24"/>
        </w:rPr>
      </w:pPr>
      <w:r w:rsidRPr="00A24B66">
        <w:rPr>
          <w:rFonts w:ascii="Times New Roman" w:hAnsi="Times New Roman" w:cs="Times New Roman"/>
          <w:sz w:val="24"/>
          <w:szCs w:val="24"/>
        </w:rPr>
        <w:t xml:space="preserve"> на 2023год и плановый период 2024 и 2025 годы"</w:t>
      </w:r>
    </w:p>
    <w:p w:rsidR="00074099" w:rsidRPr="00A24B66" w:rsidRDefault="00074099" w:rsidP="00074099">
      <w:pPr>
        <w:tabs>
          <w:tab w:val="left" w:pos="3280"/>
        </w:tabs>
        <w:spacing w:after="0"/>
        <w:rPr>
          <w:rFonts w:ascii="Times New Roman" w:hAnsi="Times New Roman" w:cs="Times New Roman"/>
          <w:sz w:val="24"/>
          <w:szCs w:val="24"/>
        </w:rPr>
      </w:pPr>
    </w:p>
    <w:p w:rsidR="00074099" w:rsidRPr="00A24B66" w:rsidRDefault="00074099" w:rsidP="00074099">
      <w:pPr>
        <w:spacing w:after="0"/>
        <w:jc w:val="both"/>
        <w:rPr>
          <w:rFonts w:ascii="Times New Roman" w:hAnsi="Times New Roman" w:cs="Times New Roman"/>
          <w:sz w:val="24"/>
          <w:szCs w:val="24"/>
        </w:rPr>
      </w:pPr>
      <w:r w:rsidRPr="00A24B66">
        <w:rPr>
          <w:rFonts w:ascii="Times New Roman" w:hAnsi="Times New Roman" w:cs="Times New Roman"/>
          <w:sz w:val="24"/>
          <w:szCs w:val="24"/>
        </w:rPr>
        <w:t xml:space="preserve">                  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2023 год и плановый период 2024 и 2025годов» от 23.12.2022 г № 307-ОЗ, Приказом МФ РФ от 24.05.2022г. №82н "О порядке формирования и применения кодов бюджетной классификации Российской Федерации, их структуре и принципах назначения",  Совет депутатов Половинского сельсовета Краснозерского района Новосибирской области  РЕШИЛ:</w:t>
      </w:r>
    </w:p>
    <w:p w:rsidR="00074099" w:rsidRPr="00A24B66" w:rsidRDefault="00074099" w:rsidP="00074099">
      <w:pPr>
        <w:spacing w:after="0"/>
        <w:jc w:val="both"/>
        <w:rPr>
          <w:rFonts w:ascii="Times New Roman" w:hAnsi="Times New Roman" w:cs="Times New Roman"/>
          <w:sz w:val="24"/>
          <w:szCs w:val="24"/>
        </w:rPr>
      </w:pPr>
    </w:p>
    <w:p w:rsidR="00074099" w:rsidRPr="00A24B66" w:rsidRDefault="00074099" w:rsidP="00074099">
      <w:pPr>
        <w:tabs>
          <w:tab w:val="left" w:pos="3280"/>
        </w:tabs>
        <w:spacing w:after="0"/>
        <w:jc w:val="both"/>
        <w:rPr>
          <w:rFonts w:ascii="Times New Roman" w:hAnsi="Times New Roman" w:cs="Times New Roman"/>
          <w:sz w:val="24"/>
          <w:szCs w:val="24"/>
        </w:rPr>
      </w:pPr>
      <w:r w:rsidRPr="00A24B66">
        <w:rPr>
          <w:rFonts w:ascii="Times New Roman" w:hAnsi="Times New Roman" w:cs="Times New Roman"/>
          <w:sz w:val="24"/>
          <w:szCs w:val="24"/>
        </w:rPr>
        <w:t xml:space="preserve">     Внести следующие изменения в бюджет Половинского сельсовета Краснозерского района Новосибирской области на 2023 год и плановый период 2024 и 2025 годов, утвержденный Решением сороковой сессии Совета депутатов Половинского сельсовета Краснозерского района Новосибирской области от 23.12.2022 г.:   </w:t>
      </w:r>
    </w:p>
    <w:p w:rsidR="00074099" w:rsidRPr="00A24B66" w:rsidRDefault="00074099" w:rsidP="00074099">
      <w:pPr>
        <w:spacing w:after="0"/>
        <w:ind w:firstLine="510"/>
        <w:jc w:val="both"/>
        <w:rPr>
          <w:rFonts w:ascii="Times New Roman" w:hAnsi="Times New Roman" w:cs="Times New Roman"/>
          <w:sz w:val="24"/>
          <w:szCs w:val="24"/>
        </w:rPr>
      </w:pPr>
      <w:r w:rsidRPr="00A24B66">
        <w:rPr>
          <w:rFonts w:ascii="Times New Roman" w:hAnsi="Times New Roman" w:cs="Times New Roman"/>
          <w:sz w:val="24"/>
          <w:szCs w:val="24"/>
        </w:rPr>
        <w:t>1. Пункты 1 Статьи 1. изложить в следующей редакции:</w:t>
      </w:r>
    </w:p>
    <w:p w:rsidR="00074099" w:rsidRPr="00A24B66" w:rsidRDefault="00074099" w:rsidP="00074099">
      <w:pPr>
        <w:spacing w:after="0"/>
        <w:ind w:firstLine="510"/>
        <w:jc w:val="both"/>
        <w:rPr>
          <w:rFonts w:ascii="Times New Roman" w:hAnsi="Times New Roman" w:cs="Times New Roman"/>
          <w:sz w:val="24"/>
          <w:szCs w:val="24"/>
        </w:rPr>
      </w:pPr>
      <w:r w:rsidRPr="00A24B66">
        <w:rPr>
          <w:rFonts w:ascii="Times New Roman" w:hAnsi="Times New Roman" w:cs="Times New Roman"/>
          <w:sz w:val="24"/>
          <w:szCs w:val="24"/>
        </w:rPr>
        <w:t>В части 1 статьи 1 «</w:t>
      </w:r>
      <w:r w:rsidRPr="00A24B66">
        <w:rPr>
          <w:rFonts w:ascii="Times New Roman" w:hAnsi="Times New Roman" w:cs="Times New Roman"/>
          <w:color w:val="000000"/>
          <w:sz w:val="24"/>
          <w:szCs w:val="24"/>
        </w:rPr>
        <w:t xml:space="preserve">Основные характеристики местного бюджета на 2024год </w:t>
      </w:r>
      <w:r w:rsidRPr="00A24B66">
        <w:rPr>
          <w:rFonts w:ascii="Times New Roman" w:hAnsi="Times New Roman" w:cs="Times New Roman"/>
          <w:sz w:val="24"/>
          <w:szCs w:val="24"/>
        </w:rPr>
        <w:t xml:space="preserve">  внести следующие изменения:</w:t>
      </w:r>
    </w:p>
    <w:p w:rsidR="00074099" w:rsidRPr="00A24B66" w:rsidRDefault="00074099" w:rsidP="00074099">
      <w:pPr>
        <w:spacing w:after="0"/>
        <w:ind w:firstLine="510"/>
        <w:jc w:val="both"/>
        <w:rPr>
          <w:rFonts w:ascii="Times New Roman" w:hAnsi="Times New Roman" w:cs="Times New Roman"/>
          <w:sz w:val="24"/>
          <w:szCs w:val="24"/>
        </w:rPr>
      </w:pPr>
      <w:r w:rsidRPr="00A24B66">
        <w:rPr>
          <w:rFonts w:ascii="Times New Roman" w:hAnsi="Times New Roman" w:cs="Times New Roman"/>
          <w:sz w:val="24"/>
          <w:szCs w:val="24"/>
        </w:rPr>
        <w:t>в пункте 1 цифры «12088,6» заменить цифрами «28145,4»</w:t>
      </w:r>
    </w:p>
    <w:p w:rsidR="00074099" w:rsidRPr="00A24B66" w:rsidRDefault="00074099" w:rsidP="00074099">
      <w:pPr>
        <w:spacing w:after="0"/>
        <w:ind w:firstLine="510"/>
        <w:jc w:val="both"/>
        <w:rPr>
          <w:rFonts w:ascii="Times New Roman" w:hAnsi="Times New Roman" w:cs="Times New Roman"/>
          <w:sz w:val="24"/>
          <w:szCs w:val="24"/>
        </w:rPr>
      </w:pPr>
      <w:r w:rsidRPr="00A24B66">
        <w:rPr>
          <w:rFonts w:ascii="Times New Roman" w:hAnsi="Times New Roman" w:cs="Times New Roman"/>
          <w:sz w:val="24"/>
          <w:szCs w:val="24"/>
        </w:rPr>
        <w:t>в пункте 2 цифры «12088,6» заменить цифрами «28145,4»</w:t>
      </w:r>
    </w:p>
    <w:p w:rsidR="00074099" w:rsidRPr="00A24B66" w:rsidRDefault="00074099" w:rsidP="00074099">
      <w:pPr>
        <w:spacing w:after="0"/>
        <w:ind w:firstLine="510"/>
        <w:jc w:val="both"/>
        <w:rPr>
          <w:rFonts w:ascii="Times New Roman" w:hAnsi="Times New Roman" w:cs="Times New Roman"/>
          <w:sz w:val="24"/>
          <w:szCs w:val="24"/>
        </w:rPr>
      </w:pPr>
      <w:r w:rsidRPr="00A24B66">
        <w:rPr>
          <w:rFonts w:ascii="Times New Roman" w:hAnsi="Times New Roman" w:cs="Times New Roman"/>
          <w:sz w:val="24"/>
          <w:szCs w:val="24"/>
        </w:rPr>
        <w:t>2. Утвердить:</w:t>
      </w:r>
    </w:p>
    <w:p w:rsidR="00074099" w:rsidRPr="00A24B66" w:rsidRDefault="00074099" w:rsidP="00074099">
      <w:pPr>
        <w:tabs>
          <w:tab w:val="left" w:pos="3280"/>
        </w:tabs>
        <w:spacing w:after="0"/>
        <w:jc w:val="both"/>
        <w:rPr>
          <w:rFonts w:ascii="Times New Roman" w:hAnsi="Times New Roman" w:cs="Times New Roman"/>
          <w:sz w:val="24"/>
          <w:szCs w:val="24"/>
        </w:rPr>
      </w:pPr>
      <w:r w:rsidRPr="00A24B66">
        <w:rPr>
          <w:rFonts w:ascii="Times New Roman" w:hAnsi="Times New Roman" w:cs="Times New Roman"/>
          <w:sz w:val="24"/>
          <w:szCs w:val="24"/>
        </w:rPr>
        <w:t>2.1. Приложение 2 таблица 1согласно прилагаемой редакции.</w:t>
      </w:r>
    </w:p>
    <w:p w:rsidR="00074099" w:rsidRPr="00A24B66" w:rsidRDefault="00074099" w:rsidP="00074099">
      <w:pPr>
        <w:tabs>
          <w:tab w:val="left" w:pos="3280"/>
        </w:tabs>
        <w:spacing w:after="0"/>
        <w:jc w:val="both"/>
        <w:rPr>
          <w:rFonts w:ascii="Times New Roman" w:hAnsi="Times New Roman" w:cs="Times New Roman"/>
          <w:sz w:val="24"/>
          <w:szCs w:val="24"/>
        </w:rPr>
      </w:pPr>
      <w:r w:rsidRPr="00A24B66">
        <w:rPr>
          <w:rFonts w:ascii="Times New Roman" w:hAnsi="Times New Roman" w:cs="Times New Roman"/>
          <w:sz w:val="24"/>
          <w:szCs w:val="24"/>
        </w:rPr>
        <w:t>2.2 Приложение 3 таблица 1согласно прилагаемой редакции.</w:t>
      </w:r>
    </w:p>
    <w:p w:rsidR="00074099" w:rsidRPr="00A24B66" w:rsidRDefault="00074099" w:rsidP="00074099">
      <w:pPr>
        <w:tabs>
          <w:tab w:val="left" w:pos="3280"/>
        </w:tabs>
        <w:spacing w:after="0"/>
        <w:jc w:val="both"/>
        <w:rPr>
          <w:rFonts w:ascii="Times New Roman" w:hAnsi="Times New Roman" w:cs="Times New Roman"/>
          <w:sz w:val="24"/>
          <w:szCs w:val="24"/>
        </w:rPr>
      </w:pPr>
      <w:r w:rsidRPr="00A24B66">
        <w:rPr>
          <w:rFonts w:ascii="Times New Roman" w:hAnsi="Times New Roman" w:cs="Times New Roman"/>
          <w:sz w:val="24"/>
          <w:szCs w:val="24"/>
        </w:rPr>
        <w:t>2.3 Приложение 4 таблица 1 согласно в прилагаемой редакции.</w:t>
      </w:r>
    </w:p>
    <w:p w:rsidR="00074099" w:rsidRPr="00A24B66" w:rsidRDefault="00074099" w:rsidP="00074099">
      <w:pPr>
        <w:tabs>
          <w:tab w:val="left" w:pos="3280"/>
        </w:tabs>
        <w:spacing w:after="0"/>
        <w:jc w:val="both"/>
        <w:rPr>
          <w:rFonts w:ascii="Times New Roman" w:hAnsi="Times New Roman" w:cs="Times New Roman"/>
          <w:sz w:val="24"/>
          <w:szCs w:val="24"/>
        </w:rPr>
      </w:pPr>
      <w:r w:rsidRPr="00A24B66">
        <w:rPr>
          <w:rFonts w:ascii="Times New Roman" w:hAnsi="Times New Roman" w:cs="Times New Roman"/>
          <w:sz w:val="24"/>
          <w:szCs w:val="24"/>
        </w:rPr>
        <w:lastRenderedPageBreak/>
        <w:t>2.4 Приложение 7 таблица 1 согласно в прилагаемой редакции.</w:t>
      </w:r>
    </w:p>
    <w:p w:rsidR="00074099" w:rsidRPr="00A24B66" w:rsidRDefault="00074099" w:rsidP="00074099">
      <w:pPr>
        <w:tabs>
          <w:tab w:val="left" w:pos="3280"/>
        </w:tabs>
        <w:spacing w:after="0"/>
        <w:jc w:val="both"/>
        <w:rPr>
          <w:rFonts w:ascii="Times New Roman" w:hAnsi="Times New Roman" w:cs="Times New Roman"/>
          <w:sz w:val="24"/>
          <w:szCs w:val="24"/>
        </w:rPr>
      </w:pPr>
    </w:p>
    <w:p w:rsidR="00074099" w:rsidRPr="00A24B66" w:rsidRDefault="00074099" w:rsidP="00074099">
      <w:pPr>
        <w:spacing w:after="0"/>
        <w:ind w:firstLine="360"/>
        <w:jc w:val="both"/>
        <w:rPr>
          <w:rFonts w:ascii="Times New Roman" w:hAnsi="Times New Roman" w:cs="Times New Roman"/>
          <w:sz w:val="24"/>
          <w:szCs w:val="24"/>
        </w:rPr>
      </w:pPr>
      <w:r w:rsidRPr="00A24B66">
        <w:rPr>
          <w:rFonts w:ascii="Times New Roman" w:hAnsi="Times New Roman" w:cs="Times New Roman"/>
          <w:sz w:val="24"/>
          <w:szCs w:val="24"/>
        </w:rPr>
        <w:t>3. Решение опубликовать  в периодическом  печатном издании «Бюллетень органов местного самоуправления Половинского сельсовета» и разместить на официальном сайте администрации Половинского сельсовета Краснозерского района Новосибирской области.</w:t>
      </w:r>
    </w:p>
    <w:p w:rsidR="00074099" w:rsidRPr="00A24B66" w:rsidRDefault="00074099" w:rsidP="00074099">
      <w:pPr>
        <w:spacing w:after="0"/>
        <w:ind w:firstLine="360"/>
        <w:jc w:val="both"/>
        <w:rPr>
          <w:rFonts w:ascii="Times New Roman" w:hAnsi="Times New Roman" w:cs="Times New Roman"/>
          <w:sz w:val="24"/>
          <w:szCs w:val="24"/>
        </w:rPr>
      </w:pPr>
      <w:r w:rsidRPr="00A24B66">
        <w:rPr>
          <w:rFonts w:ascii="Times New Roman" w:hAnsi="Times New Roman" w:cs="Times New Roman"/>
          <w:sz w:val="24"/>
          <w:szCs w:val="24"/>
        </w:rPr>
        <w:t>4. Контроль за исполнением данного решения возложить на постоянную комиссию Совета депутатов Половинского сельсовета Краснозерского района Новосибирской области по вопросам бюджета, аграрной политике, земельным, водным и экологическим вопросам.</w:t>
      </w:r>
    </w:p>
    <w:p w:rsidR="00074099" w:rsidRPr="00A24B66" w:rsidRDefault="00074099" w:rsidP="00074099">
      <w:pPr>
        <w:spacing w:after="0"/>
        <w:ind w:firstLine="360"/>
        <w:rPr>
          <w:rFonts w:ascii="Times New Roman" w:hAnsi="Times New Roman" w:cs="Times New Roman"/>
          <w:sz w:val="24"/>
          <w:szCs w:val="24"/>
        </w:rPr>
      </w:pPr>
    </w:p>
    <w:p w:rsidR="00074099" w:rsidRPr="00A24B66" w:rsidRDefault="00074099" w:rsidP="00074099">
      <w:pPr>
        <w:spacing w:after="0"/>
        <w:rPr>
          <w:rFonts w:ascii="Times New Roman" w:hAnsi="Times New Roman" w:cs="Times New Roman"/>
          <w:sz w:val="24"/>
          <w:szCs w:val="24"/>
        </w:rPr>
      </w:pPr>
      <w:r w:rsidRPr="00A24B66">
        <w:rPr>
          <w:rFonts w:ascii="Times New Roman" w:hAnsi="Times New Roman" w:cs="Times New Roman"/>
          <w:sz w:val="24"/>
          <w:szCs w:val="24"/>
        </w:rPr>
        <w:t xml:space="preserve">                                                                                                                                                                                                                                                                                                                                                                                                                                                                                                                                                                                                                                                                                                                                                                                                                                                                                                                                                                                                                                                                                                                                                                                                                                                                                                                                                                                                                                                                                                                                                                                                                                                                                                                                                                                                                                                                                                                                                                                                                                                                                                                                                                                                                                                                                                                                                                                                                                                                                                                                                                                                                                                                                                                                                                                                                                                                                                                                                                                                                                                                      </w:t>
      </w:r>
    </w:p>
    <w:p w:rsidR="00074099" w:rsidRPr="00A24B66" w:rsidRDefault="00074099" w:rsidP="00074099">
      <w:pPr>
        <w:tabs>
          <w:tab w:val="left" w:pos="5460"/>
        </w:tabs>
        <w:spacing w:after="0"/>
        <w:rPr>
          <w:rFonts w:ascii="Times New Roman" w:hAnsi="Times New Roman" w:cs="Times New Roman"/>
          <w:sz w:val="24"/>
          <w:szCs w:val="24"/>
        </w:rPr>
      </w:pPr>
      <w:r w:rsidRPr="00A24B66">
        <w:rPr>
          <w:rFonts w:ascii="Times New Roman" w:hAnsi="Times New Roman" w:cs="Times New Roman"/>
          <w:sz w:val="24"/>
          <w:szCs w:val="24"/>
        </w:rPr>
        <w:t xml:space="preserve">Глава Половинского сельсовета  </w:t>
      </w:r>
      <w:r w:rsidRPr="00A24B66">
        <w:rPr>
          <w:rFonts w:ascii="Times New Roman" w:hAnsi="Times New Roman" w:cs="Times New Roman"/>
          <w:sz w:val="24"/>
          <w:szCs w:val="24"/>
        </w:rPr>
        <w:tab/>
        <w:t>Председатель Совета депутатов</w:t>
      </w:r>
    </w:p>
    <w:p w:rsidR="00074099" w:rsidRPr="00A24B66" w:rsidRDefault="00074099" w:rsidP="00074099">
      <w:pPr>
        <w:tabs>
          <w:tab w:val="left" w:pos="5460"/>
        </w:tabs>
        <w:spacing w:after="0"/>
        <w:rPr>
          <w:rFonts w:ascii="Times New Roman" w:hAnsi="Times New Roman" w:cs="Times New Roman"/>
          <w:sz w:val="24"/>
          <w:szCs w:val="24"/>
        </w:rPr>
      </w:pPr>
      <w:r w:rsidRPr="00A24B66">
        <w:rPr>
          <w:rFonts w:ascii="Times New Roman" w:hAnsi="Times New Roman" w:cs="Times New Roman"/>
          <w:sz w:val="24"/>
          <w:szCs w:val="24"/>
        </w:rPr>
        <w:t xml:space="preserve">Краснозерского района </w:t>
      </w:r>
      <w:r w:rsidRPr="00A24B66">
        <w:rPr>
          <w:rFonts w:ascii="Times New Roman" w:hAnsi="Times New Roman" w:cs="Times New Roman"/>
          <w:sz w:val="24"/>
          <w:szCs w:val="24"/>
        </w:rPr>
        <w:tab/>
        <w:t>Половинского сельсовета Новосибирской области                                     Краснозерского района</w:t>
      </w:r>
    </w:p>
    <w:p w:rsidR="00074099" w:rsidRPr="00A24B66" w:rsidRDefault="00074099" w:rsidP="00074099">
      <w:pPr>
        <w:tabs>
          <w:tab w:val="left" w:pos="5460"/>
        </w:tabs>
        <w:spacing w:after="0"/>
        <w:rPr>
          <w:rFonts w:ascii="Times New Roman" w:hAnsi="Times New Roman" w:cs="Times New Roman"/>
          <w:sz w:val="24"/>
          <w:szCs w:val="24"/>
        </w:rPr>
      </w:pPr>
      <w:r w:rsidRPr="00A24B66">
        <w:rPr>
          <w:rFonts w:ascii="Times New Roman" w:hAnsi="Times New Roman" w:cs="Times New Roman"/>
          <w:sz w:val="24"/>
          <w:szCs w:val="24"/>
        </w:rPr>
        <w:tab/>
        <w:t>Новосибирской области</w:t>
      </w:r>
    </w:p>
    <w:p w:rsidR="00074099" w:rsidRPr="00074099" w:rsidRDefault="00074099" w:rsidP="00074099">
      <w:pPr>
        <w:tabs>
          <w:tab w:val="left" w:pos="5460"/>
        </w:tabs>
        <w:spacing w:after="0"/>
        <w:rPr>
          <w:rFonts w:ascii="Times New Roman" w:hAnsi="Times New Roman" w:cs="Times New Roman"/>
          <w:sz w:val="28"/>
          <w:szCs w:val="28"/>
        </w:rPr>
      </w:pPr>
      <w:r w:rsidRPr="00A24B66">
        <w:rPr>
          <w:rFonts w:ascii="Times New Roman" w:hAnsi="Times New Roman" w:cs="Times New Roman"/>
          <w:sz w:val="24"/>
          <w:szCs w:val="24"/>
        </w:rPr>
        <w:t>________________       Е.А.Дронова                  _________________ В.М.Попов</w:t>
      </w:r>
    </w:p>
    <w:p w:rsidR="00074099" w:rsidRDefault="00074099" w:rsidP="00074099">
      <w:pPr>
        <w:tabs>
          <w:tab w:val="left" w:pos="5460"/>
        </w:tabs>
        <w:spacing w:after="0"/>
        <w:rPr>
          <w:rFonts w:ascii="Times New Roman" w:hAnsi="Times New Roman" w:cs="Times New Roman"/>
          <w:sz w:val="28"/>
          <w:szCs w:val="28"/>
        </w:rPr>
      </w:pPr>
      <w:r w:rsidRPr="00074099">
        <w:rPr>
          <w:rFonts w:ascii="Times New Roman" w:hAnsi="Times New Roman" w:cs="Times New Roman"/>
          <w:sz w:val="28"/>
          <w:szCs w:val="28"/>
        </w:rPr>
        <w:t>«   » _________  2023 года</w:t>
      </w:r>
      <w:r w:rsidRPr="00074099">
        <w:rPr>
          <w:rFonts w:ascii="Times New Roman" w:hAnsi="Times New Roman" w:cs="Times New Roman"/>
          <w:sz w:val="28"/>
          <w:szCs w:val="28"/>
        </w:rPr>
        <w:tab/>
        <w:t>«   » _________  2023 года</w:t>
      </w:r>
    </w:p>
    <w:p w:rsidR="00074099" w:rsidRPr="00074099" w:rsidRDefault="00074099" w:rsidP="00074099">
      <w:pPr>
        <w:tabs>
          <w:tab w:val="left" w:pos="5460"/>
        </w:tabs>
        <w:spacing w:after="0"/>
        <w:rPr>
          <w:rFonts w:ascii="Times New Roman" w:hAnsi="Times New Roman" w:cs="Times New Roman"/>
          <w:sz w:val="28"/>
          <w:szCs w:val="28"/>
        </w:rPr>
      </w:pPr>
      <w:r>
        <w:rPr>
          <w:rFonts w:ascii="Times New Roman" w:hAnsi="Times New Roman" w:cs="Times New Roman"/>
          <w:sz w:val="28"/>
          <w:szCs w:val="28"/>
        </w:rPr>
        <w:t>----------------------------------------------------------------------------------------------------</w:t>
      </w:r>
    </w:p>
    <w:tbl>
      <w:tblPr>
        <w:tblW w:w="5000" w:type="pct"/>
        <w:tblLook w:val="04A0"/>
      </w:tblPr>
      <w:tblGrid>
        <w:gridCol w:w="3398"/>
        <w:gridCol w:w="414"/>
        <w:gridCol w:w="421"/>
        <w:gridCol w:w="1218"/>
        <w:gridCol w:w="519"/>
        <w:gridCol w:w="1177"/>
        <w:gridCol w:w="1136"/>
        <w:gridCol w:w="1288"/>
      </w:tblGrid>
      <w:tr w:rsidR="00074099" w:rsidRPr="00074099" w:rsidTr="00A24B66">
        <w:trPr>
          <w:trHeight w:val="285"/>
        </w:trPr>
        <w:tc>
          <w:tcPr>
            <w:tcW w:w="1808"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49"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06"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669"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38"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648"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591"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591"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r w:rsidRPr="005A31D0">
              <w:rPr>
                <w:rFonts w:ascii="Arial" w:eastAsia="Times New Roman" w:hAnsi="Arial" w:cs="Arial"/>
                <w:sz w:val="16"/>
                <w:szCs w:val="16"/>
              </w:rPr>
              <w:t>Приложение 2</w:t>
            </w:r>
          </w:p>
        </w:tc>
      </w:tr>
      <w:tr w:rsidR="00074099" w:rsidRPr="00074099" w:rsidTr="00A24B66">
        <w:trPr>
          <w:trHeight w:val="255"/>
        </w:trPr>
        <w:tc>
          <w:tcPr>
            <w:tcW w:w="1808"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49"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943" w:type="pct"/>
            <w:gridSpan w:val="6"/>
            <w:vMerge w:val="restart"/>
            <w:tcBorders>
              <w:top w:val="nil"/>
              <w:left w:val="nil"/>
              <w:bottom w:val="nil"/>
              <w:right w:val="nil"/>
            </w:tcBorders>
            <w:shd w:val="clear" w:color="auto" w:fill="auto"/>
            <w:vAlign w:val="bottom"/>
            <w:hideMark/>
          </w:tcPr>
          <w:p w:rsidR="00074099" w:rsidRPr="005A31D0" w:rsidRDefault="00074099" w:rsidP="00074099">
            <w:pPr>
              <w:spacing w:after="0" w:line="240" w:lineRule="auto"/>
              <w:jc w:val="center"/>
              <w:rPr>
                <w:rFonts w:ascii="Arial" w:eastAsia="Times New Roman" w:hAnsi="Arial" w:cs="Arial"/>
                <w:sz w:val="16"/>
                <w:szCs w:val="16"/>
              </w:rPr>
            </w:pPr>
            <w:r w:rsidRPr="005A31D0">
              <w:rPr>
                <w:rFonts w:ascii="Arial" w:eastAsia="Times New Roman" w:hAnsi="Arial" w:cs="Arial"/>
                <w:sz w:val="16"/>
                <w:szCs w:val="16"/>
              </w:rPr>
              <w:t xml:space="preserve">к решению  сорок четвертой внеочередной сессии № 164 от 18.04.2023 г Совета депутатов Половинского сельсовета Краснозерского района                                                                                                                        Новосибирской области "О внесении изменении в решение сороковой                                                                                                         сессии Совета депутатов №145 от 23.12.2022г. "О бюджете Половинского                                                                                                                        сельсовета Краснозерского района Новосибирской области на 2023 год и плановый период 2024 и 2025 годов"Новосибирской области на 2023 год и плановый период 2024 и 2025 годов" </w:t>
            </w:r>
          </w:p>
        </w:tc>
      </w:tr>
      <w:tr w:rsidR="00074099" w:rsidRPr="00074099" w:rsidTr="00A24B66">
        <w:trPr>
          <w:trHeight w:val="195"/>
        </w:trPr>
        <w:tc>
          <w:tcPr>
            <w:tcW w:w="1808" w:type="pct"/>
            <w:tcBorders>
              <w:top w:val="nil"/>
              <w:left w:val="nil"/>
              <w:bottom w:val="nil"/>
              <w:right w:val="nil"/>
            </w:tcBorders>
            <w:shd w:val="clear" w:color="auto" w:fill="auto"/>
            <w:hideMark/>
          </w:tcPr>
          <w:p w:rsidR="00074099" w:rsidRPr="005A31D0" w:rsidRDefault="00074099" w:rsidP="00074099">
            <w:pPr>
              <w:spacing w:after="0" w:line="240" w:lineRule="auto"/>
              <w:rPr>
                <w:rFonts w:ascii="Times New Roman" w:eastAsia="Times New Roman" w:hAnsi="Times New Roman" w:cs="Times New Roman"/>
                <w:b/>
                <w:bCs/>
                <w:sz w:val="16"/>
                <w:szCs w:val="16"/>
              </w:rPr>
            </w:pPr>
          </w:p>
        </w:tc>
        <w:tc>
          <w:tcPr>
            <w:tcW w:w="249" w:type="pct"/>
            <w:tcBorders>
              <w:top w:val="nil"/>
              <w:left w:val="nil"/>
              <w:bottom w:val="nil"/>
              <w:right w:val="nil"/>
            </w:tcBorders>
            <w:shd w:val="clear" w:color="auto" w:fill="auto"/>
            <w:hideMark/>
          </w:tcPr>
          <w:p w:rsidR="00074099" w:rsidRPr="005A31D0" w:rsidRDefault="00074099" w:rsidP="00074099">
            <w:pPr>
              <w:spacing w:after="0" w:line="240" w:lineRule="auto"/>
              <w:rPr>
                <w:rFonts w:ascii="Times New Roman" w:eastAsia="Times New Roman" w:hAnsi="Times New Roman" w:cs="Times New Roman"/>
                <w:b/>
                <w:bCs/>
                <w:sz w:val="16"/>
                <w:szCs w:val="16"/>
              </w:rPr>
            </w:pPr>
          </w:p>
        </w:tc>
        <w:tc>
          <w:tcPr>
            <w:tcW w:w="2943" w:type="pct"/>
            <w:gridSpan w:val="6"/>
            <w:vMerge/>
            <w:tcBorders>
              <w:top w:val="nil"/>
              <w:left w:val="nil"/>
              <w:bottom w:val="nil"/>
              <w:right w:val="nil"/>
            </w:tcBorders>
            <w:vAlign w:val="center"/>
            <w:hideMark/>
          </w:tcPr>
          <w:p w:rsidR="00074099" w:rsidRPr="005A31D0" w:rsidRDefault="00074099" w:rsidP="00074099">
            <w:pPr>
              <w:spacing w:after="0" w:line="240" w:lineRule="auto"/>
              <w:rPr>
                <w:rFonts w:ascii="Arial" w:eastAsia="Times New Roman" w:hAnsi="Arial" w:cs="Arial"/>
                <w:sz w:val="16"/>
                <w:szCs w:val="16"/>
              </w:rPr>
            </w:pPr>
          </w:p>
        </w:tc>
      </w:tr>
      <w:tr w:rsidR="00074099" w:rsidRPr="00074099" w:rsidTr="00A24B66">
        <w:trPr>
          <w:trHeight w:val="255"/>
        </w:trPr>
        <w:tc>
          <w:tcPr>
            <w:tcW w:w="1808"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49"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943" w:type="pct"/>
            <w:gridSpan w:val="6"/>
            <w:vMerge/>
            <w:tcBorders>
              <w:top w:val="nil"/>
              <w:left w:val="nil"/>
              <w:bottom w:val="nil"/>
              <w:right w:val="nil"/>
            </w:tcBorders>
            <w:vAlign w:val="center"/>
            <w:hideMark/>
          </w:tcPr>
          <w:p w:rsidR="00074099" w:rsidRPr="005A31D0" w:rsidRDefault="00074099" w:rsidP="00074099">
            <w:pPr>
              <w:spacing w:after="0" w:line="240" w:lineRule="auto"/>
              <w:rPr>
                <w:rFonts w:ascii="Arial" w:eastAsia="Times New Roman" w:hAnsi="Arial" w:cs="Arial"/>
                <w:sz w:val="16"/>
                <w:szCs w:val="16"/>
              </w:rPr>
            </w:pPr>
          </w:p>
        </w:tc>
      </w:tr>
      <w:tr w:rsidR="00074099" w:rsidRPr="00074099" w:rsidTr="00A24B66">
        <w:trPr>
          <w:trHeight w:val="255"/>
        </w:trPr>
        <w:tc>
          <w:tcPr>
            <w:tcW w:w="1808"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49"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943" w:type="pct"/>
            <w:gridSpan w:val="6"/>
            <w:vMerge/>
            <w:tcBorders>
              <w:top w:val="nil"/>
              <w:left w:val="nil"/>
              <w:bottom w:val="nil"/>
              <w:right w:val="nil"/>
            </w:tcBorders>
            <w:vAlign w:val="center"/>
            <w:hideMark/>
          </w:tcPr>
          <w:p w:rsidR="00074099" w:rsidRPr="005A31D0" w:rsidRDefault="00074099" w:rsidP="00074099">
            <w:pPr>
              <w:spacing w:after="0" w:line="240" w:lineRule="auto"/>
              <w:rPr>
                <w:rFonts w:ascii="Arial" w:eastAsia="Times New Roman" w:hAnsi="Arial" w:cs="Arial"/>
                <w:sz w:val="16"/>
                <w:szCs w:val="16"/>
              </w:rPr>
            </w:pPr>
          </w:p>
        </w:tc>
      </w:tr>
      <w:tr w:rsidR="00074099" w:rsidRPr="00074099" w:rsidTr="00A24B66">
        <w:trPr>
          <w:trHeight w:val="1009"/>
        </w:trPr>
        <w:tc>
          <w:tcPr>
            <w:tcW w:w="1808"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49"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943" w:type="pct"/>
            <w:gridSpan w:val="6"/>
            <w:vMerge/>
            <w:tcBorders>
              <w:top w:val="nil"/>
              <w:left w:val="nil"/>
              <w:bottom w:val="nil"/>
              <w:right w:val="nil"/>
            </w:tcBorders>
            <w:vAlign w:val="center"/>
            <w:hideMark/>
          </w:tcPr>
          <w:p w:rsidR="00074099" w:rsidRPr="005A31D0" w:rsidRDefault="00074099" w:rsidP="00074099">
            <w:pPr>
              <w:spacing w:after="0" w:line="240" w:lineRule="auto"/>
              <w:rPr>
                <w:rFonts w:ascii="Arial" w:eastAsia="Times New Roman" w:hAnsi="Arial" w:cs="Arial"/>
                <w:sz w:val="16"/>
                <w:szCs w:val="16"/>
              </w:rPr>
            </w:pPr>
          </w:p>
        </w:tc>
      </w:tr>
      <w:tr w:rsidR="00074099" w:rsidRPr="00074099" w:rsidTr="00A24B66">
        <w:trPr>
          <w:trHeight w:val="960"/>
        </w:trPr>
        <w:tc>
          <w:tcPr>
            <w:tcW w:w="5000" w:type="pct"/>
            <w:gridSpan w:val="8"/>
            <w:tcBorders>
              <w:top w:val="nil"/>
              <w:left w:val="nil"/>
              <w:bottom w:val="nil"/>
              <w:right w:val="nil"/>
            </w:tcBorders>
            <w:shd w:val="clear" w:color="auto" w:fill="auto"/>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Распределение бюджетных ассигнований по разделам, подрпзделам, целевым статьям (муниципальным программ и непрогаммным направлениям деятельности) группап и подгруппам видов расходов на 2023 год и плановый период 2024 и 2025 годов</w:t>
            </w:r>
          </w:p>
        </w:tc>
      </w:tr>
      <w:tr w:rsidR="00074099" w:rsidRPr="00074099" w:rsidTr="00A24B66">
        <w:trPr>
          <w:trHeight w:val="255"/>
        </w:trPr>
        <w:tc>
          <w:tcPr>
            <w:tcW w:w="1808"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49"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06"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669"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38"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648"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591"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591"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r>
      <w:tr w:rsidR="00074099" w:rsidRPr="00074099" w:rsidTr="00A24B66">
        <w:trPr>
          <w:trHeight w:val="255"/>
        </w:trPr>
        <w:tc>
          <w:tcPr>
            <w:tcW w:w="1808"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49"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06"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669"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238" w:type="pct"/>
            <w:tcBorders>
              <w:top w:val="nil"/>
              <w:left w:val="nil"/>
              <w:bottom w:val="nil"/>
              <w:right w:val="nil"/>
            </w:tcBorders>
            <w:shd w:val="clear" w:color="auto" w:fill="auto"/>
            <w:noWrap/>
            <w:vAlign w:val="bottom"/>
            <w:hideMark/>
          </w:tcPr>
          <w:p w:rsidR="00074099" w:rsidRPr="005A31D0" w:rsidRDefault="00074099" w:rsidP="00074099">
            <w:pPr>
              <w:spacing w:after="0" w:line="240" w:lineRule="auto"/>
              <w:rPr>
                <w:rFonts w:ascii="Arial" w:eastAsia="Times New Roman" w:hAnsi="Arial" w:cs="Arial"/>
                <w:sz w:val="16"/>
                <w:szCs w:val="16"/>
              </w:rPr>
            </w:pPr>
          </w:p>
        </w:tc>
        <w:tc>
          <w:tcPr>
            <w:tcW w:w="1829" w:type="pct"/>
            <w:gridSpan w:val="3"/>
            <w:tcBorders>
              <w:top w:val="nil"/>
              <w:left w:val="nil"/>
              <w:bottom w:val="nil"/>
              <w:right w:val="nil"/>
            </w:tcBorders>
            <w:shd w:val="clear" w:color="auto" w:fill="auto"/>
            <w:noWrap/>
            <w:vAlign w:val="bottom"/>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руб.</w:t>
            </w:r>
          </w:p>
        </w:tc>
      </w:tr>
      <w:tr w:rsidR="00074099" w:rsidRPr="00074099" w:rsidTr="00A24B66">
        <w:trPr>
          <w:trHeight w:val="375"/>
        </w:trPr>
        <w:tc>
          <w:tcPr>
            <w:tcW w:w="1808"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Наименование</w:t>
            </w:r>
          </w:p>
        </w:tc>
        <w:tc>
          <w:tcPr>
            <w:tcW w:w="249"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РЗ</w:t>
            </w:r>
          </w:p>
        </w:tc>
        <w:tc>
          <w:tcPr>
            <w:tcW w:w="20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ПР</w:t>
            </w:r>
          </w:p>
        </w:tc>
        <w:tc>
          <w:tcPr>
            <w:tcW w:w="669"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КЦСР</w:t>
            </w:r>
          </w:p>
        </w:tc>
        <w:tc>
          <w:tcPr>
            <w:tcW w:w="2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КВР</w:t>
            </w:r>
          </w:p>
        </w:tc>
        <w:tc>
          <w:tcPr>
            <w:tcW w:w="1829" w:type="pct"/>
            <w:gridSpan w:val="3"/>
            <w:tcBorders>
              <w:top w:val="single" w:sz="4" w:space="0" w:color="auto"/>
              <w:left w:val="nil"/>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Сумма</w:t>
            </w:r>
          </w:p>
        </w:tc>
      </w:tr>
      <w:tr w:rsidR="00074099" w:rsidRPr="00074099" w:rsidTr="00A24B66">
        <w:trPr>
          <w:trHeight w:val="276"/>
        </w:trPr>
        <w:tc>
          <w:tcPr>
            <w:tcW w:w="1808" w:type="pct"/>
            <w:vMerge/>
            <w:tcBorders>
              <w:top w:val="single" w:sz="4" w:space="0" w:color="auto"/>
              <w:left w:val="single" w:sz="4" w:space="0" w:color="auto"/>
              <w:bottom w:val="single" w:sz="4" w:space="0" w:color="auto"/>
              <w:right w:val="nil"/>
            </w:tcBorders>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p>
        </w:tc>
        <w:tc>
          <w:tcPr>
            <w:tcW w:w="249" w:type="pct"/>
            <w:vMerge/>
            <w:tcBorders>
              <w:top w:val="single" w:sz="4" w:space="0" w:color="auto"/>
              <w:left w:val="single" w:sz="4" w:space="0" w:color="auto"/>
              <w:bottom w:val="single" w:sz="4" w:space="0" w:color="auto"/>
              <w:right w:val="nil"/>
            </w:tcBorders>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p>
        </w:tc>
        <w:tc>
          <w:tcPr>
            <w:tcW w:w="206" w:type="pct"/>
            <w:vMerge/>
            <w:tcBorders>
              <w:top w:val="single" w:sz="4" w:space="0" w:color="auto"/>
              <w:left w:val="single" w:sz="4" w:space="0" w:color="auto"/>
              <w:bottom w:val="single" w:sz="4" w:space="0" w:color="auto"/>
              <w:right w:val="nil"/>
            </w:tcBorders>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p>
        </w:tc>
        <w:tc>
          <w:tcPr>
            <w:tcW w:w="669" w:type="pct"/>
            <w:vMerge/>
            <w:tcBorders>
              <w:top w:val="single" w:sz="4" w:space="0" w:color="auto"/>
              <w:left w:val="single" w:sz="4" w:space="0" w:color="auto"/>
              <w:bottom w:val="single" w:sz="4" w:space="0" w:color="auto"/>
              <w:right w:val="nil"/>
            </w:tcBorders>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p>
        </w:tc>
        <w:tc>
          <w:tcPr>
            <w:tcW w:w="64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2023 год</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2024 год</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2025 год</w:t>
            </w:r>
          </w:p>
        </w:tc>
      </w:tr>
      <w:tr w:rsidR="00074099" w:rsidRPr="00074099" w:rsidTr="00A24B66">
        <w:trPr>
          <w:trHeight w:val="276"/>
        </w:trPr>
        <w:tc>
          <w:tcPr>
            <w:tcW w:w="1808" w:type="pct"/>
            <w:vMerge/>
            <w:tcBorders>
              <w:top w:val="single" w:sz="4" w:space="0" w:color="auto"/>
              <w:left w:val="single" w:sz="4" w:space="0" w:color="auto"/>
              <w:bottom w:val="single" w:sz="4" w:space="0" w:color="auto"/>
              <w:right w:val="nil"/>
            </w:tcBorders>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p>
        </w:tc>
        <w:tc>
          <w:tcPr>
            <w:tcW w:w="249" w:type="pct"/>
            <w:vMerge/>
            <w:tcBorders>
              <w:top w:val="single" w:sz="4" w:space="0" w:color="auto"/>
              <w:left w:val="single" w:sz="4" w:space="0" w:color="auto"/>
              <w:bottom w:val="single" w:sz="4" w:space="0" w:color="auto"/>
              <w:right w:val="nil"/>
            </w:tcBorders>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p>
        </w:tc>
        <w:tc>
          <w:tcPr>
            <w:tcW w:w="206" w:type="pct"/>
            <w:vMerge/>
            <w:tcBorders>
              <w:top w:val="single" w:sz="4" w:space="0" w:color="auto"/>
              <w:left w:val="single" w:sz="4" w:space="0" w:color="auto"/>
              <w:bottom w:val="single" w:sz="4" w:space="0" w:color="auto"/>
              <w:right w:val="nil"/>
            </w:tcBorders>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p>
        </w:tc>
        <w:tc>
          <w:tcPr>
            <w:tcW w:w="669" w:type="pct"/>
            <w:vMerge/>
            <w:tcBorders>
              <w:top w:val="single" w:sz="4" w:space="0" w:color="auto"/>
              <w:left w:val="single" w:sz="4" w:space="0" w:color="auto"/>
              <w:bottom w:val="single" w:sz="4" w:space="0" w:color="auto"/>
              <w:right w:val="nil"/>
            </w:tcBorders>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p>
        </w:tc>
        <w:tc>
          <w:tcPr>
            <w:tcW w:w="238" w:type="pct"/>
            <w:vMerge/>
            <w:tcBorders>
              <w:top w:val="single" w:sz="4" w:space="0" w:color="auto"/>
              <w:left w:val="single" w:sz="4" w:space="0" w:color="auto"/>
              <w:bottom w:val="single" w:sz="4" w:space="0" w:color="auto"/>
              <w:right w:val="single" w:sz="4" w:space="0" w:color="auto"/>
            </w:tcBorders>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p>
        </w:tc>
        <w:tc>
          <w:tcPr>
            <w:tcW w:w="648" w:type="pct"/>
            <w:vMerge/>
            <w:tcBorders>
              <w:top w:val="nil"/>
              <w:left w:val="single" w:sz="4" w:space="0" w:color="auto"/>
              <w:bottom w:val="single" w:sz="4" w:space="0" w:color="auto"/>
              <w:right w:val="single" w:sz="4" w:space="0" w:color="auto"/>
            </w:tcBorders>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p>
        </w:tc>
        <w:tc>
          <w:tcPr>
            <w:tcW w:w="591" w:type="pct"/>
            <w:vMerge/>
            <w:tcBorders>
              <w:top w:val="nil"/>
              <w:left w:val="single" w:sz="4" w:space="0" w:color="auto"/>
              <w:bottom w:val="single" w:sz="4" w:space="0" w:color="auto"/>
              <w:right w:val="single" w:sz="4" w:space="0" w:color="auto"/>
            </w:tcBorders>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p>
        </w:tc>
        <w:tc>
          <w:tcPr>
            <w:tcW w:w="591" w:type="pct"/>
            <w:vMerge/>
            <w:tcBorders>
              <w:top w:val="nil"/>
              <w:left w:val="single" w:sz="4" w:space="0" w:color="auto"/>
              <w:bottom w:val="single" w:sz="4" w:space="0" w:color="auto"/>
              <w:right w:val="single" w:sz="4" w:space="0" w:color="auto"/>
            </w:tcBorders>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ОБЩЕГОСУДАРСТВЕННЫЕ ВОПРОСЫ</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7 247 752,76</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5 844 036,24</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5 844 183,74</w:t>
            </w:r>
          </w:p>
        </w:tc>
      </w:tr>
      <w:tr w:rsidR="00074099" w:rsidRPr="00074099" w:rsidTr="00A24B66">
        <w:trPr>
          <w:trHeight w:val="8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02</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02</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Глава муниципального образования</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02</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98.0.00.21020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r>
      <w:tr w:rsidR="00074099" w:rsidRPr="00074099" w:rsidTr="00A24B66">
        <w:trPr>
          <w:trHeight w:val="1332"/>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02</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98.0.00.21020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02</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98.0.00.21020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r>
      <w:tr w:rsidR="00074099" w:rsidRPr="00074099" w:rsidTr="00A24B66">
        <w:trPr>
          <w:trHeight w:val="1392"/>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6 163 623,02</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4 921 485,24</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4 921 632,74</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6 163 623,02</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4 921 485,24</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4 921 632,74</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Расходы на выплаты по оплате труда работников муниципальных органов</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98.0.00.21040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2 881 749,00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4 093 249,00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4 093 249,00</w:t>
            </w:r>
          </w:p>
        </w:tc>
      </w:tr>
      <w:tr w:rsidR="00074099" w:rsidRPr="00074099" w:rsidTr="00A24B66">
        <w:trPr>
          <w:trHeight w:val="1332"/>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98.0.00.21040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2 881 749,00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4 093 249,00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4 093 249,00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98.0.00.21040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2 881 749,00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4 093 249,00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4 093 249,00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Расходы на обеспечение функций муниципальных и представительных органов</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2 035 274,02</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828 136,24</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828 283,74</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1 920 274,02</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828 136,24</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828 283,74</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1 920 274,02</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828 136,24</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828 283,74</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бюджетные ассигнования</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115 000,00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Уплата налогов, сборов и иных платежей</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850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115 000,00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Решение вопросов в сфере административных правонарушений</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98.0.00.70190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98.0.00.70190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98.0.00.70190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Обеспечение сбалансированности  местных бюджетов</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1 246 500,00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1332"/>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1 246 500,00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1 246 500,00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06</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64 578,74</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06</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64 578,74</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Расходы на обеспечение функций контрольных органов</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06</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98.0.00.21160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64 578,74</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Межбюджетные трансферты</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06</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64 578,74</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межбюджетные трансферты</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06</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64 578,74</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lastRenderedPageBreak/>
              <w:t>Другие общегосударственные вопросы</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97 000,00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97 000,00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Мероприятия по землеустройству и землепользованию</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98.0.00.22230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98.0.00.22230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98.0.00.22230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Реализация государственных функций, связанных с общегосударственным управлением</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98.0.00.22330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7 000,00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бюджетные ассигнования</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98.0.00.22330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7 000,00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Уплата налогов, сборов и иных платежей</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98.0.00.22330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850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7 000,00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НАЦИОНАЛЬНАЯ ОБОРОНА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346 453,30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363 215,36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377 942,87</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Мобилизационная и вневойсковая подготовка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346 453,30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363 215,36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377 942,87</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346 453,30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363 215,36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377 942,87</w:t>
            </w:r>
          </w:p>
        </w:tc>
      </w:tr>
      <w:tr w:rsidR="00074099" w:rsidRPr="00074099" w:rsidTr="00A24B66">
        <w:trPr>
          <w:trHeight w:val="1118"/>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Осуществление первичного воинского учета  органами местного самоуправления поселений, муниципальных и городстких округов</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346 453,30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363 215,36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377 942,87</w:t>
            </w:r>
          </w:p>
        </w:tc>
      </w:tr>
      <w:tr w:rsidR="00074099" w:rsidRPr="00074099" w:rsidTr="00A24B66">
        <w:trPr>
          <w:trHeight w:val="1332"/>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317 083,30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330 815,36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344 952,87</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317 083,30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330 815,36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344 952,87</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29 370,00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32 400,00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32 990,00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02</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98.0.00.51180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29 370,00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32 400,00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32 990,00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692 666,00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1118"/>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692 666,00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692 666,00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1118"/>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98.0.00.23080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341 712,00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98.0.00.23080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341 712,00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98.0.00.23080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341 712,00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1118"/>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98.0.00.23090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349 954,00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98.0.00.23090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349 954,00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98.0.00.23090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349 954,00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Обеспечение первичных мер пожарной безопасности в границах поселений</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98.0.00.23160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98.0.00.23160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НАЦИОНАЛЬНАЯ ЭКОНОМИКА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24 957 977,69</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18 167 878,11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2 485 400,00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Дорожное хозяйство (дорожные фонды)</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09</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24 957 977,69</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18 167 878,11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2 485 400,00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09</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24 957 977,69</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18 167 878,11</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2 485 400,00</w:t>
            </w:r>
          </w:p>
        </w:tc>
      </w:tr>
      <w:tr w:rsidR="00074099" w:rsidRPr="00074099" w:rsidTr="00A24B66">
        <w:trPr>
          <w:trHeight w:val="1118"/>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09</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98.0.00.24140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3 323 215,57</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2 271 647,99</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2 485 400,00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09</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98.0.00.24140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3 323 215,57</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2 271 647,99</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2 485 400,00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09</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98.0.00.24140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3 323 215,57</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2 271 647,99</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2 485 400,00</w:t>
            </w:r>
          </w:p>
        </w:tc>
      </w:tr>
      <w:tr w:rsidR="00074099" w:rsidRPr="00074099" w:rsidTr="00A24B66">
        <w:trPr>
          <w:trHeight w:val="1118"/>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Устойчивое функционирование автомобильных дорог местного значения и искусственных сооружений на них, а также улично-дорожной сети</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09</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98.0.00.70760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21 634 762,12</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15 896 230,12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09</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98.0.00.70760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21 634 762,12</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15 896 230,12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09</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98.0.00.70760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21 634 762,12</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15 896 230,12</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ЖИЛИЩНО-КОММУНАЛЬНОЕ ХОЗЯЙСТВО</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2 444 299,17</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1 524 550,50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1 563 440,50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Жилищное хозяйство</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55 000,00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55 000,00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1118"/>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Расходы на содержание муниципального жилищного фонда и  выполнение иных полномочий органов местного самоуправления</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98.0.00.25130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55 000,00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55 000,00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55 000,00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Благоустройство</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2 389 299,17</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1 524 550,50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1 563 440,50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2 389 299,17</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1 524 550,50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1 563 440,50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Уличное освещение</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98.0.00.25150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955 341,81</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1 524 550,50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1 563 440,50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98.0.00.25150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955 341,81</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1 524 550,50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1 563 440,50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98.0.00.25150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955 341,81</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1 524 550,50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1 563 440,50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Организация и содержание мест захоронения</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98.0.00.25170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253 449,35</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253 449,35</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253 449,35</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Прочие мероприятия по благоустройству городских и сельских поселений</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98.0.00.25180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1 180 508,01</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1 180 508,01</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1 180 508,01</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ОБРАЗОВАНИЕ</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65 500,00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Расходы на переподготовку и повышение квалификации кадров</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98.0.00.27100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98.0.00.27100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98.0.00.27100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Молодежная политика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35 500,00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35 500,00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Проведение мероприятий для детей и молодежи</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98.0.00.27170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35 500,00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07</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35 500,00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07</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07</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98.0.00.27170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35 500,00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КУЛЬТУРА, КИНЕМАТОГРАФИЯ</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12 210 412,31</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1 520 581,26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962 791,26</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lastRenderedPageBreak/>
              <w:t>Культура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12 210 412,31</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1 520 581,26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962 791,26</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12 210 412,31</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1 520 581,26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962 791,26</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Обеспечение реализации мероприятий в сфере культуры на территории поселения</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5 401 238,31</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1 520 581,26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962 791,26</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4 009 952,17</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1 520 581,26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962 791,26</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4 009 952,17</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1 520 581,26</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962 791,26</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Межбюджетные трансферты</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1 328 686,14</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межбюджетные трансферты</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1 328 686,14</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бюджетные ассигнования</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62 600,00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Уплата налогов, сборов и иных платежей</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850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62 600,00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98.0.00.27370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120 000,00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98.0.00.27370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Реализация инициативных проектов</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98.0.00.70240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866 153,85</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98.0.00.70240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866 153,85</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98.0.00.70240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866 153,85</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Обеспечение сбалансированности  местных бюджетов</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4 200 000,00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Межбюджетные трансферты</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4 200 000,00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межбюджетные трансферты</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98.0.00.70510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4 200 000,00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Изготовление проектной документации и ее экспертиза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98.0.00.70780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1 340 000,00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98.0.00.70780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1 340 000,00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98.0.00.70780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1 340 000,00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Софинансирование инициативных проектов</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98.0.00.S0240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259 846,15</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98.0.00.S0240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259 846,15</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98.0.00.S0240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259 846,15</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Софинансирование реализации государственных и муниципальных программ</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98.0.00.S0290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23 174,00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98.0.00.S0290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23 174,00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98.0.00.S0290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23 174,00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СОЦИАЛЬНАЯ ПОЛИТИКА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454 040,00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Пенсионное обеспечение</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454 040,00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454 040,00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Доплаты к пенсиям муниципальных служащих</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98.0.00.26010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454 040,00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Социальное обеспечение и иные выплаты населению</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98.0.00.26010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454 040,00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432 000,00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432 000,00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Публичные нормативные социальные выплаты гражданам</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98.0.00.26010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310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454 040,00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432 000,00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432 000,00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ФИЗИЧЕСКАЯ КУЛЬТУРА И СПОРТ</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200 000,00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Другие вопросы в области физической культуры и спорта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200 000,00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200 000,00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Проведение мероприятий в сфере  физической культуры и спорта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98.0.00.28010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150 000,00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98.0.00.28010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150 000,00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98.0.00.28010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150 000,00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Обеспечение условий для развития физической культуры и спорта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98.0.00.28030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074099" w:rsidRPr="00074099" w:rsidTr="00A24B66">
        <w:trPr>
          <w:trHeight w:val="540"/>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98.0.00.28030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80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11</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98.0.00.28030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50 000,00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9900</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293 132,00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609 884,50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Условно-утвержденные расходы</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99</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293 132,00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609 884,50</w:t>
            </w:r>
          </w:p>
        </w:tc>
      </w:tr>
      <w:tr w:rsidR="00074099" w:rsidRPr="00074099" w:rsidTr="00A24B66">
        <w:trPr>
          <w:trHeight w:val="563"/>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99</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293 132,00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609 884,50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Условно утвержденные расходы</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99</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98.0.00.99990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293 132,00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609 884,50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Условно утвержденные расходы</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99</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98.0.00.99990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900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293 132,00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609 884,50</w:t>
            </w:r>
          </w:p>
        </w:tc>
      </w:tr>
      <w:tr w:rsidR="00074099" w:rsidRPr="00074099" w:rsidTr="00A24B66">
        <w:trPr>
          <w:trHeight w:val="345"/>
        </w:trPr>
        <w:tc>
          <w:tcPr>
            <w:tcW w:w="1808" w:type="pct"/>
            <w:tcBorders>
              <w:top w:val="nil"/>
              <w:left w:val="single" w:sz="4" w:space="0" w:color="auto"/>
              <w:bottom w:val="single" w:sz="4" w:space="0" w:color="auto"/>
              <w:right w:val="nil"/>
            </w:tcBorders>
            <w:shd w:val="clear" w:color="auto" w:fill="auto"/>
            <w:vAlign w:val="center"/>
            <w:hideMark/>
          </w:tcPr>
          <w:p w:rsidR="00074099" w:rsidRPr="005A31D0" w:rsidRDefault="00074099" w:rsidP="00074099">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Условно утвержденные расходы</w:t>
            </w:r>
          </w:p>
        </w:tc>
        <w:tc>
          <w:tcPr>
            <w:tcW w:w="24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99</w:t>
            </w:r>
          </w:p>
        </w:tc>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99</w:t>
            </w:r>
          </w:p>
        </w:tc>
        <w:tc>
          <w:tcPr>
            <w:tcW w:w="669"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98.0.00.99990</w:t>
            </w:r>
          </w:p>
        </w:tc>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990</w:t>
            </w:r>
          </w:p>
        </w:tc>
        <w:tc>
          <w:tcPr>
            <w:tcW w:w="648"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591" w:type="pct"/>
            <w:tcBorders>
              <w:top w:val="nil"/>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293 132,00</w:t>
            </w:r>
          </w:p>
        </w:tc>
        <w:tc>
          <w:tcPr>
            <w:tcW w:w="591" w:type="pct"/>
            <w:tcBorders>
              <w:top w:val="nil"/>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609 884,50</w:t>
            </w:r>
          </w:p>
        </w:tc>
      </w:tr>
      <w:tr w:rsidR="00074099" w:rsidRPr="00074099" w:rsidTr="00A24B66">
        <w:trPr>
          <w:trHeight w:val="255"/>
        </w:trPr>
        <w:tc>
          <w:tcPr>
            <w:tcW w:w="1808" w:type="pct"/>
            <w:tcBorders>
              <w:top w:val="single" w:sz="4" w:space="0" w:color="auto"/>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Итого расходов</w:t>
            </w:r>
          </w:p>
        </w:tc>
        <w:tc>
          <w:tcPr>
            <w:tcW w:w="249" w:type="pct"/>
            <w:tcBorders>
              <w:top w:val="single" w:sz="4" w:space="0" w:color="auto"/>
              <w:left w:val="nil"/>
              <w:bottom w:val="single" w:sz="4" w:space="0" w:color="auto"/>
              <w:right w:val="nil"/>
            </w:tcBorders>
            <w:shd w:val="clear" w:color="auto" w:fill="auto"/>
            <w:noWrap/>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6" w:type="pct"/>
            <w:tcBorders>
              <w:top w:val="single" w:sz="4" w:space="0" w:color="auto"/>
              <w:left w:val="nil"/>
              <w:bottom w:val="single" w:sz="4" w:space="0" w:color="auto"/>
              <w:right w:val="nil"/>
            </w:tcBorders>
            <w:shd w:val="clear" w:color="auto" w:fill="auto"/>
            <w:noWrap/>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9" w:type="pct"/>
            <w:tcBorders>
              <w:top w:val="single" w:sz="4" w:space="0" w:color="auto"/>
              <w:left w:val="nil"/>
              <w:bottom w:val="single" w:sz="4" w:space="0" w:color="auto"/>
              <w:right w:val="nil"/>
            </w:tcBorders>
            <w:shd w:val="clear" w:color="auto" w:fill="auto"/>
            <w:noWrap/>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48 619 101,23</w:t>
            </w:r>
          </w:p>
        </w:tc>
        <w:tc>
          <w:tcPr>
            <w:tcW w:w="591" w:type="pct"/>
            <w:tcBorders>
              <w:top w:val="single" w:sz="4" w:space="0" w:color="auto"/>
              <w:left w:val="single" w:sz="4" w:space="0" w:color="auto"/>
              <w:bottom w:val="single" w:sz="4" w:space="0" w:color="auto"/>
              <w:right w:val="nil"/>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28 145 393,47</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4099" w:rsidRPr="005A31D0" w:rsidRDefault="00074099" w:rsidP="00074099">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12 275 642,87</w:t>
            </w:r>
          </w:p>
        </w:tc>
      </w:tr>
    </w:tbl>
    <w:p w:rsidR="00A24B66" w:rsidRDefault="00A24B66" w:rsidP="00074099">
      <w:pPr>
        <w:spacing w:after="0"/>
      </w:pPr>
      <w:r>
        <w:t>----------------------------------------------------------------------------------------------------------------------------------------</w:t>
      </w:r>
    </w:p>
    <w:tbl>
      <w:tblPr>
        <w:tblW w:w="5000" w:type="pct"/>
        <w:tblLook w:val="04A0"/>
      </w:tblPr>
      <w:tblGrid>
        <w:gridCol w:w="3312"/>
        <w:gridCol w:w="1256"/>
        <w:gridCol w:w="519"/>
        <w:gridCol w:w="421"/>
        <w:gridCol w:w="421"/>
        <w:gridCol w:w="1214"/>
        <w:gridCol w:w="1215"/>
        <w:gridCol w:w="1213"/>
      </w:tblGrid>
      <w:tr w:rsidR="00A24B66" w:rsidRPr="005A31D0" w:rsidTr="00A24B66">
        <w:trPr>
          <w:trHeight w:val="285"/>
        </w:trPr>
        <w:tc>
          <w:tcPr>
            <w:tcW w:w="1751" w:type="pct"/>
            <w:tcBorders>
              <w:top w:val="nil"/>
              <w:left w:val="nil"/>
              <w:bottom w:val="nil"/>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p>
        </w:tc>
        <w:tc>
          <w:tcPr>
            <w:tcW w:w="613" w:type="pct"/>
            <w:tcBorders>
              <w:top w:val="nil"/>
              <w:left w:val="nil"/>
              <w:bottom w:val="nil"/>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p>
        </w:tc>
        <w:tc>
          <w:tcPr>
            <w:tcW w:w="231" w:type="pct"/>
            <w:tcBorders>
              <w:top w:val="nil"/>
              <w:left w:val="nil"/>
              <w:bottom w:val="nil"/>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p>
        </w:tc>
        <w:tc>
          <w:tcPr>
            <w:tcW w:w="241" w:type="pct"/>
            <w:tcBorders>
              <w:top w:val="nil"/>
              <w:left w:val="nil"/>
              <w:bottom w:val="nil"/>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p>
        </w:tc>
        <w:tc>
          <w:tcPr>
            <w:tcW w:w="200" w:type="pct"/>
            <w:tcBorders>
              <w:top w:val="nil"/>
              <w:left w:val="nil"/>
              <w:bottom w:val="nil"/>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p>
        </w:tc>
        <w:tc>
          <w:tcPr>
            <w:tcW w:w="655" w:type="pct"/>
            <w:tcBorders>
              <w:top w:val="nil"/>
              <w:left w:val="nil"/>
              <w:bottom w:val="nil"/>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p>
        </w:tc>
        <w:tc>
          <w:tcPr>
            <w:tcW w:w="655" w:type="pct"/>
            <w:tcBorders>
              <w:top w:val="nil"/>
              <w:left w:val="nil"/>
              <w:bottom w:val="nil"/>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p>
        </w:tc>
        <w:tc>
          <w:tcPr>
            <w:tcW w:w="655" w:type="pct"/>
            <w:tcBorders>
              <w:top w:val="nil"/>
              <w:left w:val="nil"/>
              <w:bottom w:val="nil"/>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Приложение 3</w:t>
            </w:r>
          </w:p>
        </w:tc>
      </w:tr>
      <w:tr w:rsidR="00A24B66" w:rsidRPr="005A31D0" w:rsidTr="00A24B66">
        <w:trPr>
          <w:trHeight w:val="285"/>
        </w:trPr>
        <w:tc>
          <w:tcPr>
            <w:tcW w:w="1751"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13"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636" w:type="pct"/>
            <w:gridSpan w:val="6"/>
            <w:vMerge w:val="restart"/>
            <w:tcBorders>
              <w:top w:val="nil"/>
              <w:left w:val="nil"/>
              <w:bottom w:val="nil"/>
              <w:right w:val="nil"/>
            </w:tcBorders>
            <w:shd w:val="clear" w:color="auto" w:fill="auto"/>
            <w:vAlign w:val="bottom"/>
            <w:hideMark/>
          </w:tcPr>
          <w:p w:rsidR="00A24B66" w:rsidRPr="005A31D0" w:rsidRDefault="00A24B66" w:rsidP="00A24B66">
            <w:pPr>
              <w:spacing w:after="0" w:line="240" w:lineRule="auto"/>
              <w:jc w:val="center"/>
              <w:rPr>
                <w:rFonts w:ascii="Arial" w:eastAsia="Times New Roman" w:hAnsi="Arial" w:cs="Arial"/>
                <w:sz w:val="16"/>
                <w:szCs w:val="16"/>
              </w:rPr>
            </w:pPr>
            <w:r w:rsidRPr="005A31D0">
              <w:rPr>
                <w:rFonts w:ascii="Arial" w:eastAsia="Times New Roman" w:hAnsi="Arial" w:cs="Arial"/>
                <w:sz w:val="16"/>
                <w:szCs w:val="16"/>
              </w:rPr>
              <w:t xml:space="preserve">к решению  сорок четвертой внеочередной сессии № 164 от 18.04.2023 г Совета депутатов Половинского сельсовета Краснозерского района                                                                                                                        Новосибирской области "О внесении изменении в решение сороковой                                                                                                         сессии Совета депутатов №145 от 23.12.2022г. "О бюджете Половинского                                                                                                                        сельсовета Краснозерского района Новосибирской области на 2023 год и плановый период 2024 и 2025 годов"Новосибирской области на 2023 год и плановый период 2024 и 2025 годов" </w:t>
            </w:r>
          </w:p>
        </w:tc>
      </w:tr>
      <w:tr w:rsidR="00A24B66" w:rsidRPr="005A31D0" w:rsidTr="00A24B66">
        <w:trPr>
          <w:trHeight w:val="255"/>
        </w:trPr>
        <w:tc>
          <w:tcPr>
            <w:tcW w:w="1751"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13"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636" w:type="pct"/>
            <w:gridSpan w:val="6"/>
            <w:vMerge/>
            <w:tcBorders>
              <w:top w:val="nil"/>
              <w:left w:val="nil"/>
              <w:bottom w:val="nil"/>
              <w:right w:val="nil"/>
            </w:tcBorders>
            <w:vAlign w:val="center"/>
            <w:hideMark/>
          </w:tcPr>
          <w:p w:rsidR="00A24B66" w:rsidRPr="005A31D0" w:rsidRDefault="00A24B66" w:rsidP="00A24B66">
            <w:pPr>
              <w:spacing w:after="0" w:line="240" w:lineRule="auto"/>
              <w:rPr>
                <w:rFonts w:ascii="Arial" w:eastAsia="Times New Roman" w:hAnsi="Arial" w:cs="Arial"/>
                <w:sz w:val="16"/>
                <w:szCs w:val="16"/>
              </w:rPr>
            </w:pPr>
          </w:p>
        </w:tc>
      </w:tr>
      <w:tr w:rsidR="00A24B66" w:rsidRPr="005A31D0" w:rsidTr="00A24B66">
        <w:trPr>
          <w:trHeight w:val="255"/>
        </w:trPr>
        <w:tc>
          <w:tcPr>
            <w:tcW w:w="1751"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13"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636" w:type="pct"/>
            <w:gridSpan w:val="6"/>
            <w:vMerge/>
            <w:tcBorders>
              <w:top w:val="nil"/>
              <w:left w:val="nil"/>
              <w:bottom w:val="nil"/>
              <w:right w:val="nil"/>
            </w:tcBorders>
            <w:vAlign w:val="center"/>
            <w:hideMark/>
          </w:tcPr>
          <w:p w:rsidR="00A24B66" w:rsidRPr="005A31D0" w:rsidRDefault="00A24B66" w:rsidP="00A24B66">
            <w:pPr>
              <w:spacing w:after="0" w:line="240" w:lineRule="auto"/>
              <w:rPr>
                <w:rFonts w:ascii="Arial" w:eastAsia="Times New Roman" w:hAnsi="Arial" w:cs="Arial"/>
                <w:sz w:val="16"/>
                <w:szCs w:val="16"/>
              </w:rPr>
            </w:pPr>
          </w:p>
        </w:tc>
      </w:tr>
      <w:tr w:rsidR="00A24B66" w:rsidRPr="005A31D0" w:rsidTr="00A24B66">
        <w:trPr>
          <w:trHeight w:val="1238"/>
        </w:trPr>
        <w:tc>
          <w:tcPr>
            <w:tcW w:w="1751"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13"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636" w:type="pct"/>
            <w:gridSpan w:val="6"/>
            <w:vMerge/>
            <w:tcBorders>
              <w:top w:val="nil"/>
              <w:left w:val="nil"/>
              <w:bottom w:val="nil"/>
              <w:right w:val="nil"/>
            </w:tcBorders>
            <w:vAlign w:val="center"/>
            <w:hideMark/>
          </w:tcPr>
          <w:p w:rsidR="00A24B66" w:rsidRPr="005A31D0" w:rsidRDefault="00A24B66" w:rsidP="00A24B66">
            <w:pPr>
              <w:spacing w:after="0" w:line="240" w:lineRule="auto"/>
              <w:rPr>
                <w:rFonts w:ascii="Arial" w:eastAsia="Times New Roman" w:hAnsi="Arial" w:cs="Arial"/>
                <w:sz w:val="16"/>
                <w:szCs w:val="16"/>
              </w:rPr>
            </w:pPr>
          </w:p>
        </w:tc>
      </w:tr>
      <w:tr w:rsidR="00A24B66" w:rsidRPr="005A31D0" w:rsidTr="00A24B66">
        <w:trPr>
          <w:trHeight w:val="960"/>
        </w:trPr>
        <w:tc>
          <w:tcPr>
            <w:tcW w:w="5000" w:type="pct"/>
            <w:gridSpan w:val="8"/>
            <w:tcBorders>
              <w:top w:val="nil"/>
              <w:left w:val="nil"/>
              <w:bottom w:val="nil"/>
              <w:right w:val="nil"/>
            </w:tcBorders>
            <w:shd w:val="clear" w:color="auto" w:fill="auto"/>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lastRenderedPageBreak/>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2023 год и плановый период 2024 и 2025 годов</w:t>
            </w:r>
          </w:p>
        </w:tc>
      </w:tr>
      <w:tr w:rsidR="00A24B66" w:rsidRPr="005A31D0" w:rsidTr="00A24B66">
        <w:trPr>
          <w:trHeight w:val="255"/>
        </w:trPr>
        <w:tc>
          <w:tcPr>
            <w:tcW w:w="1751"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13"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31"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41"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00"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55"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55"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55"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r>
      <w:tr w:rsidR="00A24B66" w:rsidRPr="005A31D0" w:rsidTr="00A24B66">
        <w:trPr>
          <w:trHeight w:val="255"/>
        </w:trPr>
        <w:tc>
          <w:tcPr>
            <w:tcW w:w="1751"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13"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31"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41"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00"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55"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55"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p>
        </w:tc>
        <w:tc>
          <w:tcPr>
            <w:tcW w:w="655"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руб.</w:t>
            </w:r>
          </w:p>
        </w:tc>
      </w:tr>
      <w:tr w:rsidR="00A24B66" w:rsidRPr="005A31D0" w:rsidTr="00A24B66">
        <w:trPr>
          <w:trHeight w:val="375"/>
        </w:trPr>
        <w:tc>
          <w:tcPr>
            <w:tcW w:w="1751"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Наименование</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КЦСР</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КВР</w:t>
            </w:r>
          </w:p>
        </w:tc>
        <w:tc>
          <w:tcPr>
            <w:tcW w:w="24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РЗ</w:t>
            </w:r>
          </w:p>
        </w:tc>
        <w:tc>
          <w:tcPr>
            <w:tcW w:w="2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ПР</w:t>
            </w:r>
          </w:p>
        </w:tc>
        <w:tc>
          <w:tcPr>
            <w:tcW w:w="1964" w:type="pct"/>
            <w:gridSpan w:val="3"/>
            <w:tcBorders>
              <w:top w:val="single" w:sz="4" w:space="0" w:color="auto"/>
              <w:left w:val="nil"/>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Сумма</w:t>
            </w:r>
          </w:p>
        </w:tc>
      </w:tr>
      <w:tr w:rsidR="00A24B66" w:rsidRPr="005A31D0" w:rsidTr="00A24B66">
        <w:trPr>
          <w:trHeight w:val="360"/>
        </w:trPr>
        <w:tc>
          <w:tcPr>
            <w:tcW w:w="1751" w:type="pct"/>
            <w:vMerge/>
            <w:tcBorders>
              <w:top w:val="single" w:sz="4" w:space="0" w:color="auto"/>
              <w:left w:val="single" w:sz="4" w:space="0" w:color="auto"/>
              <w:bottom w:val="single" w:sz="4" w:space="0" w:color="auto"/>
              <w:right w:val="nil"/>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655" w:type="pct"/>
            <w:tcBorders>
              <w:top w:val="nil"/>
              <w:left w:val="nil"/>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2023 год</w:t>
            </w:r>
          </w:p>
        </w:tc>
        <w:tc>
          <w:tcPr>
            <w:tcW w:w="655" w:type="pct"/>
            <w:tcBorders>
              <w:top w:val="nil"/>
              <w:left w:val="nil"/>
              <w:bottom w:val="single" w:sz="4" w:space="0" w:color="auto"/>
              <w:right w:val="single" w:sz="4" w:space="0" w:color="auto"/>
            </w:tcBorders>
            <w:shd w:val="clear" w:color="auto" w:fill="auto"/>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2024 год</w:t>
            </w:r>
          </w:p>
        </w:tc>
        <w:tc>
          <w:tcPr>
            <w:tcW w:w="655" w:type="pct"/>
            <w:tcBorders>
              <w:top w:val="nil"/>
              <w:left w:val="nil"/>
              <w:bottom w:val="single" w:sz="4" w:space="0" w:color="auto"/>
              <w:right w:val="single" w:sz="4" w:space="0" w:color="auto"/>
            </w:tcBorders>
            <w:shd w:val="clear" w:color="auto" w:fill="auto"/>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2025 год</w:t>
            </w:r>
          </w:p>
        </w:tc>
      </w:tr>
      <w:tr w:rsidR="00A24B66" w:rsidRPr="005A31D0" w:rsidTr="00A24B66">
        <w:trPr>
          <w:trHeight w:val="563"/>
        </w:trPr>
        <w:tc>
          <w:tcPr>
            <w:tcW w:w="1751" w:type="pct"/>
            <w:tcBorders>
              <w:top w:val="single" w:sz="4" w:space="0" w:color="auto"/>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613" w:type="pct"/>
            <w:tcBorders>
              <w:top w:val="single" w:sz="4" w:space="0" w:color="auto"/>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31" w:type="pct"/>
            <w:tcBorders>
              <w:top w:val="single" w:sz="4" w:space="0" w:color="auto"/>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single" w:sz="4" w:space="0" w:color="auto"/>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single" w:sz="4" w:space="0" w:color="auto"/>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48 619 101,23</w:t>
            </w:r>
          </w:p>
        </w:tc>
        <w:tc>
          <w:tcPr>
            <w:tcW w:w="655" w:type="pct"/>
            <w:tcBorders>
              <w:top w:val="single" w:sz="4" w:space="0" w:color="auto"/>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28 145 939,47</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12 275 642,87</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Глава муниципального образования</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98.0.00.21020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r>
      <w:tr w:rsidR="00A24B66" w:rsidRPr="005A31D0" w:rsidTr="00A24B66">
        <w:trPr>
          <w:trHeight w:val="1332"/>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98.0.00.21020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98.0.00.21020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02</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r>
      <w:tr w:rsidR="00A24B66" w:rsidRPr="005A31D0" w:rsidTr="00A24B66">
        <w:trPr>
          <w:trHeight w:val="56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Расходы на выплаты по оплате труда работников муниципальных органов</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98.0.00.21040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2 881 749,00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4 093 249,00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4 093 249,00</w:t>
            </w:r>
          </w:p>
        </w:tc>
      </w:tr>
      <w:tr w:rsidR="00A24B66" w:rsidRPr="005A31D0" w:rsidTr="00A24B66">
        <w:trPr>
          <w:trHeight w:val="1332"/>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98.0.00.21040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2 881 749,00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4 093 249,00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4 093 249,00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98.0.00.21040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2 881 749,00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4 093 249,00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4 093 249,00</w:t>
            </w:r>
          </w:p>
        </w:tc>
      </w:tr>
      <w:tr w:rsidR="00A24B66" w:rsidRPr="005A31D0" w:rsidTr="00A24B66">
        <w:trPr>
          <w:trHeight w:val="56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Расходы на обеспечение функций муниципальных и представительных органов</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98.0.00.21140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2 035 274,02</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828 136,24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828 283,74</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1 920 274,02</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828 136,24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828 283,74</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1 920 274,02</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828 136,24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828 283,74</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бюджетные ассигнования</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115 000,00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Уплата налогов, сборов и иных платежей</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850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115 000,00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Расходы на обеспечение функций контрольных органов</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98.0.00.21160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64 578,74</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Межбюджетные трансферты</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98.0.00.21160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64 578,74</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межбюджетные трансферты</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98.0.00.21160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64 578,74</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Мероприятия по землеустройству и землепользованию</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98.0.00.22230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98.0.00.22230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98.0.00.22230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Реализация государственных функций, связанных с общегосударственным управлением</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98.0.00.22330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7 000,00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lastRenderedPageBreak/>
              <w:t>Иные бюджетные ассигнования</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98.0.00.22330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7 000,00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Уплата налогов, сборов и иных платежей</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98.0.00.22330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850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7 000,00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1118"/>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98.0.00.23080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341 712,00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98.0.00.23080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341 712,00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98.0.00.23080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341 712,00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1118"/>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98.0.00.23090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349 954,00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98.0.00.23090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349 954,00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98.0.00.23090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349 954,00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Обеспечение первичных мер пожарной безопасности в границах поселений</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98.0.00.23160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98.0.00.23160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98.0.00.23160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1118"/>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98.0.00.24140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3 323 215,57</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2 271 647,99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2 485 400,00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98.0.00.24140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3 323 215,57</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2 271 647,99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2 485 400,00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98.0.00.24140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3 323 215,57</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2 271 647,99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2 485 400,00</w:t>
            </w:r>
          </w:p>
        </w:tc>
      </w:tr>
      <w:tr w:rsidR="00A24B66" w:rsidRPr="005A31D0" w:rsidTr="00A24B66">
        <w:trPr>
          <w:trHeight w:val="1118"/>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Расходы на содержание муниципального жилищного фонда и  выполнение иных полномочий органов местного самоуправления</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98.0.00.25130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55 000,00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55 000,00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55 000,00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Уличное освещение</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98.0.00.25150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955 341,81</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1 524 550,50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1 563 440,50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98.0.00.25150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955 341,81</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1 524 550,50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1 563 440,50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98.0.00.25150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955 341,81</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1 524 550,50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1 563 440,50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lastRenderedPageBreak/>
              <w:t>Организация и содержание мест захоронения</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98.0.00.25170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253 449,35</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98.0.00.25170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253 449,35</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98.0.00.25170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253 449,35</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Прочие мероприятия по благоустройству городских и сельских поселений</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98.0.00.25180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1 180 508,01</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98.0.00.25180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1 180 508,01</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98.0.00.25180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1 180 508,01</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Доплаты к пенсиям муниципальных служащих</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98.0.00.26010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454 040,00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Социальное обеспечение и иные выплаты населению</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98.0.00.26010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454 040,00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432 000,00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432 000,00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Публичные нормативные социальные выплаты гражданам</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98.0.00.26010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310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454 040,00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432 000,00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432 000,00</w:t>
            </w:r>
          </w:p>
        </w:tc>
      </w:tr>
      <w:tr w:rsidR="00A24B66" w:rsidRPr="005A31D0" w:rsidTr="00A24B66">
        <w:trPr>
          <w:trHeight w:val="56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Расходы на переподготовку и повышение квалификации кадров</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98.0.00.27100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98.0.00.27100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98.0.00.27100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07</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Проведение мероприятий для детей и молодежи</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98.0.00.27170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35 500,00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98.0.00.27170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35 500,00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98.0.00.27170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07</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07</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35 500,00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Обеспечение реализации мероприятий в сфере культуры на территории поселения</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98.0.00.27330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5 401 238,31</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1 520 581,26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962 791,26</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4 009 952,17</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1 520 581,26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962 791,26</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4 009 952,17</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1 520 581,26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962 791,26</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Межбюджетные трансферты</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1 328 686,14</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межбюджетные трансферты</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1 328 686,14</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бюджетные ассигнования</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62 600,00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Уплата налогов, сборов и иных платежей</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850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62 600,00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98.0.00.27370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120 000,00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98.0.00.27370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98.0.00.27370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Проведение мероприятий в сфере  физической культуры и спорта</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98.0.00.28010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150 000,00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98.0.00.28010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150 000,00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98.0.00.28010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11</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150 000,00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Обеспечение условий для развития физической культуры и спорта</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98.0.00.28030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98.0.00.28030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98.0.00.28030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11</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1118"/>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Осуществление первичного воинского учета  органами местного самоуправления поселений, муниципальных и городстких округов</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98.0.00.51180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346 453,30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363 215,36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377 942,87</w:t>
            </w:r>
          </w:p>
        </w:tc>
      </w:tr>
      <w:tr w:rsidR="00A24B66" w:rsidRPr="005A31D0" w:rsidTr="00A24B66">
        <w:trPr>
          <w:trHeight w:val="1332"/>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98.0.00.51180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317 083,30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330 815,36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344 952,87</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98.0.00.51180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02</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317 083,30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330 815,36</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344 952,87</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98.0.00.51180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29 370,00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32 400,00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32 990,00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98.0.00.51180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02</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29 370,00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32 400,00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32 990,00</w:t>
            </w:r>
          </w:p>
        </w:tc>
      </w:tr>
      <w:tr w:rsidR="00A24B66" w:rsidRPr="005A31D0" w:rsidTr="00A24B66">
        <w:trPr>
          <w:trHeight w:val="56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Решение вопросов в сфере административных правонарушений</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98.0.00.70190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98.0.00.70190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98.0.00.70190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Реализация инициативных проектов</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98.0.00.70240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866 153,85</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98.0.00.70240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866 153,85</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98.0.00.70240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866 153,85</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Обеспечение сбалансированности  местных бюджетов</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98.0.00.70510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5 446 500,00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1332"/>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98.0.00.70510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1 246 500,00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98.0.00.70510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1 246 500,00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Межбюджетные трансферты</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98.0.00.70510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4 200 000,00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межбюджетные трансферты</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98.0.00.70510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4 200 000,00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1118"/>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Устойчивое функционирование автомобильных дорог местного значения и искусственных сооружений на них, а также улично-дорожной сети</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98.0.00.70760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21 634 762,12</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15 896 230,12</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98.0.00.70760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21 634 762,12</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15 896 230,12</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98.0.00.70760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21 634 762,12</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15 896 230,12</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Изготовление проектной документации и ее экспертиза</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98.0.00.70780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1 340 000,00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98.0.00.70780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1 340 000,00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98.0.00.70780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1 340 000,00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Условно утвержденные расходы</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98.0.00.99990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293 132,00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609 884,50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Условно утвержденные расходы</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98.0.00.99990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293 132,00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609 884,50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Условно утвержденные расходы</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98.0.00.99990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990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99</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99</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293 132,00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609 884,50</w:t>
            </w:r>
          </w:p>
        </w:tc>
      </w:tr>
      <w:tr w:rsidR="00A24B66" w:rsidRPr="005A31D0" w:rsidTr="00A24B66">
        <w:trPr>
          <w:trHeight w:val="345"/>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Софинансирование инициативных проектов</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98.0.00.S0240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259 846,15</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98.0.00.S0240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259 846,15</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98.0.00.S0240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259 846,15</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Софинансирование реализации государственных и муниципальных программ</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98.0.00.S0290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23 174,00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98.0.00.S0290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23 174,00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751"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613"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98.0.00.S0290</w:t>
            </w:r>
          </w:p>
        </w:tc>
        <w:tc>
          <w:tcPr>
            <w:tcW w:w="23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241"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20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23 174,00</w:t>
            </w:r>
          </w:p>
        </w:tc>
        <w:tc>
          <w:tcPr>
            <w:tcW w:w="655"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55"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15"/>
        </w:trPr>
        <w:tc>
          <w:tcPr>
            <w:tcW w:w="1751" w:type="pct"/>
            <w:tcBorders>
              <w:top w:val="nil"/>
              <w:left w:val="single" w:sz="4" w:space="0" w:color="auto"/>
              <w:bottom w:val="nil"/>
              <w:right w:val="nil"/>
            </w:tcBorders>
            <w:shd w:val="clear" w:color="auto" w:fill="auto"/>
            <w:noWrap/>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Итого расходов</w:t>
            </w:r>
          </w:p>
        </w:tc>
        <w:tc>
          <w:tcPr>
            <w:tcW w:w="613" w:type="pct"/>
            <w:tcBorders>
              <w:top w:val="nil"/>
              <w:left w:val="nil"/>
              <w:bottom w:val="nil"/>
              <w:right w:val="single" w:sz="4" w:space="0" w:color="auto"/>
            </w:tcBorders>
            <w:shd w:val="clear" w:color="auto" w:fill="auto"/>
            <w:noWrap/>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0000000000000</w:t>
            </w:r>
          </w:p>
        </w:tc>
        <w:tc>
          <w:tcPr>
            <w:tcW w:w="231" w:type="pct"/>
            <w:tcBorders>
              <w:top w:val="nil"/>
              <w:left w:val="nil"/>
              <w:bottom w:val="nil"/>
              <w:right w:val="single" w:sz="4" w:space="0" w:color="auto"/>
            </w:tcBorders>
            <w:shd w:val="clear" w:color="auto" w:fill="auto"/>
            <w:noWrap/>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241" w:type="pct"/>
            <w:tcBorders>
              <w:top w:val="nil"/>
              <w:left w:val="nil"/>
              <w:bottom w:val="nil"/>
              <w:right w:val="single" w:sz="4" w:space="0" w:color="auto"/>
            </w:tcBorders>
            <w:shd w:val="clear" w:color="auto" w:fill="auto"/>
            <w:noWrap/>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w:t>
            </w:r>
          </w:p>
        </w:tc>
        <w:tc>
          <w:tcPr>
            <w:tcW w:w="200" w:type="pct"/>
            <w:tcBorders>
              <w:top w:val="nil"/>
              <w:left w:val="nil"/>
              <w:bottom w:val="nil"/>
              <w:right w:val="nil"/>
            </w:tcBorders>
            <w:shd w:val="clear" w:color="auto" w:fill="auto"/>
            <w:noWrap/>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w:t>
            </w:r>
          </w:p>
        </w:tc>
        <w:tc>
          <w:tcPr>
            <w:tcW w:w="655" w:type="pct"/>
            <w:tcBorders>
              <w:top w:val="nil"/>
              <w:left w:val="single" w:sz="4" w:space="0" w:color="auto"/>
              <w:bottom w:val="nil"/>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48 619 101,2</w:t>
            </w:r>
          </w:p>
        </w:tc>
        <w:tc>
          <w:tcPr>
            <w:tcW w:w="655" w:type="pct"/>
            <w:tcBorders>
              <w:top w:val="nil"/>
              <w:left w:val="nil"/>
              <w:bottom w:val="nil"/>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27 984 825,5</w:t>
            </w:r>
          </w:p>
        </w:tc>
        <w:tc>
          <w:tcPr>
            <w:tcW w:w="655" w:type="pct"/>
            <w:tcBorders>
              <w:top w:val="nil"/>
              <w:left w:val="nil"/>
              <w:bottom w:val="nil"/>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12 275 642,9</w:t>
            </w:r>
          </w:p>
        </w:tc>
      </w:tr>
      <w:tr w:rsidR="00A24B66" w:rsidRPr="005A31D0" w:rsidTr="00A24B66">
        <w:trPr>
          <w:trHeight w:val="255"/>
        </w:trPr>
        <w:tc>
          <w:tcPr>
            <w:tcW w:w="1751" w:type="pct"/>
            <w:tcBorders>
              <w:top w:val="single" w:sz="4" w:space="0" w:color="auto"/>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Итого расходов</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31" w:type="pct"/>
            <w:tcBorders>
              <w:top w:val="single" w:sz="4" w:space="0" w:color="auto"/>
              <w:left w:val="nil"/>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41" w:type="pct"/>
            <w:tcBorders>
              <w:top w:val="single" w:sz="4" w:space="0" w:color="auto"/>
              <w:left w:val="nil"/>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00" w:type="pct"/>
            <w:tcBorders>
              <w:top w:val="single" w:sz="4" w:space="0" w:color="auto"/>
              <w:left w:val="nil"/>
              <w:bottom w:val="single" w:sz="4" w:space="0" w:color="auto"/>
              <w:right w:val="nil"/>
            </w:tcBorders>
            <w:shd w:val="clear" w:color="auto" w:fill="auto"/>
            <w:noWrap/>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48 619 101,23</w:t>
            </w:r>
          </w:p>
        </w:tc>
        <w:tc>
          <w:tcPr>
            <w:tcW w:w="655" w:type="pct"/>
            <w:tcBorders>
              <w:top w:val="single" w:sz="4" w:space="0" w:color="auto"/>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28 145 939,47</w:t>
            </w:r>
          </w:p>
        </w:tc>
        <w:tc>
          <w:tcPr>
            <w:tcW w:w="6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12 275 642,87</w:t>
            </w:r>
          </w:p>
        </w:tc>
      </w:tr>
    </w:tbl>
    <w:p w:rsidR="00A24B66" w:rsidRPr="005A31D0" w:rsidRDefault="00A24B66" w:rsidP="00A24B66">
      <w:pPr>
        <w:rPr>
          <w:sz w:val="16"/>
          <w:szCs w:val="16"/>
        </w:rPr>
      </w:pPr>
      <w:r w:rsidRPr="005A31D0">
        <w:rPr>
          <w:sz w:val="16"/>
          <w:szCs w:val="16"/>
        </w:rPr>
        <w:t>------------------------------------------------------------------------------------------------------------------------------------------</w:t>
      </w:r>
    </w:p>
    <w:tbl>
      <w:tblPr>
        <w:tblW w:w="5000" w:type="pct"/>
        <w:tblLook w:val="04A0"/>
      </w:tblPr>
      <w:tblGrid>
        <w:gridCol w:w="2855"/>
        <w:gridCol w:w="597"/>
        <w:gridCol w:w="386"/>
        <w:gridCol w:w="421"/>
        <w:gridCol w:w="1145"/>
        <w:gridCol w:w="519"/>
        <w:gridCol w:w="1216"/>
        <w:gridCol w:w="1216"/>
        <w:gridCol w:w="1216"/>
      </w:tblGrid>
      <w:tr w:rsidR="00A24B66" w:rsidRPr="005A31D0" w:rsidTr="00A24B66">
        <w:trPr>
          <w:trHeight w:val="285"/>
        </w:trPr>
        <w:tc>
          <w:tcPr>
            <w:tcW w:w="1615"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80"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22"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184"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699" w:type="pct"/>
            <w:gridSpan w:val="5"/>
            <w:vMerge w:val="restart"/>
            <w:tcBorders>
              <w:top w:val="nil"/>
              <w:left w:val="nil"/>
              <w:bottom w:val="nil"/>
              <w:right w:val="nil"/>
            </w:tcBorders>
            <w:shd w:val="clear" w:color="auto" w:fill="auto"/>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xml:space="preserve">к решению  сорок четвертой внеочередной сессии № 164 от 18.04.2023 г Совета депутатов Половинского сельсовета Краснозерского района                                                                                                                        Новосибирской области "О внесении изменении в решение сороковой                                                                                                         сессии Совета депутатов №145 от 23.12.2022г. "О бюджете Половинского                                                                                                                        </w:t>
            </w:r>
            <w:r w:rsidRPr="005A31D0">
              <w:rPr>
                <w:rFonts w:ascii="Times New Roman" w:eastAsia="Times New Roman" w:hAnsi="Times New Roman" w:cs="Times New Roman"/>
                <w:sz w:val="16"/>
                <w:szCs w:val="16"/>
              </w:rPr>
              <w:lastRenderedPageBreak/>
              <w:t xml:space="preserve">сельсовета Краснозерского района Новосибирской области на 2023 год и плановый период 2024 и 2025 годов"Новосибирской области на 2023 год и плановый период 2024 и 2025 годов" </w:t>
            </w:r>
          </w:p>
        </w:tc>
      </w:tr>
      <w:tr w:rsidR="00A24B66" w:rsidRPr="005A31D0" w:rsidTr="00A24B66">
        <w:trPr>
          <w:trHeight w:val="285"/>
        </w:trPr>
        <w:tc>
          <w:tcPr>
            <w:tcW w:w="1615"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80" w:type="pct"/>
            <w:tcBorders>
              <w:top w:val="nil"/>
              <w:left w:val="nil"/>
              <w:bottom w:val="nil"/>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p>
        </w:tc>
        <w:tc>
          <w:tcPr>
            <w:tcW w:w="222" w:type="pct"/>
            <w:tcBorders>
              <w:top w:val="nil"/>
              <w:left w:val="nil"/>
              <w:bottom w:val="nil"/>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p>
        </w:tc>
        <w:tc>
          <w:tcPr>
            <w:tcW w:w="184" w:type="pct"/>
            <w:tcBorders>
              <w:top w:val="nil"/>
              <w:left w:val="nil"/>
              <w:bottom w:val="nil"/>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p>
        </w:tc>
        <w:tc>
          <w:tcPr>
            <w:tcW w:w="2699" w:type="pct"/>
            <w:gridSpan w:val="5"/>
            <w:vMerge/>
            <w:tcBorders>
              <w:top w:val="nil"/>
              <w:left w:val="nil"/>
              <w:bottom w:val="nil"/>
              <w:right w:val="nil"/>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r>
      <w:tr w:rsidR="00A24B66" w:rsidRPr="005A31D0" w:rsidTr="00A24B66">
        <w:trPr>
          <w:trHeight w:val="255"/>
        </w:trPr>
        <w:tc>
          <w:tcPr>
            <w:tcW w:w="1615"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80"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22"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184"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699" w:type="pct"/>
            <w:gridSpan w:val="5"/>
            <w:vMerge/>
            <w:tcBorders>
              <w:top w:val="nil"/>
              <w:left w:val="nil"/>
              <w:bottom w:val="nil"/>
              <w:right w:val="nil"/>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r>
      <w:tr w:rsidR="00A24B66" w:rsidRPr="005A31D0" w:rsidTr="00A24B66">
        <w:trPr>
          <w:trHeight w:val="1440"/>
        </w:trPr>
        <w:tc>
          <w:tcPr>
            <w:tcW w:w="1615"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80"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22"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184"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699" w:type="pct"/>
            <w:gridSpan w:val="5"/>
            <w:vMerge/>
            <w:tcBorders>
              <w:top w:val="nil"/>
              <w:left w:val="nil"/>
              <w:bottom w:val="nil"/>
              <w:right w:val="nil"/>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r>
      <w:tr w:rsidR="00A24B66" w:rsidRPr="005A31D0" w:rsidTr="00A24B66">
        <w:trPr>
          <w:trHeight w:val="705"/>
        </w:trPr>
        <w:tc>
          <w:tcPr>
            <w:tcW w:w="5000" w:type="pct"/>
            <w:gridSpan w:val="9"/>
            <w:tcBorders>
              <w:top w:val="nil"/>
              <w:left w:val="nil"/>
              <w:bottom w:val="nil"/>
              <w:right w:val="nil"/>
            </w:tcBorders>
            <w:shd w:val="clear" w:color="auto" w:fill="auto"/>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lastRenderedPageBreak/>
              <w:t>Ведомственная структура расходов бюджета Половинского сельсовета Краснозерского района  Новосибирской области на 2023, 2024 и 2025 годы</w:t>
            </w:r>
          </w:p>
        </w:tc>
      </w:tr>
      <w:tr w:rsidR="00A24B66" w:rsidRPr="005A31D0" w:rsidTr="00A24B66">
        <w:trPr>
          <w:trHeight w:val="255"/>
        </w:trPr>
        <w:tc>
          <w:tcPr>
            <w:tcW w:w="1615"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80"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22"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184"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16"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13"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62"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04"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04"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r>
      <w:tr w:rsidR="00A24B66" w:rsidRPr="005A31D0" w:rsidTr="00A24B66">
        <w:trPr>
          <w:trHeight w:val="255"/>
        </w:trPr>
        <w:tc>
          <w:tcPr>
            <w:tcW w:w="1615"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80"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22"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184"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16"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213"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62" w:type="pct"/>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w:eastAsia="Times New Roman" w:hAnsi="Arial" w:cs="Arial"/>
                <w:sz w:val="16"/>
                <w:szCs w:val="16"/>
              </w:rPr>
            </w:pPr>
          </w:p>
        </w:tc>
        <w:tc>
          <w:tcPr>
            <w:tcW w:w="604" w:type="pct"/>
            <w:tcBorders>
              <w:top w:val="nil"/>
              <w:left w:val="nil"/>
              <w:bottom w:val="single" w:sz="4" w:space="0" w:color="auto"/>
              <w:right w:val="nil"/>
            </w:tcBorders>
            <w:shd w:val="clear" w:color="auto" w:fill="auto"/>
            <w:noWrap/>
            <w:vAlign w:val="bottom"/>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 </w:t>
            </w:r>
          </w:p>
        </w:tc>
        <w:tc>
          <w:tcPr>
            <w:tcW w:w="604" w:type="pct"/>
            <w:tcBorders>
              <w:top w:val="nil"/>
              <w:left w:val="nil"/>
              <w:bottom w:val="single" w:sz="4" w:space="0" w:color="auto"/>
              <w:right w:val="nil"/>
            </w:tcBorders>
            <w:shd w:val="clear" w:color="auto" w:fill="auto"/>
            <w:noWrap/>
            <w:vAlign w:val="bottom"/>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тыс. руб.</w:t>
            </w:r>
          </w:p>
        </w:tc>
      </w:tr>
      <w:tr w:rsidR="00A24B66" w:rsidRPr="005A31D0" w:rsidTr="00A24B66">
        <w:trPr>
          <w:trHeight w:val="375"/>
        </w:trPr>
        <w:tc>
          <w:tcPr>
            <w:tcW w:w="1615"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Наименование</w:t>
            </w:r>
          </w:p>
        </w:tc>
        <w:tc>
          <w:tcPr>
            <w:tcW w:w="280"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ГРБС</w:t>
            </w:r>
          </w:p>
        </w:tc>
        <w:tc>
          <w:tcPr>
            <w:tcW w:w="222"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РЗ</w:t>
            </w:r>
          </w:p>
        </w:tc>
        <w:tc>
          <w:tcPr>
            <w:tcW w:w="184"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ПР</w:t>
            </w:r>
          </w:p>
        </w:tc>
        <w:tc>
          <w:tcPr>
            <w:tcW w:w="616" w:type="pct"/>
            <w:vMerge w:val="restart"/>
            <w:tcBorders>
              <w:top w:val="single" w:sz="4" w:space="0" w:color="auto"/>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КЦСР</w:t>
            </w:r>
          </w:p>
        </w:tc>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КВР</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2023 год</w:t>
            </w:r>
          </w:p>
        </w:tc>
        <w:tc>
          <w:tcPr>
            <w:tcW w:w="1208" w:type="pct"/>
            <w:gridSpan w:val="2"/>
            <w:tcBorders>
              <w:top w:val="nil"/>
              <w:left w:val="nil"/>
              <w:bottom w:val="nil"/>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Сумма</w:t>
            </w:r>
          </w:p>
        </w:tc>
      </w:tr>
      <w:tr w:rsidR="00A24B66" w:rsidRPr="005A31D0" w:rsidTr="00A24B66">
        <w:trPr>
          <w:trHeight w:val="360"/>
        </w:trPr>
        <w:tc>
          <w:tcPr>
            <w:tcW w:w="1615" w:type="pct"/>
            <w:vMerge/>
            <w:tcBorders>
              <w:top w:val="single" w:sz="4" w:space="0" w:color="auto"/>
              <w:left w:val="single" w:sz="4" w:space="0" w:color="auto"/>
              <w:bottom w:val="single" w:sz="4" w:space="0" w:color="auto"/>
              <w:right w:val="nil"/>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280" w:type="pct"/>
            <w:vMerge/>
            <w:tcBorders>
              <w:top w:val="single" w:sz="4" w:space="0" w:color="auto"/>
              <w:left w:val="single" w:sz="4" w:space="0" w:color="auto"/>
              <w:bottom w:val="single" w:sz="4" w:space="0" w:color="auto"/>
              <w:right w:val="nil"/>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222" w:type="pct"/>
            <w:vMerge/>
            <w:tcBorders>
              <w:top w:val="single" w:sz="4" w:space="0" w:color="auto"/>
              <w:left w:val="single" w:sz="4" w:space="0" w:color="auto"/>
              <w:bottom w:val="single" w:sz="4" w:space="0" w:color="auto"/>
              <w:right w:val="nil"/>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184" w:type="pct"/>
            <w:vMerge/>
            <w:tcBorders>
              <w:top w:val="single" w:sz="4" w:space="0" w:color="auto"/>
              <w:left w:val="single" w:sz="4" w:space="0" w:color="auto"/>
              <w:bottom w:val="single" w:sz="4" w:space="0" w:color="auto"/>
              <w:right w:val="nil"/>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616" w:type="pct"/>
            <w:vMerge/>
            <w:tcBorders>
              <w:top w:val="single" w:sz="4" w:space="0" w:color="auto"/>
              <w:left w:val="single" w:sz="4" w:space="0" w:color="auto"/>
              <w:bottom w:val="single" w:sz="4" w:space="0" w:color="auto"/>
              <w:right w:val="nil"/>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604" w:type="pct"/>
            <w:vMerge w:val="restart"/>
            <w:tcBorders>
              <w:top w:val="single" w:sz="4" w:space="0" w:color="auto"/>
              <w:left w:val="nil"/>
              <w:bottom w:val="single" w:sz="4" w:space="0" w:color="auto"/>
              <w:right w:val="nil"/>
            </w:tcBorders>
            <w:shd w:val="clear" w:color="auto" w:fill="auto"/>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2024 год</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2025 год</w:t>
            </w:r>
          </w:p>
        </w:tc>
      </w:tr>
      <w:tr w:rsidR="00A24B66" w:rsidRPr="005A31D0" w:rsidTr="00A24B66">
        <w:trPr>
          <w:trHeight w:val="276"/>
        </w:trPr>
        <w:tc>
          <w:tcPr>
            <w:tcW w:w="1615" w:type="pct"/>
            <w:vMerge/>
            <w:tcBorders>
              <w:top w:val="single" w:sz="4" w:space="0" w:color="auto"/>
              <w:left w:val="single" w:sz="4" w:space="0" w:color="auto"/>
              <w:bottom w:val="single" w:sz="4" w:space="0" w:color="auto"/>
              <w:right w:val="nil"/>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280" w:type="pct"/>
            <w:vMerge/>
            <w:tcBorders>
              <w:top w:val="single" w:sz="4" w:space="0" w:color="auto"/>
              <w:left w:val="single" w:sz="4" w:space="0" w:color="auto"/>
              <w:bottom w:val="single" w:sz="4" w:space="0" w:color="auto"/>
              <w:right w:val="nil"/>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222" w:type="pct"/>
            <w:vMerge/>
            <w:tcBorders>
              <w:top w:val="single" w:sz="4" w:space="0" w:color="auto"/>
              <w:left w:val="single" w:sz="4" w:space="0" w:color="auto"/>
              <w:bottom w:val="single" w:sz="4" w:space="0" w:color="auto"/>
              <w:right w:val="nil"/>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184" w:type="pct"/>
            <w:vMerge/>
            <w:tcBorders>
              <w:top w:val="single" w:sz="4" w:space="0" w:color="auto"/>
              <w:left w:val="single" w:sz="4" w:space="0" w:color="auto"/>
              <w:bottom w:val="single" w:sz="4" w:space="0" w:color="auto"/>
              <w:right w:val="nil"/>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616" w:type="pct"/>
            <w:vMerge/>
            <w:tcBorders>
              <w:top w:val="single" w:sz="4" w:space="0" w:color="auto"/>
              <w:left w:val="single" w:sz="4" w:space="0" w:color="auto"/>
              <w:bottom w:val="single" w:sz="4" w:space="0" w:color="auto"/>
              <w:right w:val="nil"/>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213" w:type="pct"/>
            <w:vMerge/>
            <w:tcBorders>
              <w:top w:val="single" w:sz="4" w:space="0" w:color="auto"/>
              <w:left w:val="single" w:sz="4" w:space="0" w:color="auto"/>
              <w:bottom w:val="single" w:sz="4" w:space="0" w:color="auto"/>
              <w:right w:val="single" w:sz="4" w:space="0" w:color="auto"/>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604" w:type="pct"/>
            <w:vMerge/>
            <w:tcBorders>
              <w:top w:val="single" w:sz="4" w:space="0" w:color="auto"/>
              <w:left w:val="nil"/>
              <w:bottom w:val="single" w:sz="4" w:space="0" w:color="auto"/>
              <w:right w:val="nil"/>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p>
        </w:tc>
      </w:tr>
      <w:tr w:rsidR="00A24B66" w:rsidRPr="005A31D0" w:rsidTr="00A24B66">
        <w:trPr>
          <w:trHeight w:val="8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администрация Половинского сельсовета Краснозерского района Новосибирской области</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48 619 101,23</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28 145 393,47</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12 275 642,87</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ОБЩЕГОСУДАРСТВЕННЫЕ ВОПРОСЫ</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7 247 752,76</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5 844 036,24</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5 844 183,74</w:t>
            </w:r>
          </w:p>
        </w:tc>
      </w:tr>
      <w:tr w:rsidR="00A24B66" w:rsidRPr="005A31D0" w:rsidTr="00A24B66">
        <w:trPr>
          <w:trHeight w:val="8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02</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02</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Глава муниципального образования</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02</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98.0.00.21020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922 551,00</w:t>
            </w:r>
          </w:p>
        </w:tc>
      </w:tr>
      <w:tr w:rsidR="00A24B66" w:rsidRPr="005A31D0" w:rsidTr="00A24B66">
        <w:trPr>
          <w:trHeight w:val="1332"/>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02</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98.0.00.21020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02</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98.0.00.21020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922 551,00</w:t>
            </w:r>
          </w:p>
        </w:tc>
      </w:tr>
      <w:tr w:rsidR="00A24B66" w:rsidRPr="005A31D0" w:rsidTr="00A24B66">
        <w:trPr>
          <w:trHeight w:val="1392"/>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6 163 623,02</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4 921 485,24</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4 921 632,74</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6 163 623,02</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4 921 485,24</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4 921 632,74</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Расходы на выплаты по оплате труда работников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98.0.00.21040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2 881 749,00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4 093 249,00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4 093 249,00</w:t>
            </w:r>
          </w:p>
        </w:tc>
      </w:tr>
      <w:tr w:rsidR="00A24B66" w:rsidRPr="005A31D0" w:rsidTr="00A24B66">
        <w:trPr>
          <w:trHeight w:val="1332"/>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98.0.00.21040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2 881 749,00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4 093 249,00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4 093 249,00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98.0.00.21040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2 881 749,00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4 093 249,00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4 093 249,00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Расходы на обеспечение функций муниципальных и представительных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98.0.00.21140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2 035 274,02</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828 136,24</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828 283,74</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1 920 274,02</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828 136,24</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828 283,74</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1 920 274,02</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828 136,24</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828 283,74</w:t>
            </w:r>
          </w:p>
        </w:tc>
      </w:tr>
      <w:tr w:rsidR="00A24B66" w:rsidRPr="005A31D0" w:rsidTr="00A24B66">
        <w:trPr>
          <w:trHeight w:val="27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115 000,00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7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850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115 000,00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Решение вопросов в сфере административных правонарушений</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98.0.00.70190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98.0.00.70190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98.0.00.70190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Обеспечение сбалансированности  местных бюджетов</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98.0.00.70510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1 246 500,00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1332"/>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98.0.00.70510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1 246 500,00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98.0.00.70510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1 246 500,00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06</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64 578,74</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06</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64 578,74</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Расходы на обеспечение функций контрольных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06</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98.0.00.21160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64 578,74</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27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06</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98.0.00.21160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64 578,74</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7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06</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98.0.00.21160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64 578,74</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Другие общегосударственные вопросы</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97 000,00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97 000,00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Мероприятия по землеустройству и землепользованию</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98.0.00.22230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98.0.00.22230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98.0.00.22230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Реализация государственных функций, связанных с общегосударственным управлением</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98.0.00.22330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7 000,00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27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98.0.00.22330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7 000,00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7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98.0.00.22330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850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7 000,00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НАЦИОНАЛЬНАЯ ОБОРОНА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02</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346 453,30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363 215,36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377 942,87</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Мобилизационная и вневойсковая подготовка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02</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346 453,30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363 215,36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377 942,87</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02</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346 453,30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363 215,36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377 942,87</w:t>
            </w:r>
          </w:p>
        </w:tc>
      </w:tr>
      <w:tr w:rsidR="00A24B66" w:rsidRPr="005A31D0" w:rsidTr="00A24B66">
        <w:trPr>
          <w:trHeight w:val="111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lastRenderedPageBreak/>
              <w:t>Осуществление первичного воинского учета  органами местного самоуправления поселений, муниципальных и городстких округов</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02</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98.0.00.51180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346 453,30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363 215,36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377 942,87</w:t>
            </w:r>
          </w:p>
        </w:tc>
      </w:tr>
      <w:tr w:rsidR="00A24B66" w:rsidRPr="005A31D0" w:rsidTr="00A24B66">
        <w:trPr>
          <w:trHeight w:val="1332"/>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02</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98.0.00.51180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317 083,30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330 815,36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344 952,87</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02</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98.0.00.51180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317 083,30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330 815,36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344 952,87</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02</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98.0.00.51180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29 370,00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32 400,00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32 990,00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02</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98.0.00.51180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29 370,00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32 400,00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32 990,00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НАЦИОНАЛЬНАЯ БЕЗОПАСНОСТЬ И ПРАВООХРАНИТЕЛЬНАЯ ДЕЯТЕЛЬНОСТЬ</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692 666,00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111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692 666,00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692 666,00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111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Мероприятия по мониторингу и техническому обслуживанию датчиков в целях обеспечения пожарной безопасности социально-незащищенной категории граждан</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98.0.00.23080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341 712,00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98.0.00.23080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341 712,00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98.0.00.23080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341 712,00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111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98.0.00.23090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349 954,00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98.0.00.23090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349 954,00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98.0.00.23090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349 954,00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Обеспечение первичных мер пожарной безопасности в границах поселений</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98.0.00.23160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98.0.00.23160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98.0.00.23160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НАЦИОНАЛЬНАЯ ЭКОНОМИКА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24 957 977,69</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18 167 878,11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2 485 400,00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Дорожное хозяйство (дорожные фонды)</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09</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24 957 977,69</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18 167 878,11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2 485 400,00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lastRenderedPageBreak/>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09</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24 957 977,69</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18 167 878,11</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2 485 400,00</w:t>
            </w:r>
          </w:p>
        </w:tc>
      </w:tr>
      <w:tr w:rsidR="00A24B66" w:rsidRPr="005A31D0" w:rsidTr="00A24B66">
        <w:trPr>
          <w:trHeight w:val="111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09</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98.0.00.24140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3 323 215,57</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2 271 647,99</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2 485 400,00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09</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98.0.00.24140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3 323 215,57</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2 271 647,99</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2 485 400,00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09</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98.0.00.24140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3 323 215,57</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2 271 647,99</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2 485 400,00</w:t>
            </w:r>
          </w:p>
        </w:tc>
      </w:tr>
      <w:tr w:rsidR="00A24B66" w:rsidRPr="005A31D0" w:rsidTr="00A24B66">
        <w:trPr>
          <w:trHeight w:val="111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Устойчивое функционирование автомобильных дорог местного значения и искусственных сооружений на них, а также улично-дорожной сети</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04</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09</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98.0.00.70760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21 634 762,12</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15 896 230,12</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09</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98.0.00.70760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21 634 762,12</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15 896 230,12</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04</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09</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98.0.00.70760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21 634 762,12</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15 896 230,12</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ЖИЛИЩНО-КОММУНАЛЬНОЕ ХОЗЯЙСТВО</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2 444 299,17</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1 524 550,50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1 563 440,50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Жилищное хозяйство</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55 000,00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55 000,00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111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Расходы на содержание муниципального жилищного фонда и  выполнение иных полномочий органов местного самоуправления</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98.0.00.25130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55 000,00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55 000,00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55 000,00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Благоустройство</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2 389 299,17</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1 524 550,50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1 563 440,50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2 389 299,17</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1 524 550,50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1 563 440,50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Уличное освещение</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98.0.00.25150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955 341,81</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1 524 550,50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1 563 440,50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98.0.00.25150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955 341,81</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1 524 550,50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1 563 440,50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98.0.00.25150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955 341,81</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1 524 550,50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1 563 440,50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Организация и содержание мест захоронения</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98.0.00.25170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253 449,35</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98.0.00.25170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253 449,35</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98.0.00.25170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253 449,35</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Прочие мероприятия по благоустройству городских и сельских поселений</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98.0.00.25180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1 180 508,01</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98.0.00.25180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1 180 508,01</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03</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98.0.00.25180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1 180 508,01</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ОБРАЗОВАНИЕ</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65 500,00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Профессиональная подготовка, переподготовка и повышение квалификации</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Расходы на переподготовку и повышение квалификации кадров</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98.0.00.27100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07</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98.0.00.27100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07</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98.0.00.27100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Молодежная политика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35 500,00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35 500,00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Проведение мероприятий для детей и молодежи</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07</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98.0.00.27170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35 500,00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07</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07</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98.0.00.27170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35 500,00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07</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07</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98.0.00.27170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35 500,00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КУЛЬТУРА, КИНЕМАТОГРАФИЯ</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12 210 412,31</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1 520 581,26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962 791,26</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Культура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12 210 412,31</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1 520 581,26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962 791,26</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12 210 412,31</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1 520 581,26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962 791,26</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Обеспечение реализации мероприятий в сфере культуры на территории поселения</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98.0.00.27330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5 401 238,31</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1 520 581,26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962 791,26</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4 009 952,17</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1 520 581,26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962 791,26</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4 009 952,17</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1 520 581,26</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962 791,26</w:t>
            </w:r>
          </w:p>
        </w:tc>
      </w:tr>
      <w:tr w:rsidR="00A24B66" w:rsidRPr="005A31D0" w:rsidTr="00A24B66">
        <w:trPr>
          <w:trHeight w:val="27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1 328 686,14</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7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1 328 686,14</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7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бюджетные ассигнования</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62 600,00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7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Уплата налогов, сборов и иных платежей</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850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62 600,00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Мероприятия в сфере культуры, кинематографии, средств массовой информации</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98.0.00.27370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120 000,00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98.0.00.27370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98.0.00.27370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120 000,00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Реализация инициативных проектов</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98.0.00.70240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866 153,85</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lastRenderedPageBreak/>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98.0.00.70240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866 153,85</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98.0.00.70240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866 153,85</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Обеспечение сбалансированности  местных бюджетов</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98.0.00.70510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4 200 000,00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27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98.0.00.70510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4 200 000,00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7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межбюджетные трансферты</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98.0.00.70510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4 200 000,00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Изготовление проектной документации и ее экспертиза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98.0.00.70780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1 340 000,00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98.0.00.70780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1 340 000,00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98.0.00.70780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1 340 000,00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Софинансирование инициативных проектов</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98.0.00.S0240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259 846,15</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98.0.00.S0240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259 846,15</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98.0.00.S0240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259 846,15</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Софинансирование реализации государственных и муниципальных программ</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98.0.00.S0290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23 174,00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98.0.00.S0290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23 174,00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08</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98.0.00.S0290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23 174,00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СОЦИАЛЬНАЯ ПОЛИТИКА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454 040,00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Пенсионное обеспечение</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454 040,00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454 040,00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Доплаты к пенсиям муниципальных служащих</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10</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98.0.00.26010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454 040,00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432 000,00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Социальное обеспечение и иные выплаты населению</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98.0.00.26010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454 040,00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432 000,00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432 000,00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Публичные нормативные социальные выплаты гражданам</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10</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01</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98.0.00.26010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310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454 040,00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432 000,00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432 000,00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ФИЗИЧЕСКАЯ КУЛЬТУРА И СПОРТ</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200 000,00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Другие вопросы в области физической культуры и спорта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200 000,00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200 000,00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Проведение мероприятий в сфере  физической культуры и спорта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98.0.00.28010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150 000,00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98.0.00.28010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150 000,00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98.0.00.28010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150 000,00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lastRenderedPageBreak/>
              <w:t>Обеспечение условий для развития физической культуры и спорта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05</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98.0.00.28030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50 000,00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r>
      <w:tr w:rsidR="00A24B66" w:rsidRPr="005A31D0" w:rsidTr="00A24B66">
        <w:trPr>
          <w:trHeight w:val="540"/>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98.0.00.28030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80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11</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05</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98.0.00.28030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240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50 000,00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9900</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99</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293 132,00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609 884,50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Условно-утвержденные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99</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99</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293 132,00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609 884,50</w:t>
            </w:r>
          </w:p>
        </w:tc>
      </w:tr>
      <w:tr w:rsidR="00A24B66" w:rsidRPr="005A31D0" w:rsidTr="00A24B66">
        <w:trPr>
          <w:trHeight w:val="563"/>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Непрограммные направления местного бюджета</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99</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99</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98.0.00.00000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293 132,00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609 884,50</w:t>
            </w:r>
          </w:p>
        </w:tc>
      </w:tr>
      <w:tr w:rsidR="00A24B66" w:rsidRPr="005A31D0" w:rsidTr="00A24B66">
        <w:trPr>
          <w:trHeight w:val="289"/>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99</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99</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98.0.00.99990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293 132,00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609 884,50</w:t>
            </w:r>
          </w:p>
        </w:tc>
      </w:tr>
      <w:tr w:rsidR="00A24B66" w:rsidRPr="005A31D0" w:rsidTr="00A24B66">
        <w:trPr>
          <w:trHeight w:val="27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99</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99</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98.0.00.99990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900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293 132,00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609 884,50</w:t>
            </w:r>
          </w:p>
        </w:tc>
      </w:tr>
      <w:tr w:rsidR="00A24B66" w:rsidRPr="005A31D0" w:rsidTr="00A24B66">
        <w:trPr>
          <w:trHeight w:val="278"/>
        </w:trPr>
        <w:tc>
          <w:tcPr>
            <w:tcW w:w="1615" w:type="pct"/>
            <w:tcBorders>
              <w:top w:val="nil"/>
              <w:left w:val="single" w:sz="4" w:space="0" w:color="auto"/>
              <w:bottom w:val="single" w:sz="4" w:space="0" w:color="auto"/>
              <w:right w:val="nil"/>
            </w:tcBorders>
            <w:shd w:val="clear" w:color="auto" w:fill="auto"/>
            <w:vAlign w:val="center"/>
            <w:hideMark/>
          </w:tcPr>
          <w:p w:rsidR="00A24B66" w:rsidRPr="005A31D0" w:rsidRDefault="00A24B66" w:rsidP="00A24B66">
            <w:pPr>
              <w:spacing w:after="0" w:line="240" w:lineRule="auto"/>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Условно утвержденные расходы</w:t>
            </w:r>
          </w:p>
        </w:tc>
        <w:tc>
          <w:tcPr>
            <w:tcW w:w="280"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215</w:t>
            </w:r>
          </w:p>
        </w:tc>
        <w:tc>
          <w:tcPr>
            <w:tcW w:w="22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99</w:t>
            </w:r>
          </w:p>
        </w:tc>
        <w:tc>
          <w:tcPr>
            <w:tcW w:w="18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99</w:t>
            </w:r>
          </w:p>
        </w:tc>
        <w:tc>
          <w:tcPr>
            <w:tcW w:w="616"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98.0.00.99990</w:t>
            </w:r>
          </w:p>
        </w:tc>
        <w:tc>
          <w:tcPr>
            <w:tcW w:w="213"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center"/>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990</w:t>
            </w:r>
          </w:p>
        </w:tc>
        <w:tc>
          <w:tcPr>
            <w:tcW w:w="662"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0,00</w:t>
            </w:r>
          </w:p>
        </w:tc>
        <w:tc>
          <w:tcPr>
            <w:tcW w:w="604" w:type="pct"/>
            <w:tcBorders>
              <w:top w:val="nil"/>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293 132,00</w:t>
            </w:r>
          </w:p>
        </w:tc>
        <w:tc>
          <w:tcPr>
            <w:tcW w:w="604" w:type="pct"/>
            <w:tcBorders>
              <w:top w:val="nil"/>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sz w:val="16"/>
                <w:szCs w:val="16"/>
              </w:rPr>
            </w:pPr>
            <w:r w:rsidRPr="005A31D0">
              <w:rPr>
                <w:rFonts w:ascii="Times New Roman" w:eastAsia="Times New Roman" w:hAnsi="Times New Roman" w:cs="Times New Roman"/>
                <w:sz w:val="16"/>
                <w:szCs w:val="16"/>
              </w:rPr>
              <w:t>609 884,50</w:t>
            </w:r>
          </w:p>
        </w:tc>
      </w:tr>
      <w:tr w:rsidR="00A24B66" w:rsidRPr="005A31D0" w:rsidTr="00A24B66">
        <w:trPr>
          <w:trHeight w:val="255"/>
        </w:trPr>
        <w:tc>
          <w:tcPr>
            <w:tcW w:w="1615" w:type="pct"/>
            <w:tcBorders>
              <w:top w:val="single" w:sz="4" w:space="0" w:color="auto"/>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Итого расходов</w:t>
            </w:r>
          </w:p>
        </w:tc>
        <w:tc>
          <w:tcPr>
            <w:tcW w:w="280" w:type="pct"/>
            <w:tcBorders>
              <w:top w:val="single" w:sz="4" w:space="0" w:color="auto"/>
              <w:left w:val="nil"/>
              <w:bottom w:val="single" w:sz="4" w:space="0" w:color="auto"/>
              <w:right w:val="nil"/>
            </w:tcBorders>
            <w:shd w:val="clear" w:color="auto" w:fill="auto"/>
            <w:noWrap/>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22" w:type="pct"/>
            <w:tcBorders>
              <w:top w:val="single" w:sz="4" w:space="0" w:color="auto"/>
              <w:left w:val="nil"/>
              <w:bottom w:val="single" w:sz="4" w:space="0" w:color="auto"/>
              <w:right w:val="nil"/>
            </w:tcBorders>
            <w:shd w:val="clear" w:color="auto" w:fill="auto"/>
            <w:noWrap/>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184" w:type="pct"/>
            <w:tcBorders>
              <w:top w:val="single" w:sz="4" w:space="0" w:color="auto"/>
              <w:left w:val="nil"/>
              <w:bottom w:val="single" w:sz="4" w:space="0" w:color="auto"/>
              <w:right w:val="nil"/>
            </w:tcBorders>
            <w:shd w:val="clear" w:color="auto" w:fill="auto"/>
            <w:noWrap/>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16" w:type="pct"/>
            <w:tcBorders>
              <w:top w:val="single" w:sz="4" w:space="0" w:color="auto"/>
              <w:left w:val="nil"/>
              <w:bottom w:val="single" w:sz="4" w:space="0" w:color="auto"/>
              <w:right w:val="nil"/>
            </w:tcBorders>
            <w:shd w:val="clear" w:color="auto" w:fill="auto"/>
            <w:noWrap/>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213" w:type="pct"/>
            <w:tcBorders>
              <w:top w:val="single" w:sz="4" w:space="0" w:color="auto"/>
              <w:left w:val="nil"/>
              <w:bottom w:val="single" w:sz="4" w:space="0" w:color="auto"/>
              <w:right w:val="nil"/>
            </w:tcBorders>
            <w:shd w:val="clear" w:color="auto" w:fill="auto"/>
            <w:noWrap/>
            <w:vAlign w:val="center"/>
            <w:hideMark/>
          </w:tcPr>
          <w:p w:rsidR="00A24B66" w:rsidRPr="005A31D0" w:rsidRDefault="00A24B66" w:rsidP="00A24B66">
            <w:pPr>
              <w:spacing w:after="0" w:line="240" w:lineRule="auto"/>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 </w:t>
            </w:r>
          </w:p>
        </w:tc>
        <w:tc>
          <w:tcPr>
            <w:tcW w:w="662" w:type="pct"/>
            <w:tcBorders>
              <w:top w:val="single" w:sz="4" w:space="0" w:color="auto"/>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48 619 101,230</w:t>
            </w:r>
          </w:p>
        </w:tc>
        <w:tc>
          <w:tcPr>
            <w:tcW w:w="604" w:type="pct"/>
            <w:tcBorders>
              <w:top w:val="single" w:sz="4" w:space="0" w:color="auto"/>
              <w:left w:val="single" w:sz="4" w:space="0" w:color="auto"/>
              <w:bottom w:val="single" w:sz="4" w:space="0" w:color="auto"/>
              <w:right w:val="nil"/>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28 145 393,470</w:t>
            </w:r>
          </w:p>
        </w:tc>
        <w:tc>
          <w:tcPr>
            <w:tcW w:w="6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B66" w:rsidRPr="005A31D0" w:rsidRDefault="00A24B66" w:rsidP="00A24B66">
            <w:pPr>
              <w:spacing w:after="0" w:line="240" w:lineRule="auto"/>
              <w:jc w:val="right"/>
              <w:rPr>
                <w:rFonts w:ascii="Times New Roman" w:eastAsia="Times New Roman" w:hAnsi="Times New Roman" w:cs="Times New Roman"/>
                <w:b/>
                <w:bCs/>
                <w:sz w:val="16"/>
                <w:szCs w:val="16"/>
              </w:rPr>
            </w:pPr>
            <w:r w:rsidRPr="005A31D0">
              <w:rPr>
                <w:rFonts w:ascii="Times New Roman" w:eastAsia="Times New Roman" w:hAnsi="Times New Roman" w:cs="Times New Roman"/>
                <w:b/>
                <w:bCs/>
                <w:sz w:val="16"/>
                <w:szCs w:val="16"/>
              </w:rPr>
              <w:t>12 275 642,870</w:t>
            </w:r>
          </w:p>
        </w:tc>
      </w:tr>
    </w:tbl>
    <w:p w:rsidR="00A24B66" w:rsidRPr="005A31D0" w:rsidRDefault="00A24B66" w:rsidP="00A24B66">
      <w:pPr>
        <w:rPr>
          <w:sz w:val="16"/>
          <w:szCs w:val="16"/>
        </w:rPr>
      </w:pPr>
      <w:r w:rsidRPr="005A31D0">
        <w:rPr>
          <w:sz w:val="16"/>
          <w:szCs w:val="16"/>
        </w:rPr>
        <w:t>--------------------------------------------------------------------------------------------------------------------------------------</w:t>
      </w:r>
    </w:p>
    <w:tbl>
      <w:tblPr>
        <w:tblW w:w="9719" w:type="dxa"/>
        <w:tblInd w:w="93" w:type="dxa"/>
        <w:tblLook w:val="04A0"/>
      </w:tblPr>
      <w:tblGrid>
        <w:gridCol w:w="641"/>
        <w:gridCol w:w="785"/>
        <w:gridCol w:w="4294"/>
        <w:gridCol w:w="642"/>
        <w:gridCol w:w="642"/>
        <w:gridCol w:w="905"/>
        <w:gridCol w:w="1063"/>
        <w:gridCol w:w="931"/>
      </w:tblGrid>
      <w:tr w:rsidR="00A24B66" w:rsidRPr="005A31D0" w:rsidTr="00A24B66">
        <w:trPr>
          <w:trHeight w:val="255"/>
        </w:trPr>
        <w:tc>
          <w:tcPr>
            <w:tcW w:w="641"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785"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4294"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642"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642"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905"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1810" w:type="dxa"/>
            <w:gridSpan w:val="2"/>
            <w:tcBorders>
              <w:top w:val="nil"/>
              <w:left w:val="nil"/>
              <w:bottom w:val="nil"/>
              <w:right w:val="nil"/>
            </w:tcBorders>
            <w:shd w:val="clear" w:color="auto" w:fill="auto"/>
            <w:noWrap/>
            <w:vAlign w:val="bottom"/>
            <w:hideMark/>
          </w:tcPr>
          <w:p w:rsidR="00A24B66" w:rsidRPr="005A31D0" w:rsidRDefault="00A24B66" w:rsidP="00A24B66">
            <w:pPr>
              <w:spacing w:after="0" w:line="240" w:lineRule="auto"/>
              <w:jc w:val="right"/>
              <w:rPr>
                <w:rFonts w:ascii="Arial CYR" w:eastAsia="Times New Roman" w:hAnsi="Arial CYR" w:cs="Times New Roman"/>
                <w:sz w:val="16"/>
                <w:szCs w:val="16"/>
              </w:rPr>
            </w:pPr>
            <w:r w:rsidRPr="005A31D0">
              <w:rPr>
                <w:rFonts w:ascii="Arial CYR" w:eastAsia="Times New Roman" w:hAnsi="Arial CYR" w:cs="Times New Roman"/>
                <w:sz w:val="16"/>
                <w:szCs w:val="16"/>
              </w:rPr>
              <w:t>Приложение 7</w:t>
            </w:r>
          </w:p>
        </w:tc>
      </w:tr>
      <w:tr w:rsidR="00A24B66" w:rsidRPr="005A31D0" w:rsidTr="00A24B66">
        <w:trPr>
          <w:trHeight w:val="263"/>
        </w:trPr>
        <w:tc>
          <w:tcPr>
            <w:tcW w:w="641"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785"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4294"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3999" w:type="dxa"/>
            <w:gridSpan w:val="5"/>
            <w:vMerge w:val="restart"/>
            <w:tcBorders>
              <w:top w:val="nil"/>
              <w:left w:val="nil"/>
              <w:bottom w:val="nil"/>
              <w:right w:val="nil"/>
            </w:tcBorders>
            <w:shd w:val="clear" w:color="auto" w:fill="auto"/>
            <w:hideMark/>
          </w:tcPr>
          <w:p w:rsidR="00A24B66" w:rsidRPr="005A31D0" w:rsidRDefault="00A24B66" w:rsidP="00A24B66">
            <w:pPr>
              <w:spacing w:after="0" w:line="240" w:lineRule="auto"/>
              <w:rPr>
                <w:rFonts w:ascii="Arial CYR" w:eastAsia="Times New Roman" w:hAnsi="Arial CYR" w:cs="Times New Roman"/>
                <w:sz w:val="16"/>
                <w:szCs w:val="16"/>
              </w:rPr>
            </w:pPr>
            <w:r w:rsidRPr="005A31D0">
              <w:rPr>
                <w:rFonts w:ascii="Arial CYR" w:eastAsia="Times New Roman" w:hAnsi="Arial CYR" w:cs="Times New Roman"/>
                <w:sz w:val="16"/>
                <w:szCs w:val="16"/>
              </w:rPr>
              <w:t xml:space="preserve">к решению  сорок четвертой внеочередной сессии № 164 от 18.04.2023 г Совета депутатов Половинского сельсовета Краснозерского района                                                                                                                        Новосибирской области "О внесении изменении в решение сороковой                                                                                                      сессии Совета депутатов №145 от 23.12.2022г. "О бюджете Половинского                                                                                                                        сельсовета Краснозерского района Новосибирской области на 2023 год и плановый период 2024 и 2025 годов"Новосибирской области на 2023 год и плановый период 2024 и 2025 годов" </w:t>
            </w:r>
          </w:p>
        </w:tc>
      </w:tr>
      <w:tr w:rsidR="00A24B66" w:rsidRPr="005A31D0" w:rsidTr="00A24B66">
        <w:trPr>
          <w:trHeight w:val="255"/>
        </w:trPr>
        <w:tc>
          <w:tcPr>
            <w:tcW w:w="641"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785"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4294"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3999" w:type="dxa"/>
            <w:gridSpan w:val="5"/>
            <w:vMerge/>
            <w:tcBorders>
              <w:top w:val="nil"/>
              <w:left w:val="nil"/>
              <w:bottom w:val="nil"/>
              <w:right w:val="nil"/>
            </w:tcBorders>
            <w:vAlign w:val="center"/>
            <w:hideMark/>
          </w:tcPr>
          <w:p w:rsidR="00A24B66" w:rsidRPr="005A31D0" w:rsidRDefault="00A24B66" w:rsidP="00A24B66">
            <w:pPr>
              <w:spacing w:after="0" w:line="240" w:lineRule="auto"/>
              <w:rPr>
                <w:rFonts w:ascii="Arial CYR" w:eastAsia="Times New Roman" w:hAnsi="Arial CYR" w:cs="Times New Roman"/>
                <w:sz w:val="16"/>
                <w:szCs w:val="16"/>
              </w:rPr>
            </w:pPr>
          </w:p>
        </w:tc>
      </w:tr>
      <w:tr w:rsidR="00A24B66" w:rsidRPr="005A31D0" w:rsidTr="00A24B66">
        <w:trPr>
          <w:trHeight w:val="263"/>
        </w:trPr>
        <w:tc>
          <w:tcPr>
            <w:tcW w:w="641"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785"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4294"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r w:rsidRPr="005A31D0">
              <w:rPr>
                <w:rFonts w:ascii="Arial CYR" w:eastAsia="Times New Roman" w:hAnsi="Arial CYR" w:cs="Times New Roman"/>
                <w:sz w:val="16"/>
                <w:szCs w:val="16"/>
              </w:rPr>
              <w:t xml:space="preserve">                          к решению                сессии № от "     " декабря 2015 г. </w:t>
            </w:r>
          </w:p>
        </w:tc>
        <w:tc>
          <w:tcPr>
            <w:tcW w:w="3999" w:type="dxa"/>
            <w:gridSpan w:val="5"/>
            <w:vMerge/>
            <w:tcBorders>
              <w:top w:val="nil"/>
              <w:left w:val="nil"/>
              <w:bottom w:val="nil"/>
              <w:right w:val="nil"/>
            </w:tcBorders>
            <w:vAlign w:val="center"/>
            <w:hideMark/>
          </w:tcPr>
          <w:p w:rsidR="00A24B66" w:rsidRPr="005A31D0" w:rsidRDefault="00A24B66" w:rsidP="00A24B66">
            <w:pPr>
              <w:spacing w:after="0" w:line="240" w:lineRule="auto"/>
              <w:rPr>
                <w:rFonts w:ascii="Arial CYR" w:eastAsia="Times New Roman" w:hAnsi="Arial CYR" w:cs="Times New Roman"/>
                <w:sz w:val="16"/>
                <w:szCs w:val="16"/>
              </w:rPr>
            </w:pPr>
          </w:p>
        </w:tc>
      </w:tr>
      <w:tr w:rsidR="00A24B66" w:rsidRPr="005A31D0" w:rsidTr="00A24B66">
        <w:trPr>
          <w:trHeight w:val="255"/>
        </w:trPr>
        <w:tc>
          <w:tcPr>
            <w:tcW w:w="641"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785"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4294"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3999" w:type="dxa"/>
            <w:gridSpan w:val="5"/>
            <w:vMerge/>
            <w:tcBorders>
              <w:top w:val="nil"/>
              <w:left w:val="nil"/>
              <w:bottom w:val="nil"/>
              <w:right w:val="nil"/>
            </w:tcBorders>
            <w:vAlign w:val="center"/>
            <w:hideMark/>
          </w:tcPr>
          <w:p w:rsidR="00A24B66" w:rsidRPr="005A31D0" w:rsidRDefault="00A24B66" w:rsidP="00A24B66">
            <w:pPr>
              <w:spacing w:after="0" w:line="240" w:lineRule="auto"/>
              <w:rPr>
                <w:rFonts w:ascii="Arial CYR" w:eastAsia="Times New Roman" w:hAnsi="Arial CYR" w:cs="Times New Roman"/>
                <w:sz w:val="16"/>
                <w:szCs w:val="16"/>
              </w:rPr>
            </w:pPr>
          </w:p>
        </w:tc>
      </w:tr>
      <w:tr w:rsidR="00A24B66" w:rsidRPr="005A31D0" w:rsidTr="00A24B66">
        <w:trPr>
          <w:trHeight w:val="255"/>
        </w:trPr>
        <w:tc>
          <w:tcPr>
            <w:tcW w:w="641"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785"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4294"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3999" w:type="dxa"/>
            <w:gridSpan w:val="5"/>
            <w:vMerge/>
            <w:tcBorders>
              <w:top w:val="nil"/>
              <w:left w:val="nil"/>
              <w:bottom w:val="nil"/>
              <w:right w:val="nil"/>
            </w:tcBorders>
            <w:vAlign w:val="center"/>
            <w:hideMark/>
          </w:tcPr>
          <w:p w:rsidR="00A24B66" w:rsidRPr="005A31D0" w:rsidRDefault="00A24B66" w:rsidP="00A24B66">
            <w:pPr>
              <w:spacing w:after="0" w:line="240" w:lineRule="auto"/>
              <w:rPr>
                <w:rFonts w:ascii="Arial CYR" w:eastAsia="Times New Roman" w:hAnsi="Arial CYR" w:cs="Times New Roman"/>
                <w:sz w:val="16"/>
                <w:szCs w:val="16"/>
              </w:rPr>
            </w:pPr>
          </w:p>
        </w:tc>
      </w:tr>
      <w:tr w:rsidR="00A24B66" w:rsidRPr="005A31D0" w:rsidTr="00A24B66">
        <w:trPr>
          <w:trHeight w:val="255"/>
        </w:trPr>
        <w:tc>
          <w:tcPr>
            <w:tcW w:w="641"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785"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4294"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3999" w:type="dxa"/>
            <w:gridSpan w:val="5"/>
            <w:vMerge/>
            <w:tcBorders>
              <w:top w:val="nil"/>
              <w:left w:val="nil"/>
              <w:bottom w:val="nil"/>
              <w:right w:val="nil"/>
            </w:tcBorders>
            <w:vAlign w:val="center"/>
            <w:hideMark/>
          </w:tcPr>
          <w:p w:rsidR="00A24B66" w:rsidRPr="005A31D0" w:rsidRDefault="00A24B66" w:rsidP="00A24B66">
            <w:pPr>
              <w:spacing w:after="0" w:line="240" w:lineRule="auto"/>
              <w:rPr>
                <w:rFonts w:ascii="Arial CYR" w:eastAsia="Times New Roman" w:hAnsi="Arial CYR" w:cs="Times New Roman"/>
                <w:sz w:val="16"/>
                <w:szCs w:val="16"/>
              </w:rPr>
            </w:pPr>
          </w:p>
        </w:tc>
      </w:tr>
      <w:tr w:rsidR="00A24B66" w:rsidRPr="005A31D0" w:rsidTr="00A24B66">
        <w:trPr>
          <w:trHeight w:val="1163"/>
        </w:trPr>
        <w:tc>
          <w:tcPr>
            <w:tcW w:w="641"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785"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4294" w:type="dxa"/>
            <w:tcBorders>
              <w:top w:val="nil"/>
              <w:left w:val="nil"/>
              <w:bottom w:val="nil"/>
              <w:right w:val="nil"/>
            </w:tcBorders>
            <w:shd w:val="clear" w:color="auto" w:fill="auto"/>
            <w:noWrap/>
            <w:vAlign w:val="bottom"/>
            <w:hideMark/>
          </w:tcPr>
          <w:p w:rsidR="00A24B66" w:rsidRPr="005A31D0" w:rsidRDefault="00A24B66" w:rsidP="00A24B66">
            <w:pPr>
              <w:spacing w:after="0" w:line="240" w:lineRule="auto"/>
              <w:rPr>
                <w:rFonts w:ascii="Arial CYR" w:eastAsia="Times New Roman" w:hAnsi="Arial CYR" w:cs="Times New Roman"/>
                <w:sz w:val="16"/>
                <w:szCs w:val="16"/>
              </w:rPr>
            </w:pPr>
          </w:p>
        </w:tc>
        <w:tc>
          <w:tcPr>
            <w:tcW w:w="3999" w:type="dxa"/>
            <w:gridSpan w:val="5"/>
            <w:vMerge/>
            <w:tcBorders>
              <w:top w:val="nil"/>
              <w:left w:val="nil"/>
              <w:bottom w:val="nil"/>
              <w:right w:val="nil"/>
            </w:tcBorders>
            <w:vAlign w:val="center"/>
            <w:hideMark/>
          </w:tcPr>
          <w:p w:rsidR="00A24B66" w:rsidRPr="005A31D0" w:rsidRDefault="00A24B66" w:rsidP="00A24B66">
            <w:pPr>
              <w:spacing w:after="0" w:line="240" w:lineRule="auto"/>
              <w:rPr>
                <w:rFonts w:ascii="Arial CYR" w:eastAsia="Times New Roman" w:hAnsi="Arial CYR" w:cs="Times New Roman"/>
                <w:sz w:val="16"/>
                <w:szCs w:val="16"/>
              </w:rPr>
            </w:pPr>
          </w:p>
        </w:tc>
      </w:tr>
      <w:tr w:rsidR="00A24B66" w:rsidRPr="00A24B66" w:rsidTr="00A24B66">
        <w:trPr>
          <w:trHeight w:val="255"/>
        </w:trPr>
        <w:tc>
          <w:tcPr>
            <w:tcW w:w="641"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785"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4294"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642"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642"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905"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747"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Arial CYR" w:eastAsia="Times New Roman" w:hAnsi="Arial CYR" w:cs="Times New Roman"/>
                <w:sz w:val="20"/>
                <w:szCs w:val="20"/>
              </w:rPr>
            </w:pPr>
          </w:p>
        </w:tc>
      </w:tr>
      <w:tr w:rsidR="00A24B66" w:rsidRPr="00A24B66" w:rsidTr="00A24B66">
        <w:trPr>
          <w:trHeight w:val="795"/>
        </w:trPr>
        <w:tc>
          <w:tcPr>
            <w:tcW w:w="8972" w:type="dxa"/>
            <w:gridSpan w:val="7"/>
            <w:tcBorders>
              <w:top w:val="nil"/>
              <w:left w:val="nil"/>
              <w:bottom w:val="nil"/>
              <w:right w:val="nil"/>
            </w:tcBorders>
            <w:shd w:val="clear" w:color="auto" w:fill="auto"/>
            <w:vAlign w:val="bottom"/>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ИСТОЧНИКИ ФИНАНСИРОВАНИЯ ДЕФИЦИТА  БЮДЖЕТА ПОЛОВИНСКОГО СЕЛЬСОВЕТА КРАСНОЗЕРСКОГО РАЙОНА НОВОСИБИРСКОЙ ОБЛАСТИ НА 2023 ГОД И ПЛАНОВЫЙ ПЕРИОД 2024 И 2025 ГОДОВ</w:t>
            </w:r>
          </w:p>
        </w:tc>
        <w:tc>
          <w:tcPr>
            <w:tcW w:w="747"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Arial CYR" w:eastAsia="Times New Roman" w:hAnsi="Arial CYR" w:cs="Times New Roman"/>
                <w:sz w:val="20"/>
                <w:szCs w:val="20"/>
              </w:rPr>
            </w:pPr>
          </w:p>
        </w:tc>
      </w:tr>
      <w:tr w:rsidR="00A24B66" w:rsidRPr="00A24B66" w:rsidTr="00A24B66">
        <w:trPr>
          <w:trHeight w:val="375"/>
        </w:trPr>
        <w:tc>
          <w:tcPr>
            <w:tcW w:w="641" w:type="dxa"/>
            <w:tcBorders>
              <w:top w:val="nil"/>
              <w:left w:val="nil"/>
              <w:bottom w:val="nil"/>
              <w:right w:val="nil"/>
            </w:tcBorders>
            <w:shd w:val="clear" w:color="auto" w:fill="auto"/>
            <w:vAlign w:val="bottom"/>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p>
        </w:tc>
        <w:tc>
          <w:tcPr>
            <w:tcW w:w="785" w:type="dxa"/>
            <w:tcBorders>
              <w:top w:val="nil"/>
              <w:left w:val="nil"/>
              <w:bottom w:val="nil"/>
              <w:right w:val="nil"/>
            </w:tcBorders>
            <w:shd w:val="clear" w:color="auto" w:fill="auto"/>
            <w:vAlign w:val="bottom"/>
            <w:hideMark/>
          </w:tcPr>
          <w:p w:rsidR="00A24B66" w:rsidRPr="00A24B66" w:rsidRDefault="00A24B66" w:rsidP="00A24B66">
            <w:pPr>
              <w:spacing w:after="0" w:line="240" w:lineRule="auto"/>
              <w:rPr>
                <w:rFonts w:ascii="Arial CYR" w:eastAsia="Times New Roman" w:hAnsi="Arial CYR" w:cs="Times New Roman"/>
                <w:sz w:val="20"/>
                <w:szCs w:val="20"/>
              </w:rPr>
            </w:pPr>
          </w:p>
        </w:tc>
        <w:tc>
          <w:tcPr>
            <w:tcW w:w="4294" w:type="dxa"/>
            <w:tcBorders>
              <w:top w:val="nil"/>
              <w:left w:val="nil"/>
              <w:bottom w:val="nil"/>
              <w:right w:val="nil"/>
            </w:tcBorders>
            <w:shd w:val="clear" w:color="auto" w:fill="auto"/>
            <w:vAlign w:val="bottom"/>
            <w:hideMark/>
          </w:tcPr>
          <w:p w:rsidR="00A24B66" w:rsidRPr="00A24B66" w:rsidRDefault="00A24B66" w:rsidP="00A24B66">
            <w:pPr>
              <w:spacing w:after="0" w:line="240" w:lineRule="auto"/>
              <w:rPr>
                <w:rFonts w:ascii="Arial CYR" w:eastAsia="Times New Roman" w:hAnsi="Arial CYR" w:cs="Times New Roman"/>
                <w:sz w:val="20"/>
                <w:szCs w:val="20"/>
              </w:rPr>
            </w:pPr>
          </w:p>
        </w:tc>
        <w:tc>
          <w:tcPr>
            <w:tcW w:w="642" w:type="dxa"/>
            <w:tcBorders>
              <w:top w:val="nil"/>
              <w:left w:val="nil"/>
              <w:bottom w:val="nil"/>
              <w:right w:val="nil"/>
            </w:tcBorders>
            <w:shd w:val="clear" w:color="auto" w:fill="auto"/>
            <w:vAlign w:val="bottom"/>
            <w:hideMark/>
          </w:tcPr>
          <w:p w:rsidR="00A24B66" w:rsidRPr="00A24B66" w:rsidRDefault="00A24B66" w:rsidP="00A24B66">
            <w:pPr>
              <w:spacing w:after="0" w:line="240" w:lineRule="auto"/>
              <w:rPr>
                <w:rFonts w:ascii="Arial CYR" w:eastAsia="Times New Roman" w:hAnsi="Arial CYR" w:cs="Times New Roman"/>
                <w:sz w:val="20"/>
                <w:szCs w:val="20"/>
              </w:rPr>
            </w:pPr>
          </w:p>
        </w:tc>
        <w:tc>
          <w:tcPr>
            <w:tcW w:w="642" w:type="dxa"/>
            <w:tcBorders>
              <w:top w:val="nil"/>
              <w:left w:val="nil"/>
              <w:bottom w:val="nil"/>
              <w:right w:val="nil"/>
            </w:tcBorders>
            <w:shd w:val="clear" w:color="auto" w:fill="auto"/>
            <w:vAlign w:val="bottom"/>
            <w:hideMark/>
          </w:tcPr>
          <w:p w:rsidR="00A24B66" w:rsidRPr="00A24B66" w:rsidRDefault="00A24B66" w:rsidP="00A24B66">
            <w:pPr>
              <w:spacing w:after="0" w:line="240" w:lineRule="auto"/>
              <w:rPr>
                <w:rFonts w:ascii="Arial CYR" w:eastAsia="Times New Roman" w:hAnsi="Arial CYR" w:cs="Times New Roman"/>
                <w:sz w:val="20"/>
                <w:szCs w:val="20"/>
              </w:rPr>
            </w:pPr>
          </w:p>
        </w:tc>
        <w:tc>
          <w:tcPr>
            <w:tcW w:w="905" w:type="dxa"/>
            <w:tcBorders>
              <w:top w:val="nil"/>
              <w:left w:val="nil"/>
              <w:bottom w:val="nil"/>
              <w:right w:val="nil"/>
            </w:tcBorders>
            <w:shd w:val="clear" w:color="auto" w:fill="auto"/>
            <w:vAlign w:val="bottom"/>
            <w:hideMark/>
          </w:tcPr>
          <w:p w:rsidR="00A24B66" w:rsidRPr="00A24B66" w:rsidRDefault="00A24B66" w:rsidP="00A24B66">
            <w:pPr>
              <w:spacing w:after="0" w:line="240" w:lineRule="auto"/>
              <w:rPr>
                <w:rFonts w:ascii="Arial CYR" w:eastAsia="Times New Roman" w:hAnsi="Arial CYR" w:cs="Times New Roman"/>
                <w:sz w:val="20"/>
                <w:szCs w:val="20"/>
              </w:rPr>
            </w:pPr>
          </w:p>
        </w:tc>
        <w:tc>
          <w:tcPr>
            <w:tcW w:w="1063" w:type="dxa"/>
            <w:tcBorders>
              <w:top w:val="nil"/>
              <w:left w:val="nil"/>
              <w:bottom w:val="nil"/>
              <w:right w:val="nil"/>
            </w:tcBorders>
            <w:shd w:val="clear" w:color="auto" w:fill="auto"/>
            <w:vAlign w:val="bottom"/>
            <w:hideMark/>
          </w:tcPr>
          <w:p w:rsidR="00A24B66" w:rsidRPr="00A24B66" w:rsidRDefault="00A24B66" w:rsidP="00A24B66">
            <w:pPr>
              <w:spacing w:after="0" w:line="240" w:lineRule="auto"/>
              <w:rPr>
                <w:rFonts w:ascii="Arial CYR" w:eastAsia="Times New Roman" w:hAnsi="Arial CYR" w:cs="Times New Roman"/>
                <w:sz w:val="20"/>
                <w:szCs w:val="20"/>
              </w:rPr>
            </w:pPr>
          </w:p>
        </w:tc>
        <w:tc>
          <w:tcPr>
            <w:tcW w:w="747"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Arial CYR" w:eastAsia="Times New Roman" w:hAnsi="Arial CYR" w:cs="Times New Roman"/>
                <w:sz w:val="20"/>
                <w:szCs w:val="20"/>
              </w:rPr>
            </w:pPr>
          </w:p>
        </w:tc>
      </w:tr>
      <w:tr w:rsidR="00A24B66" w:rsidRPr="00A24B66" w:rsidTr="00A24B66">
        <w:trPr>
          <w:trHeight w:val="255"/>
        </w:trPr>
        <w:tc>
          <w:tcPr>
            <w:tcW w:w="641"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785"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4294"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642"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642"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905"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1063"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747"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Arial CYR" w:eastAsia="Times New Roman" w:hAnsi="Arial CYR" w:cs="Times New Roman"/>
                <w:sz w:val="20"/>
                <w:szCs w:val="20"/>
              </w:rPr>
            </w:pPr>
          </w:p>
        </w:tc>
      </w:tr>
      <w:tr w:rsidR="00A24B66" w:rsidRPr="00A24B66" w:rsidTr="00A24B66">
        <w:trPr>
          <w:trHeight w:val="1530"/>
        </w:trPr>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КОД</w:t>
            </w:r>
          </w:p>
        </w:tc>
        <w:tc>
          <w:tcPr>
            <w:tcW w:w="6483" w:type="dxa"/>
            <w:gridSpan w:val="4"/>
            <w:tcBorders>
              <w:top w:val="single" w:sz="4" w:space="0" w:color="auto"/>
              <w:left w:val="nil"/>
              <w:bottom w:val="single" w:sz="4" w:space="0" w:color="auto"/>
              <w:right w:val="single" w:sz="4"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063" w:type="dxa"/>
            <w:tcBorders>
              <w:top w:val="single" w:sz="4" w:space="0" w:color="auto"/>
              <w:left w:val="nil"/>
              <w:bottom w:val="single" w:sz="4" w:space="0" w:color="auto"/>
              <w:right w:val="nil"/>
            </w:tcBorders>
            <w:shd w:val="clear" w:color="auto" w:fill="auto"/>
            <w:noWrap/>
            <w:vAlign w:val="bottom"/>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2023 год</w:t>
            </w:r>
          </w:p>
        </w:tc>
        <w:tc>
          <w:tcPr>
            <w:tcW w:w="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2024 год</w:t>
            </w:r>
          </w:p>
        </w:tc>
      </w:tr>
      <w:tr w:rsidR="00A24B66" w:rsidRPr="00A24B66" w:rsidTr="00A24B66">
        <w:trPr>
          <w:trHeight w:val="510"/>
        </w:trPr>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01 00 00 00 00 0000 000</w:t>
            </w:r>
          </w:p>
        </w:tc>
        <w:tc>
          <w:tcPr>
            <w:tcW w:w="6483" w:type="dxa"/>
            <w:gridSpan w:val="4"/>
            <w:tcBorders>
              <w:top w:val="single" w:sz="4" w:space="0" w:color="auto"/>
              <w:left w:val="nil"/>
              <w:bottom w:val="single" w:sz="4" w:space="0" w:color="auto"/>
              <w:right w:val="single" w:sz="4"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Источники внутреннего финансирования дефицитов бюджетов</w:t>
            </w:r>
          </w:p>
        </w:tc>
        <w:tc>
          <w:tcPr>
            <w:tcW w:w="1063" w:type="dxa"/>
            <w:tcBorders>
              <w:top w:val="nil"/>
              <w:left w:val="nil"/>
              <w:bottom w:val="single" w:sz="4" w:space="0" w:color="auto"/>
              <w:right w:val="nil"/>
            </w:tcBorders>
            <w:shd w:val="clear" w:color="auto" w:fill="auto"/>
            <w:noWrap/>
            <w:vAlign w:val="bottom"/>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0,0</w:t>
            </w:r>
          </w:p>
        </w:tc>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jc w:val="right"/>
              <w:rPr>
                <w:rFonts w:ascii="Arial CYR" w:eastAsia="Times New Roman" w:hAnsi="Arial CYR" w:cs="Times New Roman"/>
                <w:sz w:val="20"/>
                <w:szCs w:val="20"/>
              </w:rPr>
            </w:pPr>
            <w:r w:rsidRPr="00A24B66">
              <w:rPr>
                <w:rFonts w:ascii="Arial CYR" w:eastAsia="Times New Roman" w:hAnsi="Arial CYR" w:cs="Times New Roman"/>
                <w:sz w:val="20"/>
                <w:szCs w:val="20"/>
              </w:rPr>
              <w:t>0</w:t>
            </w:r>
          </w:p>
        </w:tc>
      </w:tr>
      <w:tr w:rsidR="00A24B66" w:rsidRPr="00A24B66" w:rsidTr="00A24B66">
        <w:trPr>
          <w:trHeight w:val="585"/>
        </w:trPr>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01 05 00 00 00 0000 000</w:t>
            </w:r>
          </w:p>
        </w:tc>
        <w:tc>
          <w:tcPr>
            <w:tcW w:w="6483" w:type="dxa"/>
            <w:gridSpan w:val="4"/>
            <w:tcBorders>
              <w:top w:val="single" w:sz="4" w:space="0" w:color="auto"/>
              <w:left w:val="nil"/>
              <w:bottom w:val="single" w:sz="4" w:space="0" w:color="auto"/>
              <w:right w:val="single" w:sz="4"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Изменение остатков средств на счетах по учету средств бюджета</w:t>
            </w:r>
          </w:p>
        </w:tc>
        <w:tc>
          <w:tcPr>
            <w:tcW w:w="1063" w:type="dxa"/>
            <w:tcBorders>
              <w:top w:val="nil"/>
              <w:left w:val="nil"/>
              <w:bottom w:val="single" w:sz="4" w:space="0" w:color="auto"/>
              <w:right w:val="nil"/>
            </w:tcBorders>
            <w:shd w:val="clear" w:color="auto" w:fill="auto"/>
            <w:noWrap/>
            <w:vAlign w:val="bottom"/>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4676,6</w:t>
            </w:r>
          </w:p>
        </w:tc>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jc w:val="right"/>
              <w:rPr>
                <w:rFonts w:ascii="Arial CYR" w:eastAsia="Times New Roman" w:hAnsi="Arial CYR" w:cs="Times New Roman"/>
                <w:sz w:val="20"/>
                <w:szCs w:val="20"/>
              </w:rPr>
            </w:pPr>
            <w:r w:rsidRPr="00A24B66">
              <w:rPr>
                <w:rFonts w:ascii="Arial CYR" w:eastAsia="Times New Roman" w:hAnsi="Arial CYR" w:cs="Times New Roman"/>
                <w:sz w:val="20"/>
                <w:szCs w:val="20"/>
              </w:rPr>
              <w:t>0</w:t>
            </w:r>
          </w:p>
        </w:tc>
      </w:tr>
      <w:tr w:rsidR="00A24B66" w:rsidRPr="00A24B66" w:rsidTr="00A24B66">
        <w:trPr>
          <w:trHeight w:val="585"/>
        </w:trPr>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01 05 00 00 00 0000 500</w:t>
            </w:r>
          </w:p>
        </w:tc>
        <w:tc>
          <w:tcPr>
            <w:tcW w:w="6483" w:type="dxa"/>
            <w:gridSpan w:val="4"/>
            <w:tcBorders>
              <w:top w:val="single" w:sz="4" w:space="0" w:color="auto"/>
              <w:left w:val="nil"/>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Увеличение  остатков средств бюджетов</w:t>
            </w:r>
          </w:p>
        </w:tc>
        <w:tc>
          <w:tcPr>
            <w:tcW w:w="1063" w:type="dxa"/>
            <w:tcBorders>
              <w:top w:val="nil"/>
              <w:left w:val="nil"/>
              <w:bottom w:val="single" w:sz="4" w:space="0" w:color="auto"/>
              <w:right w:val="nil"/>
            </w:tcBorders>
            <w:shd w:val="clear" w:color="auto" w:fill="auto"/>
            <w:vAlign w:val="bottom"/>
            <w:hideMark/>
          </w:tcPr>
          <w:p w:rsidR="00A24B66" w:rsidRPr="00A24B66" w:rsidRDefault="00A24B66" w:rsidP="00A24B66">
            <w:pPr>
              <w:spacing w:after="0" w:line="240" w:lineRule="auto"/>
              <w:jc w:val="center"/>
              <w:rPr>
                <w:rFonts w:ascii="Times New Roman" w:eastAsia="Times New Roman" w:hAnsi="Times New Roman" w:cs="Times New Roman"/>
              </w:rPr>
            </w:pPr>
            <w:r w:rsidRPr="00A24B66">
              <w:rPr>
                <w:rFonts w:ascii="Times New Roman" w:eastAsia="Times New Roman" w:hAnsi="Times New Roman" w:cs="Times New Roman"/>
              </w:rPr>
              <w:t>-43942,5</w:t>
            </w:r>
          </w:p>
        </w:tc>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jc w:val="right"/>
              <w:rPr>
                <w:rFonts w:ascii="Times New Roman" w:eastAsia="Times New Roman" w:hAnsi="Times New Roman" w:cs="Times New Roman"/>
              </w:rPr>
            </w:pPr>
            <w:r w:rsidRPr="00A24B66">
              <w:rPr>
                <w:rFonts w:ascii="Times New Roman" w:eastAsia="Times New Roman" w:hAnsi="Times New Roman" w:cs="Times New Roman"/>
              </w:rPr>
              <w:t>-28145,4</w:t>
            </w:r>
          </w:p>
        </w:tc>
      </w:tr>
      <w:tr w:rsidR="00A24B66" w:rsidRPr="00A24B66" w:rsidTr="00A24B66">
        <w:trPr>
          <w:trHeight w:val="585"/>
        </w:trPr>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01 05 02 00 00 0000 500</w:t>
            </w:r>
          </w:p>
        </w:tc>
        <w:tc>
          <w:tcPr>
            <w:tcW w:w="6483" w:type="dxa"/>
            <w:gridSpan w:val="4"/>
            <w:tcBorders>
              <w:top w:val="single" w:sz="4" w:space="0" w:color="auto"/>
              <w:left w:val="nil"/>
              <w:bottom w:val="single" w:sz="4" w:space="0" w:color="auto"/>
              <w:right w:val="single" w:sz="4"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 xml:space="preserve">Увеличение  прочих остатков  средств бюджетов </w:t>
            </w:r>
          </w:p>
        </w:tc>
        <w:tc>
          <w:tcPr>
            <w:tcW w:w="1063" w:type="dxa"/>
            <w:tcBorders>
              <w:top w:val="nil"/>
              <w:left w:val="nil"/>
              <w:bottom w:val="single" w:sz="4" w:space="0" w:color="auto"/>
              <w:right w:val="nil"/>
            </w:tcBorders>
            <w:shd w:val="clear" w:color="auto" w:fill="auto"/>
            <w:vAlign w:val="bottom"/>
            <w:hideMark/>
          </w:tcPr>
          <w:p w:rsidR="00A24B66" w:rsidRPr="00A24B66" w:rsidRDefault="00A24B66" w:rsidP="00A24B66">
            <w:pPr>
              <w:spacing w:after="0" w:line="240" w:lineRule="auto"/>
              <w:jc w:val="center"/>
              <w:rPr>
                <w:rFonts w:ascii="Times New Roman" w:eastAsia="Times New Roman" w:hAnsi="Times New Roman" w:cs="Times New Roman"/>
              </w:rPr>
            </w:pPr>
            <w:r w:rsidRPr="00A24B66">
              <w:rPr>
                <w:rFonts w:ascii="Times New Roman" w:eastAsia="Times New Roman" w:hAnsi="Times New Roman" w:cs="Times New Roman"/>
              </w:rPr>
              <w:t>-43942,5</w:t>
            </w:r>
          </w:p>
        </w:tc>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jc w:val="right"/>
              <w:rPr>
                <w:rFonts w:ascii="Times New Roman" w:eastAsia="Times New Roman" w:hAnsi="Times New Roman" w:cs="Times New Roman"/>
              </w:rPr>
            </w:pPr>
            <w:r w:rsidRPr="00A24B66">
              <w:rPr>
                <w:rFonts w:ascii="Times New Roman" w:eastAsia="Times New Roman" w:hAnsi="Times New Roman" w:cs="Times New Roman"/>
              </w:rPr>
              <w:t>-28145,4</w:t>
            </w:r>
          </w:p>
        </w:tc>
      </w:tr>
      <w:tr w:rsidR="00A24B66" w:rsidRPr="00A24B66" w:rsidTr="00A24B66">
        <w:trPr>
          <w:trHeight w:val="585"/>
        </w:trPr>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01 05 02 01 00 0000 510</w:t>
            </w:r>
          </w:p>
        </w:tc>
        <w:tc>
          <w:tcPr>
            <w:tcW w:w="6483" w:type="dxa"/>
            <w:gridSpan w:val="4"/>
            <w:tcBorders>
              <w:top w:val="single" w:sz="4" w:space="0" w:color="auto"/>
              <w:left w:val="nil"/>
              <w:bottom w:val="single" w:sz="4" w:space="0" w:color="auto"/>
              <w:right w:val="single" w:sz="4"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Увеличение  прочих остатков денежных средств бюджетов поселений</w:t>
            </w:r>
          </w:p>
        </w:tc>
        <w:tc>
          <w:tcPr>
            <w:tcW w:w="1063" w:type="dxa"/>
            <w:tcBorders>
              <w:top w:val="nil"/>
              <w:left w:val="nil"/>
              <w:bottom w:val="single" w:sz="4" w:space="0" w:color="auto"/>
              <w:right w:val="nil"/>
            </w:tcBorders>
            <w:shd w:val="clear" w:color="auto" w:fill="auto"/>
            <w:vAlign w:val="bottom"/>
            <w:hideMark/>
          </w:tcPr>
          <w:p w:rsidR="00A24B66" w:rsidRPr="00A24B66" w:rsidRDefault="00A24B66" w:rsidP="00A24B66">
            <w:pPr>
              <w:spacing w:after="0" w:line="240" w:lineRule="auto"/>
              <w:jc w:val="center"/>
              <w:rPr>
                <w:rFonts w:ascii="Times New Roman" w:eastAsia="Times New Roman" w:hAnsi="Times New Roman" w:cs="Times New Roman"/>
              </w:rPr>
            </w:pPr>
            <w:r w:rsidRPr="00A24B66">
              <w:rPr>
                <w:rFonts w:ascii="Times New Roman" w:eastAsia="Times New Roman" w:hAnsi="Times New Roman" w:cs="Times New Roman"/>
              </w:rPr>
              <w:t>-43942,5</w:t>
            </w:r>
          </w:p>
        </w:tc>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jc w:val="right"/>
              <w:rPr>
                <w:rFonts w:ascii="Times New Roman" w:eastAsia="Times New Roman" w:hAnsi="Times New Roman" w:cs="Times New Roman"/>
              </w:rPr>
            </w:pPr>
            <w:r w:rsidRPr="00A24B66">
              <w:rPr>
                <w:rFonts w:ascii="Times New Roman" w:eastAsia="Times New Roman" w:hAnsi="Times New Roman" w:cs="Times New Roman"/>
              </w:rPr>
              <w:t>-28145,4</w:t>
            </w:r>
          </w:p>
        </w:tc>
      </w:tr>
      <w:tr w:rsidR="00A24B66" w:rsidRPr="00A24B66" w:rsidTr="00A24B66">
        <w:trPr>
          <w:trHeight w:val="585"/>
        </w:trPr>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01 05 02 01 10 0000 510</w:t>
            </w:r>
          </w:p>
        </w:tc>
        <w:tc>
          <w:tcPr>
            <w:tcW w:w="6483" w:type="dxa"/>
            <w:gridSpan w:val="4"/>
            <w:tcBorders>
              <w:top w:val="single" w:sz="4" w:space="0" w:color="auto"/>
              <w:left w:val="nil"/>
              <w:bottom w:val="single" w:sz="4" w:space="0" w:color="auto"/>
              <w:right w:val="single" w:sz="4"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Увеличение  прочих остатков денежных средств бюджетов поселений</w:t>
            </w:r>
          </w:p>
        </w:tc>
        <w:tc>
          <w:tcPr>
            <w:tcW w:w="1063" w:type="dxa"/>
            <w:tcBorders>
              <w:top w:val="nil"/>
              <w:left w:val="nil"/>
              <w:bottom w:val="nil"/>
              <w:right w:val="nil"/>
            </w:tcBorders>
            <w:shd w:val="clear" w:color="auto" w:fill="auto"/>
            <w:noWrap/>
            <w:vAlign w:val="bottom"/>
            <w:hideMark/>
          </w:tcPr>
          <w:p w:rsidR="00A24B66" w:rsidRPr="00A24B66" w:rsidRDefault="00A24B66" w:rsidP="00A24B66">
            <w:pPr>
              <w:spacing w:after="0" w:line="240" w:lineRule="auto"/>
              <w:jc w:val="center"/>
              <w:rPr>
                <w:rFonts w:ascii="Times New Roman" w:eastAsia="Times New Roman" w:hAnsi="Times New Roman" w:cs="Times New Roman"/>
              </w:rPr>
            </w:pPr>
            <w:r w:rsidRPr="00A24B66">
              <w:rPr>
                <w:rFonts w:ascii="Times New Roman" w:eastAsia="Times New Roman" w:hAnsi="Times New Roman" w:cs="Times New Roman"/>
              </w:rPr>
              <w:t>-43942,5</w:t>
            </w:r>
          </w:p>
        </w:tc>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jc w:val="right"/>
              <w:rPr>
                <w:rFonts w:ascii="Times New Roman" w:eastAsia="Times New Roman" w:hAnsi="Times New Roman" w:cs="Times New Roman"/>
              </w:rPr>
            </w:pPr>
            <w:r w:rsidRPr="00A24B66">
              <w:rPr>
                <w:rFonts w:ascii="Times New Roman" w:eastAsia="Times New Roman" w:hAnsi="Times New Roman" w:cs="Times New Roman"/>
              </w:rPr>
              <w:t>-28145,4</w:t>
            </w:r>
          </w:p>
        </w:tc>
      </w:tr>
      <w:tr w:rsidR="00A24B66" w:rsidRPr="00A24B66" w:rsidTr="00A24B66">
        <w:trPr>
          <w:trHeight w:val="585"/>
        </w:trPr>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lastRenderedPageBreak/>
              <w:t>01 05 00 00 00 0000 600</w:t>
            </w:r>
          </w:p>
        </w:tc>
        <w:tc>
          <w:tcPr>
            <w:tcW w:w="6483" w:type="dxa"/>
            <w:gridSpan w:val="4"/>
            <w:tcBorders>
              <w:top w:val="single" w:sz="4" w:space="0" w:color="auto"/>
              <w:left w:val="nil"/>
              <w:bottom w:val="single" w:sz="4" w:space="0" w:color="auto"/>
              <w:right w:val="single" w:sz="4"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 xml:space="preserve">Уменьшение   остатков  средств бюджетов </w:t>
            </w:r>
          </w:p>
        </w:tc>
        <w:tc>
          <w:tcPr>
            <w:tcW w:w="1063" w:type="dxa"/>
            <w:tcBorders>
              <w:top w:val="single" w:sz="4" w:space="0" w:color="auto"/>
              <w:left w:val="nil"/>
              <w:bottom w:val="single" w:sz="4" w:space="0" w:color="auto"/>
              <w:right w:val="nil"/>
            </w:tcBorders>
            <w:shd w:val="clear" w:color="auto" w:fill="auto"/>
            <w:vAlign w:val="bottom"/>
            <w:hideMark/>
          </w:tcPr>
          <w:p w:rsidR="00A24B66" w:rsidRPr="00A24B66" w:rsidRDefault="00A24B66" w:rsidP="00A24B66">
            <w:pPr>
              <w:spacing w:after="0" w:line="240" w:lineRule="auto"/>
              <w:jc w:val="center"/>
              <w:rPr>
                <w:rFonts w:ascii="Times New Roman" w:eastAsia="Times New Roman" w:hAnsi="Times New Roman" w:cs="Times New Roman"/>
              </w:rPr>
            </w:pPr>
            <w:r w:rsidRPr="00A24B66">
              <w:rPr>
                <w:rFonts w:ascii="Times New Roman" w:eastAsia="Times New Roman" w:hAnsi="Times New Roman" w:cs="Times New Roman"/>
              </w:rPr>
              <w:t>48619,1</w:t>
            </w:r>
          </w:p>
        </w:tc>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jc w:val="right"/>
              <w:rPr>
                <w:rFonts w:ascii="Times New Roman" w:eastAsia="Times New Roman" w:hAnsi="Times New Roman" w:cs="Times New Roman"/>
              </w:rPr>
            </w:pPr>
            <w:r w:rsidRPr="00A24B66">
              <w:rPr>
                <w:rFonts w:ascii="Times New Roman" w:eastAsia="Times New Roman" w:hAnsi="Times New Roman" w:cs="Times New Roman"/>
              </w:rPr>
              <w:t>28145,4</w:t>
            </w:r>
          </w:p>
        </w:tc>
      </w:tr>
      <w:tr w:rsidR="00A24B66" w:rsidRPr="00A24B66" w:rsidTr="00A24B66">
        <w:trPr>
          <w:trHeight w:val="585"/>
        </w:trPr>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01 05 02 00 00 0000 600</w:t>
            </w:r>
          </w:p>
        </w:tc>
        <w:tc>
          <w:tcPr>
            <w:tcW w:w="6483" w:type="dxa"/>
            <w:gridSpan w:val="4"/>
            <w:tcBorders>
              <w:top w:val="single" w:sz="4" w:space="0" w:color="auto"/>
              <w:left w:val="nil"/>
              <w:bottom w:val="single" w:sz="4" w:space="0" w:color="auto"/>
              <w:right w:val="single" w:sz="4"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 xml:space="preserve">Уменьшение  прочих остатков  средств бюджетов </w:t>
            </w:r>
          </w:p>
        </w:tc>
        <w:tc>
          <w:tcPr>
            <w:tcW w:w="1063" w:type="dxa"/>
            <w:tcBorders>
              <w:top w:val="nil"/>
              <w:left w:val="nil"/>
              <w:bottom w:val="single" w:sz="4" w:space="0" w:color="auto"/>
              <w:right w:val="nil"/>
            </w:tcBorders>
            <w:shd w:val="clear" w:color="auto" w:fill="auto"/>
            <w:vAlign w:val="bottom"/>
            <w:hideMark/>
          </w:tcPr>
          <w:p w:rsidR="00A24B66" w:rsidRPr="00A24B66" w:rsidRDefault="00A24B66" w:rsidP="00A24B66">
            <w:pPr>
              <w:spacing w:after="0" w:line="240" w:lineRule="auto"/>
              <w:jc w:val="center"/>
              <w:rPr>
                <w:rFonts w:ascii="Times New Roman" w:eastAsia="Times New Roman" w:hAnsi="Times New Roman" w:cs="Times New Roman"/>
              </w:rPr>
            </w:pPr>
            <w:r w:rsidRPr="00A24B66">
              <w:rPr>
                <w:rFonts w:ascii="Times New Roman" w:eastAsia="Times New Roman" w:hAnsi="Times New Roman" w:cs="Times New Roman"/>
              </w:rPr>
              <w:t>48619,1</w:t>
            </w:r>
          </w:p>
        </w:tc>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jc w:val="right"/>
              <w:rPr>
                <w:rFonts w:ascii="Times New Roman" w:eastAsia="Times New Roman" w:hAnsi="Times New Roman" w:cs="Times New Roman"/>
              </w:rPr>
            </w:pPr>
            <w:r w:rsidRPr="00A24B66">
              <w:rPr>
                <w:rFonts w:ascii="Times New Roman" w:eastAsia="Times New Roman" w:hAnsi="Times New Roman" w:cs="Times New Roman"/>
              </w:rPr>
              <w:t>28145,4</w:t>
            </w:r>
          </w:p>
        </w:tc>
      </w:tr>
      <w:tr w:rsidR="00A24B66" w:rsidRPr="00A24B66" w:rsidTr="00A24B66">
        <w:trPr>
          <w:trHeight w:val="585"/>
        </w:trPr>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01 05 02 01 00 0000 610</w:t>
            </w:r>
          </w:p>
        </w:tc>
        <w:tc>
          <w:tcPr>
            <w:tcW w:w="6483" w:type="dxa"/>
            <w:gridSpan w:val="4"/>
            <w:tcBorders>
              <w:top w:val="single" w:sz="4" w:space="0" w:color="auto"/>
              <w:left w:val="nil"/>
              <w:bottom w:val="single" w:sz="4" w:space="0" w:color="auto"/>
              <w:right w:val="single" w:sz="4"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 xml:space="preserve">Уменьшение  прочих остатков денежных  средств бюджетов </w:t>
            </w:r>
          </w:p>
        </w:tc>
        <w:tc>
          <w:tcPr>
            <w:tcW w:w="1063" w:type="dxa"/>
            <w:tcBorders>
              <w:top w:val="nil"/>
              <w:left w:val="nil"/>
              <w:bottom w:val="single" w:sz="4" w:space="0" w:color="auto"/>
              <w:right w:val="nil"/>
            </w:tcBorders>
            <w:shd w:val="clear" w:color="auto" w:fill="auto"/>
            <w:vAlign w:val="bottom"/>
            <w:hideMark/>
          </w:tcPr>
          <w:p w:rsidR="00A24B66" w:rsidRPr="00A24B66" w:rsidRDefault="00A24B66" w:rsidP="00A24B66">
            <w:pPr>
              <w:spacing w:after="0" w:line="240" w:lineRule="auto"/>
              <w:jc w:val="center"/>
              <w:rPr>
                <w:rFonts w:ascii="Times New Roman" w:eastAsia="Times New Roman" w:hAnsi="Times New Roman" w:cs="Times New Roman"/>
              </w:rPr>
            </w:pPr>
            <w:r w:rsidRPr="00A24B66">
              <w:rPr>
                <w:rFonts w:ascii="Times New Roman" w:eastAsia="Times New Roman" w:hAnsi="Times New Roman" w:cs="Times New Roman"/>
              </w:rPr>
              <w:t>48619,1</w:t>
            </w:r>
          </w:p>
        </w:tc>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jc w:val="right"/>
              <w:rPr>
                <w:rFonts w:ascii="Times New Roman" w:eastAsia="Times New Roman" w:hAnsi="Times New Roman" w:cs="Times New Roman"/>
              </w:rPr>
            </w:pPr>
            <w:r w:rsidRPr="00A24B66">
              <w:rPr>
                <w:rFonts w:ascii="Times New Roman" w:eastAsia="Times New Roman" w:hAnsi="Times New Roman" w:cs="Times New Roman"/>
              </w:rPr>
              <w:t>28145,4</w:t>
            </w:r>
          </w:p>
        </w:tc>
      </w:tr>
      <w:tr w:rsidR="00A24B66" w:rsidRPr="00A24B66" w:rsidTr="00A24B66">
        <w:trPr>
          <w:trHeight w:val="585"/>
        </w:trPr>
        <w:tc>
          <w:tcPr>
            <w:tcW w:w="14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01 05 02 01 10 0000 610</w:t>
            </w:r>
          </w:p>
        </w:tc>
        <w:tc>
          <w:tcPr>
            <w:tcW w:w="6483" w:type="dxa"/>
            <w:gridSpan w:val="4"/>
            <w:tcBorders>
              <w:top w:val="single" w:sz="4" w:space="0" w:color="auto"/>
              <w:left w:val="nil"/>
              <w:bottom w:val="single" w:sz="4" w:space="0" w:color="auto"/>
              <w:right w:val="single" w:sz="4"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1063" w:type="dxa"/>
            <w:tcBorders>
              <w:top w:val="nil"/>
              <w:left w:val="nil"/>
              <w:bottom w:val="single" w:sz="4" w:space="0" w:color="auto"/>
              <w:right w:val="nil"/>
            </w:tcBorders>
            <w:shd w:val="clear" w:color="auto" w:fill="auto"/>
            <w:vAlign w:val="bottom"/>
            <w:hideMark/>
          </w:tcPr>
          <w:p w:rsidR="00A24B66" w:rsidRPr="00A24B66" w:rsidRDefault="00A24B66" w:rsidP="00A24B66">
            <w:pPr>
              <w:spacing w:after="0" w:line="240" w:lineRule="auto"/>
              <w:jc w:val="center"/>
              <w:rPr>
                <w:rFonts w:ascii="Times New Roman" w:eastAsia="Times New Roman" w:hAnsi="Times New Roman" w:cs="Times New Roman"/>
              </w:rPr>
            </w:pPr>
            <w:r w:rsidRPr="00A24B66">
              <w:rPr>
                <w:rFonts w:ascii="Times New Roman" w:eastAsia="Times New Roman" w:hAnsi="Times New Roman" w:cs="Times New Roman"/>
              </w:rPr>
              <w:t>48619,1</w:t>
            </w:r>
          </w:p>
        </w:tc>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jc w:val="right"/>
              <w:rPr>
                <w:rFonts w:ascii="Times New Roman" w:eastAsia="Times New Roman" w:hAnsi="Times New Roman" w:cs="Times New Roman"/>
              </w:rPr>
            </w:pPr>
            <w:r w:rsidRPr="00A24B66">
              <w:rPr>
                <w:rFonts w:ascii="Times New Roman" w:eastAsia="Times New Roman" w:hAnsi="Times New Roman" w:cs="Times New Roman"/>
              </w:rPr>
              <w:t>28145,4</w:t>
            </w:r>
          </w:p>
        </w:tc>
      </w:tr>
    </w:tbl>
    <w:p w:rsidR="00074099" w:rsidRDefault="00074099" w:rsidP="00A24B66">
      <w:pPr>
        <w:pBdr>
          <w:bottom w:val="single" w:sz="6" w:space="1" w:color="auto"/>
        </w:pBdr>
      </w:pPr>
    </w:p>
    <w:p w:rsidR="00A24B66" w:rsidRDefault="00A24B66" w:rsidP="00A24B66"/>
    <w:tbl>
      <w:tblPr>
        <w:tblW w:w="5000" w:type="pct"/>
        <w:tblLook w:val="04A0"/>
      </w:tblPr>
      <w:tblGrid>
        <w:gridCol w:w="2097"/>
        <w:gridCol w:w="4288"/>
        <w:gridCol w:w="891"/>
        <w:gridCol w:w="891"/>
        <w:gridCol w:w="1404"/>
      </w:tblGrid>
      <w:tr w:rsidR="00A24B66" w:rsidRPr="00A24B66" w:rsidTr="00A24B66">
        <w:trPr>
          <w:trHeight w:val="255"/>
        </w:trPr>
        <w:tc>
          <w:tcPr>
            <w:tcW w:w="922" w:type="pct"/>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3097" w:type="pct"/>
            <w:gridSpan w:val="2"/>
            <w:tcBorders>
              <w:top w:val="nil"/>
              <w:left w:val="nil"/>
              <w:bottom w:val="nil"/>
              <w:right w:val="nil"/>
            </w:tcBorders>
            <w:shd w:val="clear" w:color="auto" w:fill="auto"/>
            <w:noWrap/>
            <w:vAlign w:val="bottom"/>
            <w:hideMark/>
          </w:tcPr>
          <w:p w:rsidR="00A24B66" w:rsidRPr="00A24B66" w:rsidRDefault="00A24B66" w:rsidP="00A24B66">
            <w:pPr>
              <w:spacing w:after="0" w:line="240" w:lineRule="auto"/>
              <w:jc w:val="right"/>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549" w:type="pct"/>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 xml:space="preserve">Приложение 8 </w:t>
            </w:r>
          </w:p>
        </w:tc>
      </w:tr>
      <w:tr w:rsidR="00A24B66" w:rsidRPr="00A24B66" w:rsidTr="00A24B66">
        <w:trPr>
          <w:trHeight w:val="720"/>
        </w:trPr>
        <w:tc>
          <w:tcPr>
            <w:tcW w:w="922" w:type="pct"/>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4078" w:type="pct"/>
            <w:gridSpan w:val="4"/>
            <w:vMerge w:val="restart"/>
            <w:tcBorders>
              <w:top w:val="nil"/>
              <w:left w:val="nil"/>
              <w:bottom w:val="nil"/>
              <w:right w:val="nil"/>
            </w:tcBorders>
            <w:shd w:val="clear" w:color="auto" w:fill="auto"/>
            <w:vAlign w:val="bottom"/>
            <w:hideMark/>
          </w:tcPr>
          <w:p w:rsidR="00A24B66" w:rsidRPr="00A24B66" w:rsidRDefault="00A24B66" w:rsidP="00A24B66">
            <w:pPr>
              <w:spacing w:after="0" w:line="240" w:lineRule="auto"/>
              <w:jc w:val="right"/>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 xml:space="preserve">к решению  сорок третьей внеочередной сессии № 164 от 18.04.2023 г Совета депутатов Половинского сельсовета Краснозерского района                                                                                                                        Новосибирской области "О внесении изменении в решение сороковой                                                                                                         сессии Совета депутатов №145 от 23.12.2022г. "О бюджете Половинского                                                                                                                        сельсовета Краснозерского района Новосибирской области на 2023 год и плановый период 2024 и 2025 годов"Новосибирской области на 2023 год и плановый период 2024 и 2025 годов" </w:t>
            </w:r>
          </w:p>
        </w:tc>
      </w:tr>
      <w:tr w:rsidR="00A24B66" w:rsidRPr="00A24B66" w:rsidTr="00A24B66">
        <w:trPr>
          <w:trHeight w:val="998"/>
        </w:trPr>
        <w:tc>
          <w:tcPr>
            <w:tcW w:w="922" w:type="pct"/>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4078" w:type="pct"/>
            <w:gridSpan w:val="4"/>
            <w:vMerge/>
            <w:tcBorders>
              <w:top w:val="nil"/>
              <w:left w:val="nil"/>
              <w:bottom w:val="nil"/>
              <w:right w:val="nil"/>
            </w:tcBorders>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p>
        </w:tc>
      </w:tr>
      <w:tr w:rsidR="00A24B66" w:rsidRPr="00A24B66" w:rsidTr="00A24B66">
        <w:trPr>
          <w:trHeight w:val="589"/>
        </w:trPr>
        <w:tc>
          <w:tcPr>
            <w:tcW w:w="4019" w:type="pct"/>
            <w:gridSpan w:val="3"/>
            <w:tcBorders>
              <w:top w:val="nil"/>
              <w:left w:val="nil"/>
              <w:bottom w:val="nil"/>
              <w:right w:val="nil"/>
            </w:tcBorders>
            <w:shd w:val="clear" w:color="auto" w:fill="auto"/>
            <w:vAlign w:val="bottom"/>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 xml:space="preserve"> Доходы бюджета Половинского сельсовета                                                                                                                               Краснозерского района Новосибирской области на 2023 - 2024-2025 год </w:t>
            </w:r>
          </w:p>
        </w:tc>
        <w:tc>
          <w:tcPr>
            <w:tcW w:w="432" w:type="pct"/>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p>
        </w:tc>
        <w:tc>
          <w:tcPr>
            <w:tcW w:w="549" w:type="pct"/>
            <w:tcBorders>
              <w:top w:val="nil"/>
              <w:left w:val="nil"/>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4"/>
                <w:szCs w:val="24"/>
              </w:rPr>
            </w:pPr>
          </w:p>
        </w:tc>
      </w:tr>
      <w:tr w:rsidR="00A24B66" w:rsidRPr="00A24B66" w:rsidTr="00A24B66">
        <w:trPr>
          <w:trHeight w:val="263"/>
        </w:trPr>
        <w:tc>
          <w:tcPr>
            <w:tcW w:w="922"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КБК</w:t>
            </w:r>
          </w:p>
        </w:tc>
        <w:tc>
          <w:tcPr>
            <w:tcW w:w="265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Наименование источников доходов</w:t>
            </w:r>
          </w:p>
        </w:tc>
        <w:tc>
          <w:tcPr>
            <w:tcW w:w="44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2023г.</w:t>
            </w:r>
          </w:p>
        </w:tc>
        <w:tc>
          <w:tcPr>
            <w:tcW w:w="43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2024г.</w:t>
            </w:r>
          </w:p>
        </w:tc>
        <w:tc>
          <w:tcPr>
            <w:tcW w:w="549" w:type="pct"/>
            <w:vMerge w:val="restart"/>
            <w:tcBorders>
              <w:top w:val="single" w:sz="8" w:space="0" w:color="auto"/>
              <w:left w:val="nil"/>
              <w:bottom w:val="single" w:sz="8" w:space="0" w:color="000000"/>
              <w:right w:val="single" w:sz="8" w:space="0" w:color="auto"/>
            </w:tcBorders>
            <w:shd w:val="clear" w:color="auto" w:fill="auto"/>
            <w:vAlign w:val="center"/>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2025г.</w:t>
            </w:r>
          </w:p>
        </w:tc>
      </w:tr>
      <w:tr w:rsidR="00A24B66" w:rsidRPr="00A24B66" w:rsidTr="00A24B66">
        <w:trPr>
          <w:trHeight w:val="230"/>
        </w:trPr>
        <w:tc>
          <w:tcPr>
            <w:tcW w:w="922" w:type="pct"/>
            <w:vMerge/>
            <w:tcBorders>
              <w:top w:val="single" w:sz="8" w:space="0" w:color="auto"/>
              <w:left w:val="single" w:sz="8" w:space="0" w:color="auto"/>
              <w:bottom w:val="single" w:sz="8" w:space="0" w:color="000000"/>
              <w:right w:val="nil"/>
            </w:tcBorders>
            <w:vAlign w:val="center"/>
            <w:hideMark/>
          </w:tcPr>
          <w:p w:rsidR="00A24B66" w:rsidRPr="00A24B66" w:rsidRDefault="00A24B66" w:rsidP="00A24B66">
            <w:pPr>
              <w:spacing w:after="0" w:line="240" w:lineRule="auto"/>
              <w:rPr>
                <w:rFonts w:ascii="Times New Roman" w:eastAsia="Times New Roman" w:hAnsi="Times New Roman" w:cs="Times New Roman"/>
                <w:b/>
                <w:bCs/>
                <w:sz w:val="20"/>
                <w:szCs w:val="20"/>
              </w:rPr>
            </w:pPr>
          </w:p>
        </w:tc>
        <w:tc>
          <w:tcPr>
            <w:tcW w:w="2657" w:type="pct"/>
            <w:vMerge/>
            <w:tcBorders>
              <w:top w:val="single" w:sz="8" w:space="0" w:color="auto"/>
              <w:left w:val="single" w:sz="8" w:space="0" w:color="auto"/>
              <w:bottom w:val="single" w:sz="8" w:space="0" w:color="000000"/>
              <w:right w:val="single" w:sz="8" w:space="0" w:color="auto"/>
            </w:tcBorders>
            <w:vAlign w:val="center"/>
            <w:hideMark/>
          </w:tcPr>
          <w:p w:rsidR="00A24B66" w:rsidRPr="00A24B66" w:rsidRDefault="00A24B66" w:rsidP="00A24B66">
            <w:pPr>
              <w:spacing w:after="0" w:line="240" w:lineRule="auto"/>
              <w:rPr>
                <w:rFonts w:ascii="Times New Roman" w:eastAsia="Times New Roman" w:hAnsi="Times New Roman" w:cs="Times New Roman"/>
                <w:b/>
                <w:bCs/>
                <w:sz w:val="20"/>
                <w:szCs w:val="20"/>
              </w:rPr>
            </w:pPr>
          </w:p>
        </w:tc>
        <w:tc>
          <w:tcPr>
            <w:tcW w:w="440" w:type="pct"/>
            <w:vMerge/>
            <w:tcBorders>
              <w:top w:val="single" w:sz="8" w:space="0" w:color="auto"/>
              <w:left w:val="single" w:sz="8" w:space="0" w:color="auto"/>
              <w:bottom w:val="single" w:sz="8" w:space="0" w:color="000000"/>
              <w:right w:val="single" w:sz="8" w:space="0" w:color="auto"/>
            </w:tcBorders>
            <w:vAlign w:val="center"/>
            <w:hideMark/>
          </w:tcPr>
          <w:p w:rsidR="00A24B66" w:rsidRPr="00A24B66" w:rsidRDefault="00A24B66" w:rsidP="00A24B66">
            <w:pPr>
              <w:spacing w:after="0" w:line="240" w:lineRule="auto"/>
              <w:rPr>
                <w:rFonts w:ascii="Times New Roman" w:eastAsia="Times New Roman" w:hAnsi="Times New Roman" w:cs="Times New Roman"/>
                <w:b/>
                <w:bCs/>
                <w:sz w:val="20"/>
                <w:szCs w:val="20"/>
              </w:rPr>
            </w:pPr>
          </w:p>
        </w:tc>
        <w:tc>
          <w:tcPr>
            <w:tcW w:w="432" w:type="pct"/>
            <w:vMerge/>
            <w:tcBorders>
              <w:top w:val="single" w:sz="8" w:space="0" w:color="auto"/>
              <w:left w:val="single" w:sz="8" w:space="0" w:color="auto"/>
              <w:bottom w:val="single" w:sz="8" w:space="0" w:color="000000"/>
              <w:right w:val="single" w:sz="8" w:space="0" w:color="auto"/>
            </w:tcBorders>
            <w:vAlign w:val="center"/>
            <w:hideMark/>
          </w:tcPr>
          <w:p w:rsidR="00A24B66" w:rsidRPr="00A24B66" w:rsidRDefault="00A24B66" w:rsidP="00A24B66">
            <w:pPr>
              <w:spacing w:after="0" w:line="240" w:lineRule="auto"/>
              <w:rPr>
                <w:rFonts w:ascii="Times New Roman" w:eastAsia="Times New Roman" w:hAnsi="Times New Roman" w:cs="Times New Roman"/>
                <w:b/>
                <w:bCs/>
                <w:sz w:val="20"/>
                <w:szCs w:val="20"/>
              </w:rPr>
            </w:pPr>
          </w:p>
        </w:tc>
        <w:tc>
          <w:tcPr>
            <w:tcW w:w="549" w:type="pct"/>
            <w:vMerge/>
            <w:tcBorders>
              <w:top w:val="single" w:sz="8" w:space="0" w:color="auto"/>
              <w:left w:val="nil"/>
              <w:bottom w:val="single" w:sz="8" w:space="0" w:color="000000"/>
              <w:right w:val="single" w:sz="8" w:space="0" w:color="auto"/>
            </w:tcBorders>
            <w:vAlign w:val="center"/>
            <w:hideMark/>
          </w:tcPr>
          <w:p w:rsidR="00A24B66" w:rsidRPr="00A24B66" w:rsidRDefault="00A24B66" w:rsidP="00A24B66">
            <w:pPr>
              <w:spacing w:after="0" w:line="240" w:lineRule="auto"/>
              <w:rPr>
                <w:rFonts w:ascii="Times New Roman" w:eastAsia="Times New Roman" w:hAnsi="Times New Roman" w:cs="Times New Roman"/>
                <w:b/>
                <w:bCs/>
                <w:sz w:val="20"/>
                <w:szCs w:val="20"/>
              </w:rPr>
            </w:pPr>
          </w:p>
        </w:tc>
      </w:tr>
      <w:tr w:rsidR="00A24B66" w:rsidRPr="00A24B66" w:rsidTr="00A24B66">
        <w:trPr>
          <w:trHeight w:val="315"/>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1 00 00000 00 0000 000</w:t>
            </w:r>
          </w:p>
        </w:tc>
        <w:tc>
          <w:tcPr>
            <w:tcW w:w="2657" w:type="pct"/>
            <w:tcBorders>
              <w:top w:val="nil"/>
              <w:left w:val="nil"/>
              <w:bottom w:val="single" w:sz="4" w:space="0" w:color="auto"/>
              <w:right w:val="single" w:sz="8"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НАЛОГОВЫЕ И НЕНАЛОГОВЫЕ ДОХОДЫ</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8 262,7</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8 368,7</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b/>
                <w:bCs/>
                <w:sz w:val="24"/>
                <w:szCs w:val="24"/>
              </w:rPr>
            </w:pPr>
            <w:r w:rsidRPr="00A24B66">
              <w:rPr>
                <w:rFonts w:ascii="Times New Roman" w:eastAsia="Times New Roman" w:hAnsi="Times New Roman" w:cs="Times New Roman"/>
                <w:b/>
                <w:bCs/>
                <w:sz w:val="24"/>
                <w:szCs w:val="24"/>
              </w:rPr>
              <w:t>8 586,9</w:t>
            </w:r>
          </w:p>
        </w:tc>
      </w:tr>
      <w:tr w:rsidR="00A24B66" w:rsidRPr="00A24B66" w:rsidTr="00A24B66">
        <w:trPr>
          <w:trHeight w:val="315"/>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1 01 00000 00 0000 000</w:t>
            </w:r>
          </w:p>
        </w:tc>
        <w:tc>
          <w:tcPr>
            <w:tcW w:w="2657" w:type="pct"/>
            <w:tcBorders>
              <w:top w:val="nil"/>
              <w:left w:val="nil"/>
              <w:bottom w:val="single" w:sz="4" w:space="0" w:color="auto"/>
              <w:right w:val="single" w:sz="8"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НАЛОГИ НА ПРИБЫЛЬ, ДОХОДЫ</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2 818,1</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3 070,8</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3 060,6</w:t>
            </w:r>
          </w:p>
        </w:tc>
      </w:tr>
      <w:tr w:rsidR="00A24B66" w:rsidRPr="00A24B66" w:rsidTr="00A24B66">
        <w:trPr>
          <w:trHeight w:val="315"/>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1 01 02000 01 0000 110</w:t>
            </w:r>
          </w:p>
        </w:tc>
        <w:tc>
          <w:tcPr>
            <w:tcW w:w="2657" w:type="pct"/>
            <w:tcBorders>
              <w:top w:val="nil"/>
              <w:left w:val="nil"/>
              <w:bottom w:val="single" w:sz="4" w:space="0" w:color="auto"/>
              <w:right w:val="single" w:sz="8"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i/>
                <w:iCs/>
                <w:sz w:val="20"/>
                <w:szCs w:val="20"/>
              </w:rPr>
            </w:pPr>
            <w:r w:rsidRPr="00A24B66">
              <w:rPr>
                <w:rFonts w:ascii="Times New Roman" w:eastAsia="Times New Roman" w:hAnsi="Times New Roman" w:cs="Times New Roman"/>
                <w:i/>
                <w:iCs/>
                <w:sz w:val="20"/>
                <w:szCs w:val="20"/>
              </w:rPr>
              <w:t>Налог на доходы физических лиц</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2 818,1</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3 070,8</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3 060,6</w:t>
            </w:r>
          </w:p>
        </w:tc>
      </w:tr>
      <w:tr w:rsidR="00A24B66" w:rsidRPr="00A24B66" w:rsidTr="00A24B66">
        <w:trPr>
          <w:trHeight w:val="1050"/>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1 01 02010 01 0000 110</w:t>
            </w:r>
          </w:p>
        </w:tc>
        <w:tc>
          <w:tcPr>
            <w:tcW w:w="2657" w:type="pct"/>
            <w:tcBorders>
              <w:top w:val="nil"/>
              <w:left w:val="nil"/>
              <w:bottom w:val="single" w:sz="4" w:space="0" w:color="auto"/>
              <w:right w:val="single" w:sz="8" w:space="0" w:color="auto"/>
            </w:tcBorders>
            <w:shd w:val="clear" w:color="auto" w:fill="auto"/>
            <w:vAlign w:val="center"/>
            <w:hideMark/>
          </w:tcPr>
          <w:p w:rsidR="00A24B66" w:rsidRPr="00A24B66" w:rsidRDefault="00A24B66" w:rsidP="00A24B66">
            <w:pPr>
              <w:spacing w:after="0" w:line="240" w:lineRule="auto"/>
              <w:rPr>
                <w:rFonts w:ascii="Times New Roman" w:eastAsia="Times New Roman" w:hAnsi="Times New Roman" w:cs="Times New Roman"/>
                <w:color w:val="000000"/>
                <w:sz w:val="20"/>
                <w:szCs w:val="20"/>
              </w:rPr>
            </w:pPr>
            <w:r w:rsidRPr="00A24B66">
              <w:rPr>
                <w:rFonts w:ascii="Times New Roman" w:eastAsia="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2 807,1</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3 057,8</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3 037,6</w:t>
            </w:r>
          </w:p>
        </w:tc>
      </w:tr>
      <w:tr w:rsidR="00A24B66" w:rsidRPr="00A24B66" w:rsidTr="00A24B66">
        <w:trPr>
          <w:trHeight w:val="1650"/>
        </w:trPr>
        <w:tc>
          <w:tcPr>
            <w:tcW w:w="922" w:type="pct"/>
            <w:tcBorders>
              <w:top w:val="nil"/>
              <w:left w:val="single" w:sz="8" w:space="0" w:color="auto"/>
              <w:bottom w:val="single" w:sz="4" w:space="0" w:color="auto"/>
              <w:right w:val="nil"/>
            </w:tcBorders>
            <w:shd w:val="clear" w:color="auto" w:fill="auto"/>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1 01 02020 01 0000 110</w:t>
            </w:r>
          </w:p>
        </w:tc>
        <w:tc>
          <w:tcPr>
            <w:tcW w:w="2657" w:type="pct"/>
            <w:tcBorders>
              <w:top w:val="nil"/>
              <w:left w:val="nil"/>
              <w:bottom w:val="single" w:sz="4" w:space="0" w:color="auto"/>
              <w:right w:val="single" w:sz="8" w:space="0" w:color="auto"/>
            </w:tcBorders>
            <w:shd w:val="clear" w:color="auto" w:fill="auto"/>
            <w:vAlign w:val="center"/>
            <w:hideMark/>
          </w:tcPr>
          <w:p w:rsidR="00A24B66" w:rsidRPr="00A24B66" w:rsidRDefault="00A24B66" w:rsidP="00A24B66">
            <w:pPr>
              <w:spacing w:after="0" w:line="240" w:lineRule="auto"/>
              <w:rPr>
                <w:rFonts w:ascii="Times New Roman" w:eastAsia="Times New Roman" w:hAnsi="Times New Roman" w:cs="Times New Roman"/>
                <w:color w:val="000000"/>
                <w:sz w:val="20"/>
                <w:szCs w:val="20"/>
              </w:rPr>
            </w:pPr>
            <w:r w:rsidRPr="00A24B66">
              <w:rPr>
                <w:rFonts w:ascii="Times New Roman" w:eastAsia="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color w:val="000000"/>
                <w:sz w:val="20"/>
                <w:szCs w:val="20"/>
              </w:rPr>
            </w:pPr>
            <w:r w:rsidRPr="00A24B66">
              <w:rPr>
                <w:rFonts w:ascii="Times New Roman" w:eastAsia="Times New Roman" w:hAnsi="Times New Roman" w:cs="Times New Roman"/>
                <w:color w:val="000000"/>
                <w:sz w:val="20"/>
                <w:szCs w:val="20"/>
              </w:rPr>
              <w:t>3,0</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color w:val="000000"/>
                <w:sz w:val="20"/>
                <w:szCs w:val="20"/>
              </w:rPr>
            </w:pPr>
            <w:r w:rsidRPr="00A24B66">
              <w:rPr>
                <w:rFonts w:ascii="Times New Roman" w:eastAsia="Times New Roman" w:hAnsi="Times New Roman" w:cs="Times New Roman"/>
                <w:color w:val="000000"/>
                <w:sz w:val="20"/>
                <w:szCs w:val="20"/>
              </w:rPr>
              <w:t>3,0</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color w:val="000000"/>
                <w:sz w:val="20"/>
                <w:szCs w:val="20"/>
              </w:rPr>
            </w:pPr>
            <w:r w:rsidRPr="00A24B66">
              <w:rPr>
                <w:rFonts w:ascii="Times New Roman" w:eastAsia="Times New Roman" w:hAnsi="Times New Roman" w:cs="Times New Roman"/>
                <w:color w:val="000000"/>
                <w:sz w:val="20"/>
                <w:szCs w:val="20"/>
              </w:rPr>
              <w:t>3,0</w:t>
            </w:r>
          </w:p>
        </w:tc>
      </w:tr>
      <w:tr w:rsidR="00A24B66" w:rsidRPr="00A24B66" w:rsidTr="00A24B66">
        <w:trPr>
          <w:trHeight w:val="765"/>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1 01 02030 01 0000 110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color w:val="000000"/>
                <w:sz w:val="20"/>
                <w:szCs w:val="20"/>
              </w:rPr>
            </w:pPr>
            <w:r w:rsidRPr="00A24B66">
              <w:rPr>
                <w:rFonts w:ascii="Times New Roman" w:eastAsia="Times New Roman" w:hAnsi="Times New Roman" w:cs="Times New Roman"/>
                <w:color w:val="000000"/>
                <w:sz w:val="20"/>
                <w:szCs w:val="20"/>
              </w:rPr>
              <w:t>8,0</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color w:val="000000"/>
                <w:sz w:val="20"/>
                <w:szCs w:val="20"/>
              </w:rPr>
            </w:pPr>
            <w:r w:rsidRPr="00A24B66">
              <w:rPr>
                <w:rFonts w:ascii="Times New Roman" w:eastAsia="Times New Roman" w:hAnsi="Times New Roman" w:cs="Times New Roman"/>
                <w:color w:val="000000"/>
                <w:sz w:val="20"/>
                <w:szCs w:val="20"/>
              </w:rPr>
              <w:t>10,0</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color w:val="000000"/>
                <w:sz w:val="20"/>
                <w:szCs w:val="20"/>
              </w:rPr>
            </w:pPr>
            <w:r w:rsidRPr="00A24B66">
              <w:rPr>
                <w:rFonts w:ascii="Times New Roman" w:eastAsia="Times New Roman" w:hAnsi="Times New Roman" w:cs="Times New Roman"/>
                <w:color w:val="000000"/>
                <w:sz w:val="20"/>
                <w:szCs w:val="20"/>
              </w:rPr>
              <w:t>20,0</w:t>
            </w:r>
          </w:p>
        </w:tc>
      </w:tr>
      <w:tr w:rsidR="00A24B66" w:rsidRPr="00A24B66" w:rsidTr="00A24B66">
        <w:trPr>
          <w:trHeight w:val="525"/>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1 03 00000 00 0000 000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НАЛОГИ НА ТОВАРЫ (РАБОТЫ, УСЛУГИ), РЕАЛИЗУЕМЫЕ НА ТЕРРИТОРИИ РОССИЙСКОЙ ФЕДЕРАЦИИ</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2 143,4</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2 111,1</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2 485,4</w:t>
            </w:r>
          </w:p>
        </w:tc>
      </w:tr>
      <w:tr w:rsidR="00A24B66" w:rsidRPr="00A24B66" w:rsidTr="00A24B66">
        <w:trPr>
          <w:trHeight w:val="525"/>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1 03 02000 01 0000 110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i/>
                <w:iCs/>
                <w:sz w:val="20"/>
                <w:szCs w:val="20"/>
              </w:rPr>
            </w:pPr>
            <w:r w:rsidRPr="00A24B66">
              <w:rPr>
                <w:rFonts w:ascii="Times New Roman" w:eastAsia="Times New Roman" w:hAnsi="Times New Roman" w:cs="Times New Roman"/>
                <w:i/>
                <w:iCs/>
                <w:sz w:val="20"/>
                <w:szCs w:val="20"/>
              </w:rPr>
              <w:t>Акцизы по подакцизным товарам (продукции), производимым на территории Российской Федерации.</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2 143,4</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2 111,1</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2 485,4</w:t>
            </w:r>
          </w:p>
        </w:tc>
      </w:tr>
      <w:tr w:rsidR="00A24B66" w:rsidRPr="00A24B66" w:rsidTr="00A24B66">
        <w:trPr>
          <w:trHeight w:val="1838"/>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lastRenderedPageBreak/>
              <w:t>1 03 02231 01 0000 110</w:t>
            </w:r>
          </w:p>
        </w:tc>
        <w:tc>
          <w:tcPr>
            <w:tcW w:w="2657" w:type="pct"/>
            <w:tcBorders>
              <w:top w:val="nil"/>
              <w:left w:val="nil"/>
              <w:bottom w:val="single" w:sz="4" w:space="0" w:color="auto"/>
              <w:right w:val="single" w:sz="8" w:space="0" w:color="auto"/>
            </w:tcBorders>
            <w:shd w:val="clear" w:color="auto" w:fill="auto"/>
            <w:vAlign w:val="center"/>
            <w:hideMark/>
          </w:tcPr>
          <w:p w:rsidR="00A24B66" w:rsidRPr="00A24B66" w:rsidRDefault="00A24B66" w:rsidP="00A24B66">
            <w:pPr>
              <w:spacing w:after="0" w:line="240" w:lineRule="auto"/>
              <w:rPr>
                <w:rFonts w:ascii="Times New Roman" w:eastAsia="Times New Roman" w:hAnsi="Times New Roman" w:cs="Times New Roman"/>
                <w:color w:val="000000"/>
                <w:sz w:val="20"/>
                <w:szCs w:val="20"/>
              </w:rPr>
            </w:pPr>
            <w:r w:rsidRPr="00A24B66">
              <w:rPr>
                <w:rFonts w:ascii="Times New Roman" w:eastAsia="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бюджеты(по нормативам,установленным Федеральным законом о федеральном бюджете в целях формирования дорожных фондов субъектов Российской Федерации)</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1 121,1</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900,0</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1 000,0</w:t>
            </w:r>
          </w:p>
        </w:tc>
      </w:tr>
      <w:tr w:rsidR="00A24B66" w:rsidRPr="00A24B66" w:rsidTr="00A24B66">
        <w:trPr>
          <w:trHeight w:val="1872"/>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1 03 02241 01 0000 110</w:t>
            </w:r>
          </w:p>
        </w:tc>
        <w:tc>
          <w:tcPr>
            <w:tcW w:w="2657" w:type="pct"/>
            <w:tcBorders>
              <w:top w:val="nil"/>
              <w:left w:val="nil"/>
              <w:bottom w:val="single" w:sz="4" w:space="0" w:color="auto"/>
              <w:right w:val="single" w:sz="8" w:space="0" w:color="auto"/>
            </w:tcBorders>
            <w:shd w:val="clear" w:color="000000" w:fill="FFFFFF"/>
            <w:vAlign w:val="center"/>
            <w:hideMark/>
          </w:tcPr>
          <w:p w:rsidR="00A24B66" w:rsidRPr="00A24B66" w:rsidRDefault="00A24B66" w:rsidP="00A24B66">
            <w:pPr>
              <w:spacing w:after="0" w:line="240" w:lineRule="auto"/>
              <w:rPr>
                <w:rFonts w:ascii="Times New Roman" w:eastAsia="Times New Roman" w:hAnsi="Times New Roman" w:cs="Times New Roman"/>
                <w:color w:val="000000"/>
                <w:sz w:val="20"/>
                <w:szCs w:val="20"/>
              </w:rPr>
            </w:pPr>
            <w:r w:rsidRPr="00A24B66">
              <w:rPr>
                <w:rFonts w:ascii="Times New Roman" w:eastAsia="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нормативам,установленным Федеральным законом о федеральном бюджете в целях формирования дорожных фондов субъектов Российской Федерации)</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7,0</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7,5</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10,0</w:t>
            </w:r>
          </w:p>
        </w:tc>
      </w:tr>
      <w:tr w:rsidR="00A24B66" w:rsidRPr="00A24B66" w:rsidTr="00A24B66">
        <w:trPr>
          <w:trHeight w:val="1883"/>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1 03 02251 01 0000 110</w:t>
            </w:r>
          </w:p>
        </w:tc>
        <w:tc>
          <w:tcPr>
            <w:tcW w:w="2657" w:type="pct"/>
            <w:tcBorders>
              <w:top w:val="nil"/>
              <w:left w:val="nil"/>
              <w:bottom w:val="single" w:sz="4" w:space="0" w:color="auto"/>
              <w:right w:val="single" w:sz="8" w:space="0" w:color="auto"/>
            </w:tcBorders>
            <w:shd w:val="clear" w:color="000000" w:fill="FFFFFF"/>
            <w:vAlign w:val="center"/>
            <w:hideMark/>
          </w:tcPr>
          <w:p w:rsidR="00A24B66" w:rsidRPr="00A24B66" w:rsidRDefault="00A24B66" w:rsidP="00A24B66">
            <w:pPr>
              <w:spacing w:after="0" w:line="240" w:lineRule="auto"/>
              <w:rPr>
                <w:rFonts w:ascii="Times New Roman" w:eastAsia="Times New Roman" w:hAnsi="Times New Roman" w:cs="Times New Roman"/>
                <w:color w:val="000000"/>
                <w:sz w:val="20"/>
                <w:szCs w:val="20"/>
              </w:rPr>
            </w:pPr>
            <w:r w:rsidRPr="00A24B66">
              <w:rPr>
                <w:rFonts w:ascii="Times New Roman" w:eastAsia="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нормативам,установленным Федеральным законом о федеральном бюджете в целях формирования дорожных фондов субъектов Российской Федерации)</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1 014,3</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1 202,1</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1 473,4</w:t>
            </w:r>
          </w:p>
        </w:tc>
      </w:tr>
      <w:tr w:rsidR="00A24B66" w:rsidRPr="00A24B66" w:rsidTr="00A24B66">
        <w:trPr>
          <w:trHeight w:val="1898"/>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1 03 02261 01 0000 110</w:t>
            </w:r>
          </w:p>
        </w:tc>
        <w:tc>
          <w:tcPr>
            <w:tcW w:w="2657" w:type="pct"/>
            <w:tcBorders>
              <w:top w:val="nil"/>
              <w:left w:val="nil"/>
              <w:bottom w:val="single" w:sz="4" w:space="0" w:color="auto"/>
              <w:right w:val="single" w:sz="8" w:space="0" w:color="auto"/>
            </w:tcBorders>
            <w:shd w:val="clear" w:color="000000" w:fill="FFFFFF"/>
            <w:vAlign w:val="center"/>
            <w:hideMark/>
          </w:tcPr>
          <w:p w:rsidR="00A24B66" w:rsidRPr="00A24B66" w:rsidRDefault="00A24B66" w:rsidP="00A24B66">
            <w:pPr>
              <w:spacing w:after="0" w:line="240" w:lineRule="auto"/>
              <w:rPr>
                <w:rFonts w:ascii="Times New Roman" w:eastAsia="Times New Roman" w:hAnsi="Times New Roman" w:cs="Times New Roman"/>
                <w:color w:val="000000"/>
                <w:sz w:val="20"/>
                <w:szCs w:val="20"/>
              </w:rPr>
            </w:pPr>
            <w:r w:rsidRPr="00A24B66">
              <w:rPr>
                <w:rFonts w:ascii="Times New Roman" w:eastAsia="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нормативам,установленным Федеральным законом о федеральном бюджете в целях формирования дорожных фондов субъектов Российской Федерации)</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1,0</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1,5</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2,0</w:t>
            </w:r>
          </w:p>
        </w:tc>
      </w:tr>
      <w:tr w:rsidR="00A24B66" w:rsidRPr="00A24B66" w:rsidTr="00A24B66">
        <w:trPr>
          <w:trHeight w:val="345"/>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i/>
                <w:iCs/>
                <w:sz w:val="20"/>
                <w:szCs w:val="20"/>
              </w:rPr>
            </w:pPr>
            <w:r w:rsidRPr="00A24B66">
              <w:rPr>
                <w:rFonts w:ascii="Times New Roman" w:eastAsia="Times New Roman" w:hAnsi="Times New Roman" w:cs="Times New Roman"/>
                <w:i/>
                <w:iCs/>
                <w:sz w:val="20"/>
                <w:szCs w:val="20"/>
              </w:rPr>
              <w:t>1 06 00000 00 0000 000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НАЛОГИ НА ИМУЩЕСТВО</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3 051,5</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2 937,1</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2 791,2</w:t>
            </w:r>
          </w:p>
        </w:tc>
      </w:tr>
      <w:tr w:rsidR="00A24B66" w:rsidRPr="00A24B66" w:rsidTr="00A24B66">
        <w:trPr>
          <w:trHeight w:val="360"/>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1 06 01000 00 0000 110</w:t>
            </w:r>
          </w:p>
        </w:tc>
        <w:tc>
          <w:tcPr>
            <w:tcW w:w="2657" w:type="pct"/>
            <w:tcBorders>
              <w:top w:val="nil"/>
              <w:left w:val="nil"/>
              <w:bottom w:val="single" w:sz="4" w:space="0" w:color="auto"/>
              <w:right w:val="single" w:sz="8"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i/>
                <w:iCs/>
                <w:sz w:val="20"/>
                <w:szCs w:val="20"/>
              </w:rPr>
            </w:pPr>
            <w:r w:rsidRPr="00A24B66">
              <w:rPr>
                <w:rFonts w:ascii="Times New Roman" w:eastAsia="Times New Roman" w:hAnsi="Times New Roman" w:cs="Times New Roman"/>
                <w:i/>
                <w:iCs/>
                <w:sz w:val="20"/>
                <w:szCs w:val="20"/>
              </w:rPr>
              <w:t>Налог на имущество физических лиц</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124,0</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136,4</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150,1</w:t>
            </w:r>
          </w:p>
        </w:tc>
      </w:tr>
      <w:tr w:rsidR="00A24B66" w:rsidRPr="00A24B66" w:rsidTr="00A24B66">
        <w:trPr>
          <w:trHeight w:val="765"/>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1 06 01030 10 0000 110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124,0</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136,4</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150,1</w:t>
            </w:r>
          </w:p>
        </w:tc>
      </w:tr>
      <w:tr w:rsidR="00A24B66" w:rsidRPr="00A24B66" w:rsidTr="00A24B66">
        <w:trPr>
          <w:trHeight w:val="255"/>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1 06 06000 00 0000 110</w:t>
            </w:r>
          </w:p>
        </w:tc>
        <w:tc>
          <w:tcPr>
            <w:tcW w:w="2657" w:type="pct"/>
            <w:tcBorders>
              <w:top w:val="nil"/>
              <w:left w:val="nil"/>
              <w:bottom w:val="single" w:sz="4" w:space="0" w:color="auto"/>
              <w:right w:val="single" w:sz="8"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i/>
                <w:iCs/>
                <w:sz w:val="20"/>
                <w:szCs w:val="20"/>
              </w:rPr>
            </w:pPr>
            <w:r w:rsidRPr="00A24B66">
              <w:rPr>
                <w:rFonts w:ascii="Times New Roman" w:eastAsia="Times New Roman" w:hAnsi="Times New Roman" w:cs="Times New Roman"/>
                <w:i/>
                <w:iCs/>
                <w:sz w:val="20"/>
                <w:szCs w:val="20"/>
              </w:rPr>
              <w:t>Земельный налог</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2 927,5</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2 800,7</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2 641,1</w:t>
            </w:r>
          </w:p>
        </w:tc>
      </w:tr>
      <w:tr w:rsidR="00A24B66" w:rsidRPr="00A24B66" w:rsidTr="00A24B66">
        <w:trPr>
          <w:trHeight w:val="255"/>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i/>
                <w:iCs/>
                <w:sz w:val="20"/>
                <w:szCs w:val="20"/>
              </w:rPr>
            </w:pPr>
            <w:r w:rsidRPr="00A24B66">
              <w:rPr>
                <w:rFonts w:ascii="Times New Roman" w:eastAsia="Times New Roman" w:hAnsi="Times New Roman" w:cs="Times New Roman"/>
                <w:i/>
                <w:iCs/>
                <w:sz w:val="20"/>
                <w:szCs w:val="20"/>
              </w:rPr>
              <w:t>1 06 06030 00 0000 110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i/>
                <w:iCs/>
                <w:sz w:val="20"/>
                <w:szCs w:val="20"/>
              </w:rPr>
            </w:pPr>
            <w:r w:rsidRPr="00A24B66">
              <w:rPr>
                <w:rFonts w:ascii="Times New Roman" w:eastAsia="Times New Roman" w:hAnsi="Times New Roman" w:cs="Times New Roman"/>
                <w:i/>
                <w:iCs/>
                <w:sz w:val="20"/>
                <w:szCs w:val="20"/>
              </w:rPr>
              <w:t>Земельный налог с организаций</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2 677,5</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2 530,7</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2 371,1</w:t>
            </w:r>
          </w:p>
        </w:tc>
      </w:tr>
      <w:tr w:rsidR="00A24B66" w:rsidRPr="00A24B66" w:rsidTr="00A24B66">
        <w:trPr>
          <w:trHeight w:val="510"/>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1 06 06033 10 0000 110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2 677,5</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2 530,7</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2 371,1</w:t>
            </w:r>
          </w:p>
        </w:tc>
      </w:tr>
      <w:tr w:rsidR="00A24B66" w:rsidRPr="00A24B66" w:rsidTr="00A24B66">
        <w:trPr>
          <w:trHeight w:val="255"/>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i/>
                <w:iCs/>
                <w:sz w:val="20"/>
                <w:szCs w:val="20"/>
              </w:rPr>
            </w:pPr>
            <w:r w:rsidRPr="00A24B66">
              <w:rPr>
                <w:rFonts w:ascii="Times New Roman" w:eastAsia="Times New Roman" w:hAnsi="Times New Roman" w:cs="Times New Roman"/>
                <w:i/>
                <w:iCs/>
                <w:sz w:val="20"/>
                <w:szCs w:val="20"/>
              </w:rPr>
              <w:t>1 06 06040 00 0000 110</w:t>
            </w:r>
          </w:p>
        </w:tc>
        <w:tc>
          <w:tcPr>
            <w:tcW w:w="2657" w:type="pct"/>
            <w:tcBorders>
              <w:top w:val="nil"/>
              <w:left w:val="nil"/>
              <w:bottom w:val="nil"/>
              <w:right w:val="single" w:sz="8" w:space="0" w:color="auto"/>
            </w:tcBorders>
            <w:shd w:val="clear" w:color="auto" w:fill="auto"/>
            <w:hideMark/>
          </w:tcPr>
          <w:p w:rsidR="00A24B66" w:rsidRPr="00A24B66" w:rsidRDefault="00A24B66" w:rsidP="00A24B66">
            <w:pPr>
              <w:spacing w:after="0" w:line="240" w:lineRule="auto"/>
              <w:jc w:val="both"/>
              <w:rPr>
                <w:rFonts w:ascii="Times New Roman" w:eastAsia="Times New Roman" w:hAnsi="Times New Roman" w:cs="Times New Roman"/>
                <w:i/>
                <w:iCs/>
                <w:sz w:val="20"/>
                <w:szCs w:val="20"/>
              </w:rPr>
            </w:pPr>
            <w:r w:rsidRPr="00A24B66">
              <w:rPr>
                <w:rFonts w:ascii="Times New Roman" w:eastAsia="Times New Roman" w:hAnsi="Times New Roman" w:cs="Times New Roman"/>
                <w:i/>
                <w:iCs/>
                <w:sz w:val="20"/>
                <w:szCs w:val="20"/>
              </w:rPr>
              <w:t>Земельный налог с физических лиц</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250,0</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270,0</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270,0</w:t>
            </w:r>
          </w:p>
        </w:tc>
      </w:tr>
      <w:tr w:rsidR="00A24B66" w:rsidRPr="00A24B66" w:rsidTr="00A24B66">
        <w:trPr>
          <w:trHeight w:val="510"/>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1 06 06043 10 0000 110</w:t>
            </w:r>
          </w:p>
        </w:tc>
        <w:tc>
          <w:tcPr>
            <w:tcW w:w="2657" w:type="pct"/>
            <w:tcBorders>
              <w:top w:val="single" w:sz="4" w:space="0" w:color="auto"/>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 xml:space="preserve">Земельный налог с физических лиц, обладающих земельным участком, расположенным в границах сельских </w:t>
            </w:r>
            <w:r w:rsidRPr="00A24B66">
              <w:rPr>
                <w:rFonts w:ascii="Times New Roman" w:eastAsia="Times New Roman" w:hAnsi="Times New Roman" w:cs="Times New Roman"/>
                <w:sz w:val="20"/>
                <w:szCs w:val="20"/>
              </w:rPr>
              <w:lastRenderedPageBreak/>
              <w:t>поселений</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lastRenderedPageBreak/>
              <w:t>250,0</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270,0</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270,0</w:t>
            </w:r>
          </w:p>
        </w:tc>
      </w:tr>
      <w:tr w:rsidR="00A24B66" w:rsidRPr="00A24B66" w:rsidTr="00A24B66">
        <w:trPr>
          <w:trHeight w:val="765"/>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A24B66" w:rsidRPr="00A24B66" w:rsidRDefault="00A24B66" w:rsidP="00A24B66">
            <w:pPr>
              <w:spacing w:after="0" w:line="240" w:lineRule="auto"/>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lastRenderedPageBreak/>
              <w:t>1 11 00000 00 0000 000</w:t>
            </w:r>
          </w:p>
        </w:tc>
        <w:tc>
          <w:tcPr>
            <w:tcW w:w="2657" w:type="pct"/>
            <w:tcBorders>
              <w:top w:val="nil"/>
              <w:left w:val="nil"/>
              <w:bottom w:val="single" w:sz="4" w:space="0" w:color="auto"/>
              <w:right w:val="single" w:sz="4" w:space="0" w:color="auto"/>
            </w:tcBorders>
            <w:shd w:val="clear" w:color="000000" w:fill="FFFFFF"/>
            <w:vAlign w:val="bottom"/>
            <w:hideMark/>
          </w:tcPr>
          <w:p w:rsidR="00A24B66" w:rsidRPr="00A24B66" w:rsidRDefault="00A24B66" w:rsidP="00A24B66">
            <w:pPr>
              <w:spacing w:after="0" w:line="240" w:lineRule="auto"/>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ДОХОДЫ ОТ ИСПОЛЬЗОВАНИЯ ИМУЩЕСТВА , НАХОДЯЩЕГОСЯ В ГОСУДАРСТВЕННОЙ И МУНИЦИПАЛЬНОЙ СОБСТВЕННОСТИ</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33,3</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right"/>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33,3</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right"/>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33,3</w:t>
            </w:r>
          </w:p>
        </w:tc>
      </w:tr>
      <w:tr w:rsidR="00A24B66" w:rsidRPr="00A24B66" w:rsidTr="00A24B66">
        <w:trPr>
          <w:trHeight w:val="1275"/>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1 11 05000 00 0000 120</w:t>
            </w:r>
          </w:p>
        </w:tc>
        <w:tc>
          <w:tcPr>
            <w:tcW w:w="2657" w:type="pct"/>
            <w:tcBorders>
              <w:top w:val="nil"/>
              <w:left w:val="nil"/>
              <w:bottom w:val="single" w:sz="4" w:space="0" w:color="auto"/>
              <w:right w:val="single" w:sz="4" w:space="0" w:color="auto"/>
            </w:tcBorders>
            <w:shd w:val="clear" w:color="000000" w:fill="FFFFFF"/>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33,3</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right"/>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33,3</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right"/>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33,3</w:t>
            </w:r>
          </w:p>
        </w:tc>
      </w:tr>
      <w:tr w:rsidR="00A24B66" w:rsidRPr="00A24B66" w:rsidTr="00A24B66">
        <w:trPr>
          <w:trHeight w:val="1249"/>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1 11 05030 00 0000 120</w:t>
            </w:r>
          </w:p>
        </w:tc>
        <w:tc>
          <w:tcPr>
            <w:tcW w:w="2657" w:type="pct"/>
            <w:tcBorders>
              <w:top w:val="nil"/>
              <w:left w:val="nil"/>
              <w:bottom w:val="single" w:sz="4" w:space="0" w:color="auto"/>
              <w:right w:val="single" w:sz="4" w:space="0" w:color="auto"/>
            </w:tcBorders>
            <w:shd w:val="clear" w:color="000000" w:fill="FFFFFF"/>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33,3</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right"/>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33,3</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right"/>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33,3</w:t>
            </w:r>
          </w:p>
        </w:tc>
      </w:tr>
      <w:tr w:rsidR="00A24B66" w:rsidRPr="00A24B66" w:rsidTr="00A24B66">
        <w:trPr>
          <w:trHeight w:val="709"/>
        </w:trPr>
        <w:tc>
          <w:tcPr>
            <w:tcW w:w="922" w:type="pct"/>
            <w:tcBorders>
              <w:top w:val="nil"/>
              <w:left w:val="single" w:sz="4" w:space="0" w:color="auto"/>
              <w:bottom w:val="single" w:sz="4" w:space="0" w:color="auto"/>
              <w:right w:val="single" w:sz="4" w:space="0" w:color="auto"/>
            </w:tcBorders>
            <w:shd w:val="clear" w:color="auto" w:fill="auto"/>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1 11 05035 10 0000 120</w:t>
            </w:r>
          </w:p>
        </w:tc>
        <w:tc>
          <w:tcPr>
            <w:tcW w:w="2657" w:type="pct"/>
            <w:tcBorders>
              <w:top w:val="nil"/>
              <w:left w:val="nil"/>
              <w:bottom w:val="single" w:sz="4" w:space="0" w:color="auto"/>
              <w:right w:val="single" w:sz="4" w:space="0" w:color="auto"/>
            </w:tcBorders>
            <w:shd w:val="clear" w:color="000000" w:fill="FFFFFF"/>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 за исключением имущества муниципальных бюджетных и автономных учреждений)</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33,3</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right"/>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33,3</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right"/>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33,3</w:t>
            </w:r>
          </w:p>
        </w:tc>
      </w:tr>
      <w:tr w:rsidR="00A24B66" w:rsidRPr="00A24B66" w:rsidTr="00A24B66">
        <w:trPr>
          <w:trHeight w:val="510"/>
        </w:trPr>
        <w:tc>
          <w:tcPr>
            <w:tcW w:w="922" w:type="pct"/>
            <w:tcBorders>
              <w:top w:val="nil"/>
              <w:left w:val="single" w:sz="8" w:space="0" w:color="auto"/>
              <w:bottom w:val="single" w:sz="4" w:space="0" w:color="auto"/>
              <w:right w:val="nil"/>
            </w:tcBorders>
            <w:shd w:val="clear" w:color="auto" w:fill="auto"/>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1 13 00000 00 0000 000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ДОХОДЫ ОТ ОКАЗАНИЯ ПЛАТНЫХ УСЛУГ (РАБОТ) И КОМПЕНСАЦИИ ЗАТРАТ ГОСУДАРСТВА</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216,4</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216,4</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216,4</w:t>
            </w:r>
          </w:p>
        </w:tc>
      </w:tr>
      <w:tr w:rsidR="00A24B66" w:rsidRPr="00A24B66" w:rsidTr="00A24B66">
        <w:trPr>
          <w:trHeight w:val="255"/>
        </w:trPr>
        <w:tc>
          <w:tcPr>
            <w:tcW w:w="922" w:type="pct"/>
            <w:tcBorders>
              <w:top w:val="nil"/>
              <w:left w:val="single" w:sz="8" w:space="0" w:color="auto"/>
              <w:bottom w:val="single" w:sz="4" w:space="0" w:color="auto"/>
              <w:right w:val="nil"/>
            </w:tcBorders>
            <w:shd w:val="clear" w:color="auto" w:fill="auto"/>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1 13 02000 00 0000 130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i/>
                <w:iCs/>
                <w:sz w:val="20"/>
                <w:szCs w:val="20"/>
              </w:rPr>
            </w:pPr>
            <w:r w:rsidRPr="00A24B66">
              <w:rPr>
                <w:rFonts w:ascii="Times New Roman" w:eastAsia="Times New Roman" w:hAnsi="Times New Roman" w:cs="Times New Roman"/>
                <w:i/>
                <w:iCs/>
                <w:sz w:val="20"/>
                <w:szCs w:val="20"/>
              </w:rPr>
              <w:t>Доходы от компенсации затрат государства</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216,4</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216,4</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216,4</w:t>
            </w:r>
          </w:p>
        </w:tc>
      </w:tr>
      <w:tr w:rsidR="00A24B66" w:rsidRPr="00A24B66" w:rsidTr="00A24B66">
        <w:trPr>
          <w:trHeight w:val="510"/>
        </w:trPr>
        <w:tc>
          <w:tcPr>
            <w:tcW w:w="922" w:type="pct"/>
            <w:tcBorders>
              <w:top w:val="nil"/>
              <w:left w:val="single" w:sz="8" w:space="0" w:color="auto"/>
              <w:bottom w:val="single" w:sz="4" w:space="0" w:color="auto"/>
              <w:right w:val="nil"/>
            </w:tcBorders>
            <w:shd w:val="clear" w:color="auto" w:fill="auto"/>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1 13 02060 00 0000 130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216,4</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216,4</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216,4</w:t>
            </w:r>
          </w:p>
        </w:tc>
      </w:tr>
      <w:tr w:rsidR="00A24B66" w:rsidRPr="00A24B66" w:rsidTr="00A24B66">
        <w:trPr>
          <w:trHeight w:val="510"/>
        </w:trPr>
        <w:tc>
          <w:tcPr>
            <w:tcW w:w="922" w:type="pct"/>
            <w:tcBorders>
              <w:top w:val="nil"/>
              <w:left w:val="single" w:sz="8" w:space="0" w:color="auto"/>
              <w:bottom w:val="single" w:sz="4" w:space="0" w:color="auto"/>
              <w:right w:val="nil"/>
            </w:tcBorders>
            <w:shd w:val="clear" w:color="auto" w:fill="auto"/>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1 13 02065 10 0000 130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216,4</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216,4</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216,4</w:t>
            </w:r>
          </w:p>
        </w:tc>
      </w:tr>
      <w:tr w:rsidR="00A24B66" w:rsidRPr="00A24B66" w:rsidTr="00A24B66">
        <w:trPr>
          <w:trHeight w:val="360"/>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2 00 00000 00 0000 000</w:t>
            </w:r>
          </w:p>
        </w:tc>
        <w:tc>
          <w:tcPr>
            <w:tcW w:w="2657" w:type="pct"/>
            <w:tcBorders>
              <w:top w:val="nil"/>
              <w:left w:val="nil"/>
              <w:bottom w:val="single" w:sz="4" w:space="0" w:color="auto"/>
              <w:right w:val="single" w:sz="8"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БЕЗВОЗМЕЗДНЫЕ ПОСТУПЛЕНИЯ</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35 679,8</w:t>
            </w:r>
          </w:p>
        </w:tc>
        <w:tc>
          <w:tcPr>
            <w:tcW w:w="432"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19 776,7</w:t>
            </w:r>
          </w:p>
        </w:tc>
        <w:tc>
          <w:tcPr>
            <w:tcW w:w="549"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3 688,7</w:t>
            </w:r>
          </w:p>
        </w:tc>
      </w:tr>
      <w:tr w:rsidR="00A24B66" w:rsidRPr="00A24B66" w:rsidTr="00A24B66">
        <w:trPr>
          <w:trHeight w:val="570"/>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2 00 00000 00 0000 000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БЕЗВОЗМЕЗДНЫЕ ПОСТУПЛЕНИЯ ОТ ДРУГИХ БЮДЖЕТОВ БЮДЖЕТНОЙ СИСТЕМЫ РОССИЙСКОЙ ФЕДЕРАЦИИ</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35 679,8</w:t>
            </w:r>
          </w:p>
        </w:tc>
        <w:tc>
          <w:tcPr>
            <w:tcW w:w="432"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19 776,7</w:t>
            </w:r>
          </w:p>
        </w:tc>
        <w:tc>
          <w:tcPr>
            <w:tcW w:w="549"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3 688,7</w:t>
            </w:r>
          </w:p>
        </w:tc>
      </w:tr>
      <w:tr w:rsidR="00A24B66" w:rsidRPr="00A24B66" w:rsidTr="00A24B66">
        <w:trPr>
          <w:trHeight w:val="255"/>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2 02 10000 00 0000 150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i/>
                <w:iCs/>
                <w:sz w:val="20"/>
                <w:szCs w:val="20"/>
              </w:rPr>
            </w:pPr>
            <w:r w:rsidRPr="00A24B66">
              <w:rPr>
                <w:rFonts w:ascii="Times New Roman" w:eastAsia="Times New Roman" w:hAnsi="Times New Roman" w:cs="Times New Roman"/>
                <w:i/>
                <w:iCs/>
                <w:sz w:val="20"/>
                <w:szCs w:val="20"/>
              </w:rPr>
              <w:t>Дотации бюджетам бюджетной системы Российской Федерации</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4 836,3</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3 356,6</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3 310,7</w:t>
            </w:r>
          </w:p>
        </w:tc>
      </w:tr>
      <w:tr w:rsidR="00A24B66" w:rsidRPr="00A24B66" w:rsidTr="00A24B66">
        <w:trPr>
          <w:trHeight w:val="510"/>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i/>
                <w:iCs/>
                <w:sz w:val="20"/>
                <w:szCs w:val="20"/>
              </w:rPr>
            </w:pPr>
            <w:r w:rsidRPr="00A24B66">
              <w:rPr>
                <w:rFonts w:ascii="Times New Roman" w:eastAsia="Times New Roman" w:hAnsi="Times New Roman" w:cs="Times New Roman"/>
                <w:i/>
                <w:iCs/>
                <w:sz w:val="20"/>
                <w:szCs w:val="20"/>
              </w:rPr>
              <w:t>2 02 16001 00 0000 150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бюджетов муниципальных районов</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4 836,3</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3 356,6</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3 310,7</w:t>
            </w:r>
          </w:p>
        </w:tc>
      </w:tr>
      <w:tr w:rsidR="00A24B66" w:rsidRPr="00A24B66" w:rsidTr="00A24B66">
        <w:trPr>
          <w:trHeight w:val="600"/>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2 02 16001 10 0000 150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бюджета муниципальных районов</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4 836,3</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3 356,6</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3 310,7</w:t>
            </w:r>
          </w:p>
        </w:tc>
      </w:tr>
      <w:tr w:rsidR="00A24B66" w:rsidRPr="00A24B66" w:rsidTr="00A24B66">
        <w:trPr>
          <w:trHeight w:val="420"/>
        </w:trPr>
        <w:tc>
          <w:tcPr>
            <w:tcW w:w="922" w:type="pct"/>
            <w:tcBorders>
              <w:top w:val="nil"/>
              <w:left w:val="single" w:sz="8" w:space="0" w:color="auto"/>
              <w:bottom w:val="single" w:sz="4" w:space="0" w:color="auto"/>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2 02 20000 00 0000 150</w:t>
            </w:r>
          </w:p>
        </w:tc>
        <w:tc>
          <w:tcPr>
            <w:tcW w:w="2657" w:type="pct"/>
            <w:tcBorders>
              <w:top w:val="nil"/>
              <w:left w:val="nil"/>
              <w:bottom w:val="single" w:sz="4" w:space="0" w:color="auto"/>
              <w:right w:val="nil"/>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i/>
                <w:iCs/>
                <w:sz w:val="20"/>
                <w:szCs w:val="20"/>
              </w:rPr>
            </w:pPr>
            <w:r w:rsidRPr="00A24B66">
              <w:rPr>
                <w:rFonts w:ascii="Times New Roman" w:eastAsia="Times New Roman" w:hAnsi="Times New Roman" w:cs="Times New Roman"/>
                <w:i/>
                <w:iCs/>
                <w:sz w:val="20"/>
                <w:szCs w:val="20"/>
              </w:rPr>
              <w:t>субсидии бюджетам  бюджетной системы Российской Федерации</w:t>
            </w:r>
          </w:p>
        </w:tc>
        <w:tc>
          <w:tcPr>
            <w:tcW w:w="440" w:type="pct"/>
            <w:tcBorders>
              <w:top w:val="nil"/>
              <w:left w:val="single" w:sz="4" w:space="0" w:color="auto"/>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23 840,9</w:t>
            </w:r>
          </w:p>
        </w:tc>
        <w:tc>
          <w:tcPr>
            <w:tcW w:w="432"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16 056,8</w:t>
            </w:r>
          </w:p>
        </w:tc>
        <w:tc>
          <w:tcPr>
            <w:tcW w:w="549"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0,0</w:t>
            </w:r>
          </w:p>
        </w:tc>
      </w:tr>
      <w:tr w:rsidR="00A24B66" w:rsidRPr="00A24B66" w:rsidTr="00A24B66">
        <w:trPr>
          <w:trHeight w:val="263"/>
        </w:trPr>
        <w:tc>
          <w:tcPr>
            <w:tcW w:w="922" w:type="pct"/>
            <w:tcBorders>
              <w:top w:val="nil"/>
              <w:left w:val="single" w:sz="8" w:space="0" w:color="auto"/>
              <w:bottom w:val="single" w:sz="4" w:space="0" w:color="auto"/>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2 02 20000 00 0000 150</w:t>
            </w:r>
          </w:p>
        </w:tc>
        <w:tc>
          <w:tcPr>
            <w:tcW w:w="2657" w:type="pct"/>
            <w:tcBorders>
              <w:top w:val="nil"/>
              <w:left w:val="nil"/>
              <w:bottom w:val="single" w:sz="4" w:space="0" w:color="auto"/>
              <w:right w:val="nil"/>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Прочие субсидии  бюджетам сельских поселений</w:t>
            </w:r>
          </w:p>
        </w:tc>
        <w:tc>
          <w:tcPr>
            <w:tcW w:w="440" w:type="pct"/>
            <w:tcBorders>
              <w:top w:val="nil"/>
              <w:left w:val="single" w:sz="4" w:space="0" w:color="auto"/>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23 840,9</w:t>
            </w:r>
          </w:p>
        </w:tc>
        <w:tc>
          <w:tcPr>
            <w:tcW w:w="432"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16 056,8</w:t>
            </w:r>
          </w:p>
        </w:tc>
        <w:tc>
          <w:tcPr>
            <w:tcW w:w="549"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0,0</w:t>
            </w:r>
          </w:p>
        </w:tc>
      </w:tr>
      <w:tr w:rsidR="00A24B66" w:rsidRPr="00A24B66" w:rsidTr="00A24B66">
        <w:trPr>
          <w:trHeight w:val="769"/>
        </w:trPr>
        <w:tc>
          <w:tcPr>
            <w:tcW w:w="922" w:type="pct"/>
            <w:tcBorders>
              <w:top w:val="nil"/>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2 02 29999 10 0000 150</w:t>
            </w:r>
          </w:p>
        </w:tc>
        <w:tc>
          <w:tcPr>
            <w:tcW w:w="2657" w:type="pct"/>
            <w:tcBorders>
              <w:top w:val="nil"/>
              <w:left w:val="nil"/>
              <w:bottom w:val="single" w:sz="4" w:space="0" w:color="auto"/>
              <w:right w:val="nil"/>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Распределение субсидий на реализацию инициативных проектов государственной программы Новосибирской области "Управление финансами в Новосибирской области"</w:t>
            </w:r>
          </w:p>
        </w:tc>
        <w:tc>
          <w:tcPr>
            <w:tcW w:w="440" w:type="pct"/>
            <w:tcBorders>
              <w:top w:val="nil"/>
              <w:left w:val="single" w:sz="4" w:space="0" w:color="auto"/>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2 206,2</w:t>
            </w:r>
          </w:p>
        </w:tc>
        <w:tc>
          <w:tcPr>
            <w:tcW w:w="432"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160,6</w:t>
            </w:r>
          </w:p>
        </w:tc>
        <w:tc>
          <w:tcPr>
            <w:tcW w:w="549"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 </w:t>
            </w:r>
          </w:p>
        </w:tc>
      </w:tr>
      <w:tr w:rsidR="00A24B66" w:rsidRPr="00A24B66" w:rsidTr="00A24B66">
        <w:trPr>
          <w:trHeight w:val="1392"/>
        </w:trPr>
        <w:tc>
          <w:tcPr>
            <w:tcW w:w="922" w:type="pct"/>
            <w:tcBorders>
              <w:top w:val="nil"/>
              <w:left w:val="single" w:sz="4" w:space="0" w:color="auto"/>
              <w:bottom w:val="single" w:sz="4" w:space="0" w:color="auto"/>
              <w:right w:val="single" w:sz="4"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lastRenderedPageBreak/>
              <w:t>2 02 20216 10 0000 150</w:t>
            </w:r>
          </w:p>
        </w:tc>
        <w:tc>
          <w:tcPr>
            <w:tcW w:w="2657" w:type="pct"/>
            <w:tcBorders>
              <w:top w:val="nil"/>
              <w:left w:val="nil"/>
              <w:bottom w:val="single" w:sz="4" w:space="0" w:color="auto"/>
              <w:right w:val="single" w:sz="4"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21 634,7</w:t>
            </w:r>
          </w:p>
        </w:tc>
        <w:tc>
          <w:tcPr>
            <w:tcW w:w="432"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15 896,2</w:t>
            </w:r>
          </w:p>
        </w:tc>
        <w:tc>
          <w:tcPr>
            <w:tcW w:w="549"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0,0</w:t>
            </w:r>
          </w:p>
        </w:tc>
      </w:tr>
      <w:tr w:rsidR="00A24B66" w:rsidRPr="00A24B66" w:rsidTr="00A24B66">
        <w:trPr>
          <w:trHeight w:val="255"/>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2 02 30000 00 0000 150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i/>
                <w:iCs/>
                <w:sz w:val="20"/>
                <w:szCs w:val="20"/>
              </w:rPr>
            </w:pPr>
            <w:r w:rsidRPr="00A24B66">
              <w:rPr>
                <w:rFonts w:ascii="Times New Roman" w:eastAsia="Times New Roman" w:hAnsi="Times New Roman" w:cs="Times New Roman"/>
                <w:i/>
                <w:iCs/>
                <w:sz w:val="20"/>
                <w:szCs w:val="20"/>
              </w:rPr>
              <w:t>Субвенции бюджетам бюджетной системы Российской Федерации</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346,6</w:t>
            </w:r>
          </w:p>
        </w:tc>
        <w:tc>
          <w:tcPr>
            <w:tcW w:w="432"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363,3</w:t>
            </w:r>
          </w:p>
        </w:tc>
        <w:tc>
          <w:tcPr>
            <w:tcW w:w="549"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378,0</w:t>
            </w:r>
          </w:p>
        </w:tc>
      </w:tr>
      <w:tr w:rsidR="00A24B66" w:rsidRPr="00A24B66" w:rsidTr="00A24B66">
        <w:trPr>
          <w:trHeight w:val="563"/>
        </w:trPr>
        <w:tc>
          <w:tcPr>
            <w:tcW w:w="922" w:type="pct"/>
            <w:tcBorders>
              <w:top w:val="nil"/>
              <w:left w:val="single" w:sz="8" w:space="0" w:color="auto"/>
              <w:bottom w:val="single" w:sz="4" w:space="0" w:color="auto"/>
              <w:right w:val="nil"/>
            </w:tcBorders>
            <w:shd w:val="clear" w:color="auto" w:fill="auto"/>
            <w:noWrap/>
            <w:vAlign w:val="center"/>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2 02 30024 10 0000 150</w:t>
            </w:r>
          </w:p>
        </w:tc>
        <w:tc>
          <w:tcPr>
            <w:tcW w:w="2657" w:type="pct"/>
            <w:tcBorders>
              <w:top w:val="nil"/>
              <w:left w:val="nil"/>
              <w:bottom w:val="single" w:sz="4" w:space="0" w:color="auto"/>
              <w:right w:val="nil"/>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Субвенции сельских поселений на выполнение передаваемых полномочий субъектов Российской Федерации</w:t>
            </w:r>
          </w:p>
        </w:tc>
        <w:tc>
          <w:tcPr>
            <w:tcW w:w="440" w:type="pct"/>
            <w:tcBorders>
              <w:top w:val="nil"/>
              <w:left w:val="single" w:sz="4" w:space="0" w:color="auto"/>
              <w:bottom w:val="single" w:sz="4" w:space="0" w:color="auto"/>
              <w:right w:val="single" w:sz="4" w:space="0" w:color="auto"/>
            </w:tcBorders>
            <w:shd w:val="clear" w:color="auto" w:fill="auto"/>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0,1</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0,1</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0,1</w:t>
            </w:r>
          </w:p>
        </w:tc>
      </w:tr>
      <w:tr w:rsidR="00A24B66" w:rsidRPr="00A24B66" w:rsidTr="00A24B66">
        <w:trPr>
          <w:trHeight w:val="855"/>
        </w:trPr>
        <w:tc>
          <w:tcPr>
            <w:tcW w:w="922" w:type="pct"/>
            <w:tcBorders>
              <w:top w:val="nil"/>
              <w:left w:val="single" w:sz="8" w:space="0" w:color="auto"/>
              <w:bottom w:val="single" w:sz="4" w:space="0" w:color="auto"/>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2 02 35118 10 0000 150</w:t>
            </w:r>
          </w:p>
        </w:tc>
        <w:tc>
          <w:tcPr>
            <w:tcW w:w="2657" w:type="pct"/>
            <w:tcBorders>
              <w:top w:val="nil"/>
              <w:left w:val="nil"/>
              <w:bottom w:val="single" w:sz="4" w:space="0" w:color="auto"/>
              <w:right w:val="nil"/>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40" w:type="pct"/>
            <w:tcBorders>
              <w:top w:val="nil"/>
              <w:left w:val="single" w:sz="4" w:space="0" w:color="auto"/>
              <w:bottom w:val="single" w:sz="4" w:space="0" w:color="auto"/>
              <w:right w:val="single" w:sz="4" w:space="0" w:color="auto"/>
            </w:tcBorders>
            <w:shd w:val="clear" w:color="auto" w:fill="auto"/>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346,5</w:t>
            </w:r>
          </w:p>
        </w:tc>
        <w:tc>
          <w:tcPr>
            <w:tcW w:w="432"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363,2</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377,9</w:t>
            </w:r>
          </w:p>
        </w:tc>
      </w:tr>
      <w:tr w:rsidR="00A24B66" w:rsidRPr="00A24B66" w:rsidTr="00A24B66">
        <w:trPr>
          <w:trHeight w:val="349"/>
        </w:trPr>
        <w:tc>
          <w:tcPr>
            <w:tcW w:w="922" w:type="pct"/>
            <w:tcBorders>
              <w:top w:val="nil"/>
              <w:left w:val="single" w:sz="8" w:space="0" w:color="auto"/>
              <w:bottom w:val="single" w:sz="4" w:space="0" w:color="auto"/>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2 02 40000 00 0000 150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Иные межбюджетные трансферты</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6 569,4</w:t>
            </w:r>
          </w:p>
        </w:tc>
        <w:tc>
          <w:tcPr>
            <w:tcW w:w="432" w:type="pct"/>
            <w:tcBorders>
              <w:top w:val="nil"/>
              <w:left w:val="single" w:sz="8" w:space="0" w:color="auto"/>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0,0</w:t>
            </w:r>
          </w:p>
        </w:tc>
        <w:tc>
          <w:tcPr>
            <w:tcW w:w="549" w:type="pct"/>
            <w:tcBorders>
              <w:top w:val="nil"/>
              <w:left w:val="nil"/>
              <w:bottom w:val="single" w:sz="4"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0,0</w:t>
            </w:r>
          </w:p>
        </w:tc>
      </w:tr>
      <w:tr w:rsidR="00A24B66" w:rsidRPr="00A24B66" w:rsidTr="00A24B66">
        <w:trPr>
          <w:trHeight w:val="563"/>
        </w:trPr>
        <w:tc>
          <w:tcPr>
            <w:tcW w:w="922" w:type="pct"/>
            <w:tcBorders>
              <w:top w:val="nil"/>
              <w:left w:val="single" w:sz="8" w:space="0" w:color="auto"/>
              <w:bottom w:val="single" w:sz="4" w:space="0" w:color="auto"/>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2 02 49999 10 0000 150</w:t>
            </w:r>
          </w:p>
        </w:tc>
        <w:tc>
          <w:tcPr>
            <w:tcW w:w="2657" w:type="pct"/>
            <w:tcBorders>
              <w:top w:val="nil"/>
              <w:left w:val="nil"/>
              <w:bottom w:val="single" w:sz="4" w:space="0" w:color="auto"/>
              <w:right w:val="single" w:sz="8"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 xml:space="preserve">Прочие межбюджетные трансферты, передаваемые бюджетам сельских поселений  </w:t>
            </w:r>
          </w:p>
        </w:tc>
        <w:tc>
          <w:tcPr>
            <w:tcW w:w="440" w:type="pct"/>
            <w:tcBorders>
              <w:top w:val="single" w:sz="4" w:space="0" w:color="auto"/>
              <w:left w:val="nil"/>
              <w:bottom w:val="nil"/>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6 569,4</w:t>
            </w:r>
          </w:p>
        </w:tc>
        <w:tc>
          <w:tcPr>
            <w:tcW w:w="432" w:type="pct"/>
            <w:tcBorders>
              <w:top w:val="single" w:sz="4" w:space="0" w:color="auto"/>
              <w:left w:val="single" w:sz="8" w:space="0" w:color="auto"/>
              <w:bottom w:val="nil"/>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0,0</w:t>
            </w:r>
          </w:p>
        </w:tc>
        <w:tc>
          <w:tcPr>
            <w:tcW w:w="549" w:type="pct"/>
            <w:tcBorders>
              <w:top w:val="single" w:sz="4" w:space="0" w:color="auto"/>
              <w:left w:val="nil"/>
              <w:bottom w:val="nil"/>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0,0</w:t>
            </w:r>
          </w:p>
        </w:tc>
      </w:tr>
      <w:tr w:rsidR="00A24B66" w:rsidRPr="00A24B66" w:rsidTr="00A24B66">
        <w:trPr>
          <w:trHeight w:val="563"/>
        </w:trPr>
        <w:tc>
          <w:tcPr>
            <w:tcW w:w="922" w:type="pct"/>
            <w:tcBorders>
              <w:top w:val="nil"/>
              <w:left w:val="single" w:sz="8" w:space="0" w:color="auto"/>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1 17 15030 00 0000 150</w:t>
            </w:r>
          </w:p>
        </w:tc>
        <w:tc>
          <w:tcPr>
            <w:tcW w:w="2657" w:type="pct"/>
            <w:tcBorders>
              <w:top w:val="nil"/>
              <w:left w:val="single" w:sz="4" w:space="0" w:color="auto"/>
              <w:bottom w:val="single" w:sz="4" w:space="0" w:color="auto"/>
              <w:right w:val="single" w:sz="4"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Инициативные платежи,зачисляемые в бюджеты сельских поселений</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86,6</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 </w:t>
            </w:r>
          </w:p>
        </w:tc>
        <w:tc>
          <w:tcPr>
            <w:tcW w:w="549" w:type="pct"/>
            <w:tcBorders>
              <w:top w:val="single" w:sz="4" w:space="0" w:color="auto"/>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 </w:t>
            </w:r>
          </w:p>
        </w:tc>
      </w:tr>
      <w:tr w:rsidR="00A24B66" w:rsidRPr="00A24B66" w:rsidTr="00A24B66">
        <w:trPr>
          <w:trHeight w:val="563"/>
        </w:trPr>
        <w:tc>
          <w:tcPr>
            <w:tcW w:w="922" w:type="pct"/>
            <w:tcBorders>
              <w:top w:val="single" w:sz="4" w:space="0" w:color="auto"/>
              <w:left w:val="single" w:sz="8" w:space="0" w:color="auto"/>
              <w:bottom w:val="nil"/>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1 17 15030 10 0000 150</w:t>
            </w:r>
          </w:p>
        </w:tc>
        <w:tc>
          <w:tcPr>
            <w:tcW w:w="2657" w:type="pct"/>
            <w:tcBorders>
              <w:top w:val="nil"/>
              <w:left w:val="single" w:sz="4" w:space="0" w:color="auto"/>
              <w:bottom w:val="single" w:sz="4" w:space="0" w:color="auto"/>
              <w:right w:val="single" w:sz="4" w:space="0" w:color="auto"/>
            </w:tcBorders>
            <w:shd w:val="clear" w:color="auto" w:fill="auto"/>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Инициативные платежи,зачисляемые в бюджеты сельских поселений</w:t>
            </w:r>
          </w:p>
        </w:tc>
        <w:tc>
          <w:tcPr>
            <w:tcW w:w="440"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86,6</w:t>
            </w:r>
          </w:p>
        </w:tc>
        <w:tc>
          <w:tcPr>
            <w:tcW w:w="432"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 </w:t>
            </w:r>
          </w:p>
        </w:tc>
        <w:tc>
          <w:tcPr>
            <w:tcW w:w="549" w:type="pct"/>
            <w:tcBorders>
              <w:top w:val="nil"/>
              <w:left w:val="nil"/>
              <w:bottom w:val="single" w:sz="4"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 </w:t>
            </w:r>
          </w:p>
        </w:tc>
      </w:tr>
      <w:tr w:rsidR="00A24B66" w:rsidRPr="00A24B66" w:rsidTr="00A24B66">
        <w:trPr>
          <w:trHeight w:val="540"/>
        </w:trPr>
        <w:tc>
          <w:tcPr>
            <w:tcW w:w="922" w:type="pct"/>
            <w:tcBorders>
              <w:top w:val="single" w:sz="4" w:space="0" w:color="auto"/>
              <w:left w:val="single" w:sz="8" w:space="0" w:color="auto"/>
              <w:bottom w:val="single" w:sz="4" w:space="0" w:color="auto"/>
              <w:right w:val="nil"/>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sz w:val="20"/>
                <w:szCs w:val="20"/>
              </w:rPr>
            </w:pPr>
            <w:r w:rsidRPr="00A24B66">
              <w:rPr>
                <w:rFonts w:ascii="Times New Roman" w:eastAsia="Times New Roman" w:hAnsi="Times New Roman" w:cs="Times New Roman"/>
                <w:sz w:val="20"/>
                <w:szCs w:val="20"/>
              </w:rPr>
              <w:t> </w:t>
            </w:r>
          </w:p>
        </w:tc>
        <w:tc>
          <w:tcPr>
            <w:tcW w:w="2657" w:type="pct"/>
            <w:tcBorders>
              <w:top w:val="nil"/>
              <w:left w:val="nil"/>
              <w:bottom w:val="single" w:sz="8" w:space="0" w:color="auto"/>
              <w:right w:val="single" w:sz="8" w:space="0" w:color="auto"/>
            </w:tcBorders>
            <w:shd w:val="clear" w:color="auto" w:fill="auto"/>
            <w:noWrap/>
            <w:vAlign w:val="bottom"/>
            <w:hideMark/>
          </w:tcPr>
          <w:p w:rsidR="00A24B66" w:rsidRPr="00A24B66" w:rsidRDefault="00A24B66" w:rsidP="00A24B66">
            <w:pPr>
              <w:spacing w:after="0" w:line="240" w:lineRule="auto"/>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ВСЕГО ДОХОДОВ</w:t>
            </w:r>
          </w:p>
        </w:tc>
        <w:tc>
          <w:tcPr>
            <w:tcW w:w="440" w:type="pct"/>
            <w:tcBorders>
              <w:top w:val="nil"/>
              <w:left w:val="nil"/>
              <w:bottom w:val="single" w:sz="8" w:space="0" w:color="auto"/>
              <w:right w:val="single" w:sz="4"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43 942,5</w:t>
            </w:r>
          </w:p>
        </w:tc>
        <w:tc>
          <w:tcPr>
            <w:tcW w:w="432" w:type="pct"/>
            <w:tcBorders>
              <w:top w:val="nil"/>
              <w:left w:val="single" w:sz="8" w:space="0" w:color="auto"/>
              <w:bottom w:val="single" w:sz="8"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28 145,4</w:t>
            </w:r>
          </w:p>
        </w:tc>
        <w:tc>
          <w:tcPr>
            <w:tcW w:w="549" w:type="pct"/>
            <w:tcBorders>
              <w:top w:val="nil"/>
              <w:left w:val="nil"/>
              <w:bottom w:val="single" w:sz="8" w:space="0" w:color="auto"/>
              <w:right w:val="single" w:sz="8" w:space="0" w:color="auto"/>
            </w:tcBorders>
            <w:shd w:val="clear" w:color="auto" w:fill="auto"/>
            <w:noWrap/>
            <w:vAlign w:val="center"/>
            <w:hideMark/>
          </w:tcPr>
          <w:p w:rsidR="00A24B66" w:rsidRPr="00A24B66" w:rsidRDefault="00A24B66" w:rsidP="00A24B66">
            <w:pPr>
              <w:spacing w:after="0" w:line="240" w:lineRule="auto"/>
              <w:jc w:val="center"/>
              <w:rPr>
                <w:rFonts w:ascii="Times New Roman" w:eastAsia="Times New Roman" w:hAnsi="Times New Roman" w:cs="Times New Roman"/>
                <w:b/>
                <w:bCs/>
                <w:sz w:val="20"/>
                <w:szCs w:val="20"/>
              </w:rPr>
            </w:pPr>
            <w:r w:rsidRPr="00A24B66">
              <w:rPr>
                <w:rFonts w:ascii="Times New Roman" w:eastAsia="Times New Roman" w:hAnsi="Times New Roman" w:cs="Times New Roman"/>
                <w:b/>
                <w:bCs/>
                <w:sz w:val="20"/>
                <w:szCs w:val="20"/>
              </w:rPr>
              <w:t>12 275,6</w:t>
            </w:r>
          </w:p>
        </w:tc>
      </w:tr>
    </w:tbl>
    <w:p w:rsidR="00A24B66" w:rsidRDefault="00A24B66" w:rsidP="00A24B66">
      <w:r>
        <w:t>---------------------------------------------------------------------------------------------------------------------------------------</w:t>
      </w:r>
    </w:p>
    <w:p w:rsidR="00A24B66" w:rsidRPr="00A24B66" w:rsidRDefault="00A24B66" w:rsidP="00A24B66">
      <w:pPr>
        <w:spacing w:after="0"/>
        <w:jc w:val="center"/>
        <w:rPr>
          <w:rFonts w:ascii="Times New Roman" w:hAnsi="Times New Roman" w:cs="Times New Roman"/>
        </w:rPr>
      </w:pPr>
      <w:r w:rsidRPr="00A24B66">
        <w:rPr>
          <w:rFonts w:ascii="Times New Roman" w:hAnsi="Times New Roman" w:cs="Times New Roman"/>
        </w:rPr>
        <w:t xml:space="preserve">Пояснительная записка </w:t>
      </w:r>
    </w:p>
    <w:p w:rsidR="00A24B66" w:rsidRPr="00A24B66" w:rsidRDefault="00A24B66" w:rsidP="00A24B66">
      <w:pPr>
        <w:spacing w:after="0"/>
        <w:jc w:val="center"/>
        <w:rPr>
          <w:rFonts w:ascii="Times New Roman" w:hAnsi="Times New Roman" w:cs="Times New Roman"/>
        </w:rPr>
      </w:pPr>
      <w:r w:rsidRPr="00A24B66">
        <w:rPr>
          <w:rFonts w:ascii="Times New Roman" w:hAnsi="Times New Roman" w:cs="Times New Roman"/>
        </w:rPr>
        <w:t xml:space="preserve">к решению Совета депутатов Половинского сельсовета </w:t>
      </w:r>
    </w:p>
    <w:p w:rsidR="00A24B66" w:rsidRPr="00A24B66" w:rsidRDefault="00A24B66" w:rsidP="00A24B66">
      <w:pPr>
        <w:spacing w:after="0"/>
        <w:jc w:val="center"/>
        <w:rPr>
          <w:rFonts w:ascii="Times New Roman" w:hAnsi="Times New Roman" w:cs="Times New Roman"/>
        </w:rPr>
      </w:pPr>
      <w:r w:rsidRPr="00A24B66">
        <w:rPr>
          <w:rFonts w:ascii="Times New Roman" w:hAnsi="Times New Roman" w:cs="Times New Roman"/>
        </w:rPr>
        <w:t xml:space="preserve">«О внесении изменений в решение сороковой сессии Совета депутатов Половинского сельсовета Краснозерского района Новосибирской области </w:t>
      </w:r>
    </w:p>
    <w:p w:rsidR="00A24B66" w:rsidRPr="00A24B66" w:rsidRDefault="00A24B66" w:rsidP="00A24B66">
      <w:pPr>
        <w:spacing w:after="0"/>
        <w:jc w:val="center"/>
        <w:rPr>
          <w:rFonts w:ascii="Times New Roman" w:hAnsi="Times New Roman" w:cs="Times New Roman"/>
        </w:rPr>
      </w:pPr>
      <w:r w:rsidRPr="00A24B66">
        <w:rPr>
          <w:rFonts w:ascii="Times New Roman" w:hAnsi="Times New Roman" w:cs="Times New Roman"/>
        </w:rPr>
        <w:t xml:space="preserve">от 23.12.2022 г. №145  «О бюджете Половинского сельсовета Краснозерского района Новосибирской области </w:t>
      </w:r>
    </w:p>
    <w:p w:rsidR="00A24B66" w:rsidRPr="00A24B66" w:rsidRDefault="00A24B66" w:rsidP="00A24B66">
      <w:pPr>
        <w:spacing w:after="0"/>
        <w:jc w:val="center"/>
        <w:rPr>
          <w:rFonts w:ascii="Times New Roman" w:hAnsi="Times New Roman" w:cs="Times New Roman"/>
        </w:rPr>
      </w:pPr>
      <w:r w:rsidRPr="00A24B66">
        <w:rPr>
          <w:rFonts w:ascii="Times New Roman" w:hAnsi="Times New Roman" w:cs="Times New Roman"/>
        </w:rPr>
        <w:t>на 2023 год и плановый период 2024 и 2025 годов»</w:t>
      </w:r>
    </w:p>
    <w:p w:rsidR="00A24B66" w:rsidRPr="00A24B66" w:rsidRDefault="00A24B66" w:rsidP="00A24B66">
      <w:pPr>
        <w:spacing w:after="0"/>
        <w:jc w:val="center"/>
        <w:rPr>
          <w:rFonts w:ascii="Times New Roman" w:hAnsi="Times New Roman" w:cs="Times New Roman"/>
        </w:rPr>
      </w:pPr>
      <w:r w:rsidRPr="00A24B66">
        <w:rPr>
          <w:rFonts w:ascii="Times New Roman" w:hAnsi="Times New Roman" w:cs="Times New Roman"/>
        </w:rPr>
        <w:t xml:space="preserve">на 18 апреля 2023 года </w:t>
      </w:r>
    </w:p>
    <w:p w:rsidR="00A24B66" w:rsidRPr="00A24B66" w:rsidRDefault="00A24B66" w:rsidP="00A24B66">
      <w:pPr>
        <w:numPr>
          <w:ilvl w:val="0"/>
          <w:numId w:val="1"/>
        </w:numPr>
        <w:spacing w:after="0" w:line="240" w:lineRule="auto"/>
        <w:jc w:val="center"/>
        <w:rPr>
          <w:rFonts w:ascii="Times New Roman" w:hAnsi="Times New Roman" w:cs="Times New Roman"/>
        </w:rPr>
      </w:pPr>
      <w:r w:rsidRPr="00A24B66">
        <w:rPr>
          <w:rFonts w:ascii="Times New Roman" w:hAnsi="Times New Roman" w:cs="Times New Roman"/>
        </w:rPr>
        <w:t>ДОХОДЫ</w:t>
      </w: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 xml:space="preserve">В доходной части бюджета произошли следующие изменения: </w:t>
      </w:r>
    </w:p>
    <w:p w:rsidR="00A24B66" w:rsidRPr="00A24B66" w:rsidRDefault="00A24B66" w:rsidP="00A24B66">
      <w:pPr>
        <w:numPr>
          <w:ilvl w:val="1"/>
          <w:numId w:val="1"/>
        </w:numPr>
        <w:tabs>
          <w:tab w:val="clear" w:pos="1440"/>
          <w:tab w:val="num" w:pos="426"/>
        </w:tabs>
        <w:spacing w:after="0" w:line="240" w:lineRule="auto"/>
        <w:ind w:left="426" w:hanging="426"/>
        <w:rPr>
          <w:rFonts w:ascii="Times New Roman" w:hAnsi="Times New Roman" w:cs="Times New Roman"/>
        </w:rPr>
      </w:pPr>
      <w:r w:rsidRPr="00A24B66">
        <w:rPr>
          <w:rFonts w:ascii="Times New Roman" w:hAnsi="Times New Roman" w:cs="Times New Roman"/>
        </w:rPr>
        <w:t>Субсидия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сумму 15 896,2 тыс.руб.</w:t>
      </w:r>
    </w:p>
    <w:p w:rsidR="00A24B66" w:rsidRPr="00A24B66" w:rsidRDefault="00A24B66" w:rsidP="00A24B66">
      <w:pPr>
        <w:numPr>
          <w:ilvl w:val="1"/>
          <w:numId w:val="1"/>
        </w:numPr>
        <w:tabs>
          <w:tab w:val="clear" w:pos="1440"/>
          <w:tab w:val="num" w:pos="426"/>
        </w:tabs>
        <w:spacing w:after="0" w:line="240" w:lineRule="auto"/>
        <w:ind w:left="426" w:hanging="426"/>
        <w:rPr>
          <w:rFonts w:ascii="Times New Roman" w:hAnsi="Times New Roman" w:cs="Times New Roman"/>
        </w:rPr>
      </w:pPr>
      <w:r w:rsidRPr="00A24B66">
        <w:rPr>
          <w:rFonts w:ascii="Times New Roman" w:hAnsi="Times New Roman" w:cs="Times New Roman"/>
        </w:rPr>
        <w:t>Прочие межбюджетные трансферты, передаваемые бюджетам сельских поселений  на сумму 160,6</w:t>
      </w:r>
    </w:p>
    <w:p w:rsidR="00A24B66" w:rsidRPr="00A24B66" w:rsidRDefault="00A24B66" w:rsidP="00A24B66">
      <w:pPr>
        <w:spacing w:after="0"/>
        <w:jc w:val="both"/>
        <w:rPr>
          <w:rFonts w:ascii="Times New Roman" w:hAnsi="Times New Roman" w:cs="Times New Roman"/>
        </w:rPr>
      </w:pPr>
      <w:r w:rsidRPr="00A24B66">
        <w:rPr>
          <w:rFonts w:ascii="Times New Roman" w:hAnsi="Times New Roman" w:cs="Times New Roman"/>
        </w:rPr>
        <w:t>Всего планируется поступление доходов в 2024 с учетом корректировки- 28 145,4 тыс. руб.</w:t>
      </w:r>
    </w:p>
    <w:p w:rsidR="00A24B66" w:rsidRPr="00A24B66" w:rsidRDefault="00A24B66" w:rsidP="00A24B66">
      <w:pPr>
        <w:numPr>
          <w:ilvl w:val="0"/>
          <w:numId w:val="1"/>
        </w:numPr>
        <w:spacing w:after="0" w:line="240" w:lineRule="auto"/>
        <w:jc w:val="center"/>
        <w:rPr>
          <w:rFonts w:ascii="Times New Roman" w:hAnsi="Times New Roman" w:cs="Times New Roman"/>
        </w:rPr>
      </w:pPr>
      <w:r w:rsidRPr="00A24B66">
        <w:rPr>
          <w:rFonts w:ascii="Times New Roman" w:hAnsi="Times New Roman" w:cs="Times New Roman"/>
        </w:rPr>
        <w:t>РАСХОДЫ.</w:t>
      </w:r>
    </w:p>
    <w:p w:rsidR="00A24B66" w:rsidRPr="00A24B66" w:rsidRDefault="00A24B66" w:rsidP="00A24B66">
      <w:pPr>
        <w:spacing w:after="0"/>
        <w:jc w:val="both"/>
        <w:rPr>
          <w:rFonts w:ascii="Times New Roman" w:hAnsi="Times New Roman" w:cs="Times New Roman"/>
        </w:rPr>
      </w:pPr>
      <w:r w:rsidRPr="00A24B66">
        <w:rPr>
          <w:rFonts w:ascii="Times New Roman" w:hAnsi="Times New Roman" w:cs="Times New Roman"/>
        </w:rPr>
        <w:t>В целях корректировки лимитов бюджетных обязательств с учетом ожидаемых расходов.</w:t>
      </w:r>
    </w:p>
    <w:p w:rsidR="00A24B66" w:rsidRPr="00A24B66" w:rsidRDefault="00A24B66" w:rsidP="00A24B66">
      <w:pPr>
        <w:spacing w:after="0"/>
        <w:jc w:val="both"/>
        <w:rPr>
          <w:rFonts w:ascii="Times New Roman" w:hAnsi="Times New Roman" w:cs="Times New Roman"/>
        </w:rPr>
      </w:pPr>
      <w:r w:rsidRPr="00A24B66">
        <w:rPr>
          <w:rFonts w:ascii="Times New Roman" w:hAnsi="Times New Roman" w:cs="Times New Roman"/>
        </w:rPr>
        <w:t>1.Увеличились бюджетные ассигнования по следующим направлениям:</w:t>
      </w: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 xml:space="preserve">    -Устойчивое функционирование автомобильных дорог местного значения и искусственных сооружений на них, а также улично-дорожной сети:</w:t>
      </w: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РПР 0409-9800070760-240 на сумму – 15 896,2 тыс. руб.</w:t>
      </w: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2.-Дорожный фонд:</w:t>
      </w: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РПР 0409-9800024140-240 на сумму -160,6 тыс.рублей</w:t>
      </w: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 xml:space="preserve">Всего расходов планируется с учетом корректировки на 2024 год – </w:t>
      </w:r>
      <w:r w:rsidRPr="00A24B66">
        <w:rPr>
          <w:rFonts w:ascii="Times New Roman" w:hAnsi="Times New Roman" w:cs="Times New Roman"/>
          <w:sz w:val="28"/>
          <w:szCs w:val="28"/>
        </w:rPr>
        <w:t xml:space="preserve">28 145,4 </w:t>
      </w:r>
      <w:r w:rsidRPr="00A24B66">
        <w:rPr>
          <w:rFonts w:ascii="Times New Roman" w:hAnsi="Times New Roman" w:cs="Times New Roman"/>
        </w:rPr>
        <w:t>тыс. руб.</w:t>
      </w:r>
    </w:p>
    <w:p w:rsidR="00A24B66" w:rsidRPr="00A24B66" w:rsidRDefault="00A24B66" w:rsidP="00A24B66">
      <w:pPr>
        <w:spacing w:after="0"/>
        <w:ind w:left="567"/>
        <w:jc w:val="center"/>
        <w:rPr>
          <w:rFonts w:ascii="Times New Roman" w:hAnsi="Times New Roman" w:cs="Times New Roman"/>
        </w:rPr>
      </w:pPr>
      <w:r w:rsidRPr="00A24B66">
        <w:rPr>
          <w:rFonts w:ascii="Times New Roman" w:hAnsi="Times New Roman" w:cs="Times New Roman"/>
        </w:rPr>
        <w:lastRenderedPageBreak/>
        <w:t>3.</w:t>
      </w:r>
      <w:r w:rsidRPr="00A24B66">
        <w:rPr>
          <w:rFonts w:ascii="Times New Roman" w:hAnsi="Times New Roman" w:cs="Times New Roman"/>
        </w:rPr>
        <w:tab/>
        <w:t>РАСХОДЫ.</w:t>
      </w:r>
    </w:p>
    <w:p w:rsidR="00A24B66" w:rsidRPr="00A24B66" w:rsidRDefault="00A24B66" w:rsidP="00A24B66">
      <w:pPr>
        <w:spacing w:after="0"/>
        <w:jc w:val="both"/>
        <w:rPr>
          <w:rFonts w:ascii="Times New Roman" w:hAnsi="Times New Roman" w:cs="Times New Roman"/>
        </w:rPr>
      </w:pPr>
      <w:r w:rsidRPr="00A24B66">
        <w:rPr>
          <w:rFonts w:ascii="Times New Roman" w:hAnsi="Times New Roman" w:cs="Times New Roman"/>
        </w:rPr>
        <w:t>1.Уменьшились бюджетные ассигнования по следующим направлениям:</w:t>
      </w: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 xml:space="preserve">    -Уличное освещение:</w:t>
      </w: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РПР 0503-9800025150-240 на сумму – 144,6 тыс. руб.</w:t>
      </w: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 xml:space="preserve">  -Расходы на обеспечение функций муниципальных и  представительных органов:</w:t>
      </w: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РПР 0104-9800021140-240 на сумму –4,4 тыс. руб.</w:t>
      </w: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2. Увеличились бюджетные ассигнования по следующим направлениям:</w:t>
      </w: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 xml:space="preserve">    -Культура:</w:t>
      </w: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РПР 0801-9800027330-240-149,0 тыс.руб.</w:t>
      </w:r>
    </w:p>
    <w:p w:rsidR="00A24B66" w:rsidRPr="00A24B66" w:rsidRDefault="00A24B66" w:rsidP="00A24B66">
      <w:pPr>
        <w:spacing w:after="0"/>
        <w:rPr>
          <w:rFonts w:ascii="Times New Roman" w:hAnsi="Times New Roman" w:cs="Times New Roman"/>
        </w:rPr>
      </w:pP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 xml:space="preserve"> 3.Дефицит бюджета</w:t>
      </w:r>
    </w:p>
    <w:p w:rsidR="00A24B66" w:rsidRPr="00A24B66" w:rsidRDefault="00A24B66" w:rsidP="00A24B66">
      <w:pPr>
        <w:spacing w:after="0"/>
        <w:jc w:val="both"/>
        <w:rPr>
          <w:rFonts w:ascii="Times New Roman" w:hAnsi="Times New Roman" w:cs="Times New Roman"/>
        </w:rPr>
      </w:pPr>
      <w:r w:rsidRPr="00A24B66">
        <w:rPr>
          <w:rFonts w:ascii="Times New Roman" w:hAnsi="Times New Roman" w:cs="Times New Roman"/>
        </w:rPr>
        <w:t>Из-за включения остатков собственных средств бюджета Половинского сельсовета Краснозерского района Новосибирской области, сложившихся по состоянию на 18.04.2023 г., в источники финансирования дефицита бюджета в части изменения остатков средств на счете, подлежит изменению приложение №7, «Источники финансирования дефицита бюджета Половинского сельсовета Краснозерского района Новосибирской области на 2023 год» в сумме 4 676,6 тыс. руб.</w:t>
      </w:r>
    </w:p>
    <w:p w:rsidR="00A24B66" w:rsidRPr="00A24B66" w:rsidRDefault="00A24B66" w:rsidP="00A24B66">
      <w:pPr>
        <w:spacing w:after="0"/>
        <w:jc w:val="both"/>
        <w:rPr>
          <w:rFonts w:ascii="Times New Roman" w:hAnsi="Times New Roman" w:cs="Times New Roman"/>
        </w:rPr>
      </w:pP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Глава Половинского сельсовета                                                      Е.А.Дронова</w:t>
      </w:r>
    </w:p>
    <w:p w:rsidR="00A24B66" w:rsidRPr="00A24B66" w:rsidRDefault="00A24B66" w:rsidP="00A24B66">
      <w:pPr>
        <w:spacing w:after="0"/>
        <w:rPr>
          <w:rFonts w:ascii="Times New Roman" w:hAnsi="Times New Roman" w:cs="Times New Roman"/>
        </w:rPr>
      </w:pP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 xml:space="preserve">Исполнитель специалист </w:t>
      </w: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 xml:space="preserve">1 разряда    </w:t>
      </w:r>
    </w:p>
    <w:p w:rsidR="00A24B66" w:rsidRPr="00A24B66" w:rsidRDefault="00A24B66" w:rsidP="00A24B66">
      <w:pPr>
        <w:spacing w:after="0"/>
        <w:rPr>
          <w:rFonts w:ascii="Times New Roman" w:hAnsi="Times New Roman" w:cs="Times New Roman"/>
        </w:rPr>
      </w:pPr>
      <w:r w:rsidRPr="00A24B66">
        <w:rPr>
          <w:rFonts w:ascii="Times New Roman" w:hAnsi="Times New Roman" w:cs="Times New Roman"/>
        </w:rPr>
        <w:t xml:space="preserve"> Гилёва М.А.</w:t>
      </w:r>
    </w:p>
    <w:p w:rsidR="00A24B66" w:rsidRPr="00E635A9" w:rsidRDefault="00A24B66" w:rsidP="00A24B66">
      <w:pPr>
        <w:spacing w:after="0"/>
      </w:pPr>
      <w:r>
        <w:t>---------------------------------------------------------------------------------------------------------------------------------</w:t>
      </w:r>
    </w:p>
    <w:p w:rsidR="00A24B66" w:rsidRPr="00A24B66" w:rsidRDefault="00A24B66" w:rsidP="00A24B66">
      <w:pPr>
        <w:spacing w:after="0" w:line="240" w:lineRule="auto"/>
        <w:jc w:val="center"/>
        <w:rPr>
          <w:rFonts w:ascii="Times New Roman" w:eastAsia="Times New Roman" w:hAnsi="Times New Roman"/>
          <w:sz w:val="24"/>
          <w:szCs w:val="24"/>
        </w:rPr>
      </w:pPr>
      <w:r w:rsidRPr="00A24B66">
        <w:rPr>
          <w:rFonts w:ascii="Times New Roman" w:eastAsia="Times New Roman" w:hAnsi="Times New Roman"/>
          <w:sz w:val="24"/>
          <w:szCs w:val="24"/>
        </w:rPr>
        <w:t>СОВЕТ ДЕПУТАТОВ  ПОЛОВИНСКОГО  СЕЛЬСОВЕТА</w:t>
      </w:r>
    </w:p>
    <w:p w:rsidR="00A24B66" w:rsidRPr="00A24B66" w:rsidRDefault="00A24B66" w:rsidP="00A24B66">
      <w:pPr>
        <w:spacing w:after="0" w:line="240" w:lineRule="auto"/>
        <w:jc w:val="center"/>
        <w:rPr>
          <w:rFonts w:ascii="Times New Roman" w:eastAsia="Times New Roman" w:hAnsi="Times New Roman"/>
          <w:sz w:val="24"/>
          <w:szCs w:val="24"/>
        </w:rPr>
      </w:pPr>
      <w:r w:rsidRPr="00A24B66">
        <w:rPr>
          <w:rFonts w:ascii="Times New Roman" w:eastAsia="Times New Roman" w:hAnsi="Times New Roman"/>
          <w:sz w:val="24"/>
          <w:szCs w:val="24"/>
        </w:rPr>
        <w:t xml:space="preserve"> КРАСНОЗЕРСКОГО РАЙОНА НОВОСИБИРСКОЙ ОБЛАСТИ</w:t>
      </w:r>
    </w:p>
    <w:p w:rsidR="00A24B66" w:rsidRPr="00A24B66" w:rsidRDefault="00A24B66" w:rsidP="00A24B66">
      <w:pPr>
        <w:spacing w:after="0" w:line="240" w:lineRule="auto"/>
        <w:jc w:val="center"/>
        <w:rPr>
          <w:rFonts w:ascii="Times New Roman" w:eastAsia="Times New Roman" w:hAnsi="Times New Roman"/>
          <w:sz w:val="24"/>
          <w:szCs w:val="24"/>
        </w:rPr>
      </w:pPr>
      <w:r w:rsidRPr="00A24B66">
        <w:rPr>
          <w:rFonts w:ascii="Times New Roman" w:eastAsia="Times New Roman" w:hAnsi="Times New Roman"/>
          <w:sz w:val="24"/>
          <w:szCs w:val="24"/>
        </w:rPr>
        <w:t>шестого созыва</w:t>
      </w:r>
    </w:p>
    <w:p w:rsidR="00A24B66" w:rsidRPr="00A24B66" w:rsidRDefault="00A24B66" w:rsidP="00A24B66">
      <w:pPr>
        <w:spacing w:after="0" w:line="240" w:lineRule="auto"/>
        <w:jc w:val="center"/>
        <w:rPr>
          <w:rFonts w:ascii="Times New Roman" w:eastAsia="Times New Roman" w:hAnsi="Times New Roman"/>
          <w:sz w:val="24"/>
          <w:szCs w:val="24"/>
        </w:rPr>
      </w:pPr>
    </w:p>
    <w:p w:rsidR="00A24B66" w:rsidRPr="00A24B66" w:rsidRDefault="00A24B66" w:rsidP="00A24B66">
      <w:pPr>
        <w:spacing w:after="0" w:line="240" w:lineRule="auto"/>
        <w:jc w:val="center"/>
        <w:rPr>
          <w:rFonts w:ascii="Times New Roman" w:hAnsi="Times New Roman" w:cs="Times New Roman"/>
          <w:sz w:val="24"/>
          <w:szCs w:val="24"/>
        </w:rPr>
      </w:pPr>
    </w:p>
    <w:p w:rsidR="00A24B66" w:rsidRPr="00A24B66" w:rsidRDefault="00A24B66" w:rsidP="00A24B66">
      <w:pPr>
        <w:spacing w:after="0" w:line="240" w:lineRule="auto"/>
        <w:jc w:val="center"/>
        <w:rPr>
          <w:rFonts w:ascii="Times New Roman" w:hAnsi="Times New Roman" w:cs="Times New Roman"/>
          <w:sz w:val="24"/>
          <w:szCs w:val="24"/>
        </w:rPr>
      </w:pPr>
      <w:r w:rsidRPr="00A24B66">
        <w:rPr>
          <w:rFonts w:ascii="Times New Roman" w:hAnsi="Times New Roman" w:cs="Times New Roman"/>
          <w:sz w:val="24"/>
          <w:szCs w:val="24"/>
        </w:rPr>
        <w:t>РЕШЕНИЕ</w:t>
      </w:r>
    </w:p>
    <w:p w:rsidR="00A24B66" w:rsidRPr="00A24B66" w:rsidRDefault="00A24B66" w:rsidP="00A24B66">
      <w:pPr>
        <w:spacing w:after="0" w:line="240" w:lineRule="auto"/>
        <w:jc w:val="center"/>
        <w:rPr>
          <w:rFonts w:ascii="Times New Roman" w:hAnsi="Times New Roman" w:cs="Times New Roman"/>
          <w:sz w:val="24"/>
          <w:szCs w:val="24"/>
        </w:rPr>
      </w:pPr>
      <w:r w:rsidRPr="00A24B66">
        <w:rPr>
          <w:rFonts w:ascii="Times New Roman" w:hAnsi="Times New Roman" w:cs="Times New Roman"/>
          <w:sz w:val="24"/>
          <w:szCs w:val="24"/>
        </w:rPr>
        <w:t>Сорок четвертой внеочередной сессии</w:t>
      </w:r>
    </w:p>
    <w:p w:rsidR="00A24B66" w:rsidRPr="00A24B66" w:rsidRDefault="00A24B66" w:rsidP="00A24B66">
      <w:pPr>
        <w:spacing w:after="0" w:line="240" w:lineRule="auto"/>
        <w:jc w:val="center"/>
        <w:rPr>
          <w:rFonts w:ascii="Times New Roman" w:hAnsi="Times New Roman" w:cs="Times New Roman"/>
          <w:sz w:val="24"/>
          <w:szCs w:val="24"/>
        </w:rPr>
      </w:pPr>
    </w:p>
    <w:p w:rsidR="00A24B66" w:rsidRPr="00A24B66" w:rsidRDefault="00A24B66" w:rsidP="00A24B66">
      <w:pPr>
        <w:spacing w:after="0" w:line="240" w:lineRule="auto"/>
        <w:jc w:val="both"/>
        <w:rPr>
          <w:rFonts w:ascii="Times New Roman" w:hAnsi="Times New Roman" w:cs="Times New Roman"/>
          <w:sz w:val="24"/>
          <w:szCs w:val="24"/>
        </w:rPr>
      </w:pPr>
      <w:r w:rsidRPr="00A24B66">
        <w:rPr>
          <w:rFonts w:ascii="Times New Roman" w:hAnsi="Times New Roman" w:cs="Times New Roman"/>
          <w:sz w:val="24"/>
          <w:szCs w:val="24"/>
        </w:rPr>
        <w:t xml:space="preserve">От  18.04.2023                              с.Половинное                                           № 165  </w:t>
      </w:r>
    </w:p>
    <w:p w:rsidR="00A24B66" w:rsidRPr="00A24B66" w:rsidRDefault="00A24B66" w:rsidP="00A24B66">
      <w:pPr>
        <w:spacing w:after="0" w:line="240" w:lineRule="auto"/>
        <w:jc w:val="both"/>
        <w:rPr>
          <w:rFonts w:ascii="Times New Roman" w:hAnsi="Times New Roman" w:cs="Times New Roman"/>
          <w:sz w:val="24"/>
          <w:szCs w:val="24"/>
        </w:rPr>
      </w:pPr>
    </w:p>
    <w:p w:rsidR="00A24B66" w:rsidRPr="00A24B66" w:rsidRDefault="00A24B66" w:rsidP="00A24B66">
      <w:pPr>
        <w:spacing w:after="0" w:line="240" w:lineRule="auto"/>
        <w:jc w:val="both"/>
        <w:rPr>
          <w:rFonts w:ascii="Times New Roman" w:hAnsi="Times New Roman" w:cs="Times New Roman"/>
          <w:i/>
          <w:sz w:val="24"/>
          <w:szCs w:val="24"/>
        </w:rPr>
      </w:pPr>
    </w:p>
    <w:p w:rsidR="00A24B66" w:rsidRPr="00A24B66" w:rsidRDefault="00A24B66" w:rsidP="00A24B66">
      <w:pPr>
        <w:autoSpaceDE w:val="0"/>
        <w:autoSpaceDN w:val="0"/>
        <w:adjustRightInd w:val="0"/>
        <w:spacing w:after="0" w:line="240" w:lineRule="auto"/>
        <w:jc w:val="both"/>
        <w:rPr>
          <w:rFonts w:ascii="Times New Roman" w:eastAsia="Times New Roman" w:hAnsi="Times New Roman" w:cs="Times New Roman"/>
          <w:bCs/>
          <w:sz w:val="24"/>
          <w:szCs w:val="24"/>
        </w:rPr>
      </w:pPr>
      <w:r w:rsidRPr="00A24B66">
        <w:rPr>
          <w:rFonts w:ascii="Times New Roman" w:eastAsia="Times New Roman" w:hAnsi="Times New Roman" w:cs="Times New Roman"/>
          <w:bCs/>
          <w:sz w:val="24"/>
          <w:szCs w:val="24"/>
        </w:rPr>
        <w:t xml:space="preserve">Об утверждении Порядка организации и проведения </w:t>
      </w:r>
    </w:p>
    <w:p w:rsidR="00A24B66" w:rsidRPr="00A24B66" w:rsidRDefault="00A24B66" w:rsidP="00A24B66">
      <w:pPr>
        <w:autoSpaceDE w:val="0"/>
        <w:autoSpaceDN w:val="0"/>
        <w:adjustRightInd w:val="0"/>
        <w:spacing w:after="0" w:line="240" w:lineRule="auto"/>
        <w:jc w:val="both"/>
        <w:rPr>
          <w:rFonts w:ascii="Times New Roman" w:eastAsia="Times New Roman" w:hAnsi="Times New Roman" w:cs="Times New Roman"/>
          <w:bCs/>
          <w:sz w:val="24"/>
          <w:szCs w:val="24"/>
        </w:rPr>
      </w:pPr>
      <w:r w:rsidRPr="00A24B66">
        <w:rPr>
          <w:rFonts w:ascii="Times New Roman" w:eastAsia="Times New Roman" w:hAnsi="Times New Roman" w:cs="Times New Roman"/>
          <w:bCs/>
          <w:sz w:val="24"/>
          <w:szCs w:val="24"/>
        </w:rPr>
        <w:t>публичных слушаний в Половинском сельсовете</w:t>
      </w:r>
    </w:p>
    <w:p w:rsidR="00A24B66" w:rsidRPr="00A24B66" w:rsidRDefault="00A24B66" w:rsidP="00A24B66">
      <w:pPr>
        <w:autoSpaceDE w:val="0"/>
        <w:autoSpaceDN w:val="0"/>
        <w:adjustRightInd w:val="0"/>
        <w:spacing w:after="0" w:line="240" w:lineRule="auto"/>
        <w:jc w:val="both"/>
        <w:rPr>
          <w:rFonts w:ascii="Times New Roman" w:eastAsia="Times New Roman" w:hAnsi="Times New Roman" w:cs="Times New Roman"/>
          <w:bCs/>
          <w:sz w:val="24"/>
          <w:szCs w:val="24"/>
        </w:rPr>
      </w:pPr>
      <w:r w:rsidRPr="00A24B66">
        <w:rPr>
          <w:rFonts w:ascii="Times New Roman" w:eastAsia="Times New Roman" w:hAnsi="Times New Roman" w:cs="Times New Roman"/>
          <w:bCs/>
          <w:sz w:val="24"/>
          <w:szCs w:val="24"/>
        </w:rPr>
        <w:t xml:space="preserve">Краснозерского района Новосибирской области </w:t>
      </w:r>
    </w:p>
    <w:p w:rsidR="00A24B66" w:rsidRPr="00A24B66" w:rsidRDefault="00A24B66" w:rsidP="00A24B66">
      <w:pPr>
        <w:autoSpaceDE w:val="0"/>
        <w:autoSpaceDN w:val="0"/>
        <w:adjustRightInd w:val="0"/>
        <w:spacing w:after="0" w:line="240" w:lineRule="auto"/>
        <w:jc w:val="both"/>
        <w:rPr>
          <w:rFonts w:ascii="Times New Roman" w:eastAsia="Times New Roman" w:hAnsi="Times New Roman" w:cs="Times New Roman"/>
          <w:bCs/>
          <w:sz w:val="24"/>
          <w:szCs w:val="24"/>
        </w:rPr>
      </w:pPr>
    </w:p>
    <w:p w:rsidR="00A24B66" w:rsidRPr="00A24B66" w:rsidRDefault="00A24B66" w:rsidP="00A24B66">
      <w:pPr>
        <w:autoSpaceDE w:val="0"/>
        <w:autoSpaceDN w:val="0"/>
        <w:adjustRightInd w:val="0"/>
        <w:spacing w:after="0" w:line="240" w:lineRule="auto"/>
        <w:jc w:val="both"/>
        <w:rPr>
          <w:rFonts w:ascii="Times New Roman" w:eastAsia="Times New Roman" w:hAnsi="Times New Roman" w:cs="Times New Roman"/>
          <w:bCs/>
          <w:sz w:val="24"/>
          <w:szCs w:val="24"/>
        </w:rPr>
      </w:pPr>
    </w:p>
    <w:p w:rsidR="00A24B66" w:rsidRPr="00A24B66" w:rsidRDefault="00A24B66" w:rsidP="00A24B66">
      <w:pPr>
        <w:shd w:val="clear" w:color="auto" w:fill="FFFFFF"/>
        <w:spacing w:after="0" w:line="240" w:lineRule="auto"/>
        <w:ind w:firstLine="709"/>
        <w:jc w:val="both"/>
        <w:rPr>
          <w:rFonts w:ascii="Times New Roman" w:hAnsi="Times New Roman" w:cs="Times New Roman"/>
          <w:color w:val="000000"/>
          <w:spacing w:val="3"/>
          <w:sz w:val="24"/>
          <w:szCs w:val="24"/>
        </w:rPr>
      </w:pPr>
      <w:r w:rsidRPr="00A24B66">
        <w:rPr>
          <w:rFonts w:ascii="Times New Roman" w:hAnsi="Times New Roman" w:cs="Times New Roman"/>
          <w:sz w:val="24"/>
          <w:szCs w:val="24"/>
        </w:rPr>
        <w:t>В соответствии со статьей 28 Федерального закона от 06.10.2003 № 131-ФЗ «Об общих принципах организации местного самоуправления в Российской Федерации», статьями 11, 12 Устава Половинского сельсовета Половинского сельсовета Краснозерского района Новосибирской области</w:t>
      </w:r>
      <w:r w:rsidRPr="00A24B66">
        <w:rPr>
          <w:rFonts w:ascii="Times New Roman" w:hAnsi="Times New Roman" w:cs="Times New Roman"/>
          <w:color w:val="000000"/>
          <w:spacing w:val="-2"/>
          <w:sz w:val="24"/>
          <w:szCs w:val="24"/>
        </w:rPr>
        <w:t xml:space="preserve">, </w:t>
      </w:r>
      <w:r w:rsidRPr="00A24B66">
        <w:rPr>
          <w:rFonts w:ascii="Times New Roman" w:hAnsi="Times New Roman" w:cs="Times New Roman"/>
          <w:sz w:val="24"/>
          <w:szCs w:val="24"/>
        </w:rPr>
        <w:t xml:space="preserve">утвержденного решением тридцать восьмой сессии Совета депутатов Половинского сельсовета Половинского сельсовета Краснозерского района Новосибирской области пятого  созыва от 05.10.2018 №156, в целях обеспечения реализации права населения Половинского сельсовета Краснозерского района Новосибирской области на непосредственное участие в осуществлении местного самоуправления, </w:t>
      </w:r>
      <w:r w:rsidRPr="00A24B66">
        <w:rPr>
          <w:rFonts w:ascii="Times New Roman" w:hAnsi="Times New Roman" w:cs="Times New Roman"/>
          <w:color w:val="000000"/>
          <w:spacing w:val="3"/>
          <w:sz w:val="24"/>
          <w:szCs w:val="24"/>
        </w:rPr>
        <w:t>Совет депутатов Половинского сельсовета Краснозерского района Новосибирской области</w:t>
      </w:r>
    </w:p>
    <w:p w:rsidR="00A24B66" w:rsidRPr="00A24B66" w:rsidRDefault="00A24B66" w:rsidP="00A24B66">
      <w:pPr>
        <w:shd w:val="clear" w:color="auto" w:fill="FFFFFF"/>
        <w:spacing w:after="0" w:line="240" w:lineRule="auto"/>
        <w:ind w:firstLine="709"/>
        <w:jc w:val="both"/>
        <w:rPr>
          <w:rFonts w:ascii="Times New Roman" w:hAnsi="Times New Roman" w:cs="Times New Roman"/>
          <w:color w:val="000000"/>
          <w:spacing w:val="3"/>
          <w:sz w:val="24"/>
          <w:szCs w:val="24"/>
        </w:rPr>
      </w:pPr>
    </w:p>
    <w:p w:rsidR="00A24B66" w:rsidRPr="00A24B66" w:rsidRDefault="00A24B66" w:rsidP="00A24B66">
      <w:pPr>
        <w:shd w:val="clear" w:color="auto" w:fill="FFFFFF"/>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color w:val="000000"/>
          <w:spacing w:val="-3"/>
          <w:sz w:val="24"/>
          <w:szCs w:val="24"/>
        </w:rPr>
        <w:lastRenderedPageBreak/>
        <w:t xml:space="preserve"> </w:t>
      </w:r>
      <w:bookmarkStart w:id="0" w:name="_GoBack"/>
      <w:bookmarkEnd w:id="0"/>
      <w:r w:rsidRPr="00A24B66">
        <w:rPr>
          <w:rFonts w:ascii="Times New Roman" w:hAnsi="Times New Roman" w:cs="Times New Roman"/>
          <w:sz w:val="24"/>
          <w:szCs w:val="24"/>
        </w:rPr>
        <w:t>РЕШИЛ:</w:t>
      </w:r>
    </w:p>
    <w:p w:rsidR="00A24B66" w:rsidRPr="00A24B66" w:rsidRDefault="00A24B66" w:rsidP="00A24B66">
      <w:pPr>
        <w:shd w:val="clear" w:color="auto" w:fill="FFFFFF"/>
        <w:spacing w:after="0" w:line="240" w:lineRule="auto"/>
        <w:ind w:firstLine="709"/>
        <w:jc w:val="both"/>
        <w:rPr>
          <w:rFonts w:ascii="Times New Roman" w:eastAsiaTheme="minorHAnsi" w:hAnsi="Times New Roman" w:cs="Times New Roman"/>
          <w:color w:val="000000"/>
          <w:spacing w:val="-3"/>
          <w:sz w:val="24"/>
          <w:szCs w:val="24"/>
          <w:lang w:eastAsia="en-US"/>
        </w:rPr>
      </w:pPr>
    </w:p>
    <w:p w:rsidR="00A24B66" w:rsidRPr="00A24B66" w:rsidRDefault="00A24B66" w:rsidP="00A24B66">
      <w:pPr>
        <w:pStyle w:val="aa"/>
        <w:numPr>
          <w:ilvl w:val="3"/>
          <w:numId w:val="2"/>
        </w:numPr>
        <w:shd w:val="clear" w:color="auto" w:fill="FFFFFF"/>
        <w:spacing w:after="0" w:line="240" w:lineRule="auto"/>
        <w:ind w:left="567"/>
        <w:jc w:val="both"/>
        <w:rPr>
          <w:rFonts w:ascii="Times New Roman" w:hAnsi="Times New Roman" w:cs="Times New Roman"/>
          <w:sz w:val="24"/>
          <w:szCs w:val="24"/>
        </w:rPr>
      </w:pPr>
      <w:r w:rsidRPr="00A24B66">
        <w:rPr>
          <w:rFonts w:ascii="Times New Roman" w:eastAsia="Times New Roman" w:hAnsi="Times New Roman" w:cs="Times New Roman"/>
          <w:bCs/>
          <w:sz w:val="24"/>
          <w:szCs w:val="24"/>
          <w:lang w:eastAsia="ru-RU"/>
        </w:rPr>
        <w:t>Утвердить Порядок организации и проведения публичных слушаний в Половинском сельсовете Краснозерском районе Новосибирской области, согласно приложению к настоящему решению.</w:t>
      </w:r>
    </w:p>
    <w:p w:rsidR="00A24B66" w:rsidRPr="00A24B66" w:rsidRDefault="00A24B66" w:rsidP="00A24B66">
      <w:pPr>
        <w:pStyle w:val="aa"/>
        <w:numPr>
          <w:ilvl w:val="3"/>
          <w:numId w:val="2"/>
        </w:numPr>
        <w:shd w:val="clear" w:color="auto" w:fill="FFFFFF"/>
        <w:spacing w:after="0" w:line="240" w:lineRule="auto"/>
        <w:ind w:left="567"/>
        <w:jc w:val="both"/>
        <w:rPr>
          <w:rFonts w:ascii="Times New Roman" w:hAnsi="Times New Roman" w:cs="Times New Roman"/>
          <w:sz w:val="24"/>
          <w:szCs w:val="24"/>
        </w:rPr>
      </w:pPr>
      <w:r w:rsidRPr="00A24B66">
        <w:rPr>
          <w:rFonts w:ascii="Times New Roman" w:eastAsia="Times New Roman" w:hAnsi="Times New Roman" w:cs="Times New Roman"/>
          <w:bCs/>
          <w:sz w:val="24"/>
          <w:szCs w:val="24"/>
          <w:lang w:eastAsia="ru-RU"/>
        </w:rPr>
        <w:t>Признать утратившими силу:</w:t>
      </w:r>
    </w:p>
    <w:p w:rsidR="00A24B66" w:rsidRPr="00A24B66" w:rsidRDefault="00A24B66" w:rsidP="00A24B66">
      <w:pPr>
        <w:pStyle w:val="aa"/>
        <w:shd w:val="clear" w:color="auto" w:fill="FFFFFF"/>
        <w:spacing w:after="0" w:line="240" w:lineRule="auto"/>
        <w:ind w:left="567"/>
        <w:jc w:val="both"/>
        <w:rPr>
          <w:rFonts w:ascii="Times New Roman" w:hAnsi="Times New Roman" w:cs="Times New Roman"/>
          <w:sz w:val="24"/>
          <w:szCs w:val="24"/>
        </w:rPr>
      </w:pPr>
      <w:r w:rsidRPr="00A24B66">
        <w:rPr>
          <w:rFonts w:ascii="Times New Roman" w:eastAsia="Times New Roman" w:hAnsi="Times New Roman" w:cs="Times New Roman"/>
          <w:bCs/>
          <w:sz w:val="24"/>
          <w:szCs w:val="24"/>
          <w:lang w:eastAsia="ru-RU"/>
        </w:rPr>
        <w:t>2.1. решение тридцать восьмой сессии Совета депутатов Половинского сельсовета Краснозерского района Новосибирской области №156  от 05.10.2018 «О Положении «О порядке организации и проведения публичных слушаний в Половинском сельсовете  Краснозерского района»;</w:t>
      </w:r>
    </w:p>
    <w:p w:rsidR="00A24B66" w:rsidRPr="00A24B66" w:rsidRDefault="00A24B66" w:rsidP="00A24B66">
      <w:pPr>
        <w:pStyle w:val="aa"/>
        <w:numPr>
          <w:ilvl w:val="3"/>
          <w:numId w:val="2"/>
        </w:numPr>
        <w:shd w:val="clear" w:color="auto" w:fill="FFFFFF"/>
        <w:spacing w:after="0" w:line="240" w:lineRule="auto"/>
        <w:ind w:left="567"/>
        <w:jc w:val="both"/>
        <w:rPr>
          <w:rFonts w:ascii="Times New Roman" w:hAnsi="Times New Roman" w:cs="Times New Roman"/>
          <w:sz w:val="24"/>
          <w:szCs w:val="24"/>
        </w:rPr>
      </w:pPr>
      <w:r w:rsidRPr="00A24B66">
        <w:rPr>
          <w:rFonts w:ascii="Times New Roman" w:eastAsia="Times New Roman" w:hAnsi="Times New Roman" w:cs="Times New Roman"/>
          <w:sz w:val="24"/>
          <w:szCs w:val="24"/>
          <w:lang w:eastAsia="ru-RU"/>
        </w:rPr>
        <w:t xml:space="preserve">Настоящее решение вступает в силу со дня его </w:t>
      </w:r>
      <w:r w:rsidRPr="00A24B66">
        <w:rPr>
          <w:rFonts w:ascii="Times New Roman" w:eastAsia="Times New Roman" w:hAnsi="Times New Roman" w:cs="Times New Roman"/>
          <w:color w:val="000000"/>
          <w:sz w:val="24"/>
          <w:szCs w:val="24"/>
          <w:lang w:eastAsia="ru-RU"/>
        </w:rPr>
        <w:t>официального опубликования.</w:t>
      </w:r>
    </w:p>
    <w:p w:rsidR="00A24B66" w:rsidRPr="00A24B66" w:rsidRDefault="00A24B66" w:rsidP="00A24B66">
      <w:pPr>
        <w:pStyle w:val="aa"/>
        <w:numPr>
          <w:ilvl w:val="3"/>
          <w:numId w:val="2"/>
        </w:numPr>
        <w:shd w:val="clear" w:color="auto" w:fill="FFFFFF"/>
        <w:spacing w:after="0" w:line="240" w:lineRule="auto"/>
        <w:ind w:left="567"/>
        <w:jc w:val="both"/>
        <w:rPr>
          <w:rFonts w:ascii="Times New Roman" w:hAnsi="Times New Roman" w:cs="Times New Roman"/>
          <w:sz w:val="24"/>
          <w:szCs w:val="24"/>
        </w:rPr>
      </w:pPr>
      <w:r w:rsidRPr="00A24B66">
        <w:rPr>
          <w:rFonts w:ascii="Times New Roman" w:eastAsia="Times New Roman" w:hAnsi="Times New Roman" w:cs="Times New Roman"/>
          <w:sz w:val="24"/>
          <w:szCs w:val="24"/>
          <w:lang w:eastAsia="ru-RU"/>
        </w:rPr>
        <w:t>Настоящее</w:t>
      </w:r>
      <w:r w:rsidRPr="00A24B66">
        <w:rPr>
          <w:rFonts w:ascii="Times New Roman" w:hAnsi="Times New Roman" w:cs="Times New Roman"/>
          <w:color w:val="000000"/>
          <w:sz w:val="24"/>
          <w:szCs w:val="24"/>
        </w:rPr>
        <w:t xml:space="preserve"> решение опубликовать в периодическом печатном издании «Бюллетень органов местного самоуправления Половинского сельсовета  и разместить на официальном сайте администрации Половинского сельсовета Краснозерского района Новосибирской области</w:t>
      </w:r>
      <w:r w:rsidRPr="00A24B66">
        <w:rPr>
          <w:rFonts w:ascii="Times New Roman" w:hAnsi="Times New Roman" w:cs="Times New Roman"/>
          <w:sz w:val="24"/>
          <w:szCs w:val="24"/>
        </w:rPr>
        <w:t xml:space="preserve"> в информационно-телекоммуникационной сети «Интернет».</w:t>
      </w:r>
    </w:p>
    <w:p w:rsidR="00A24B66" w:rsidRPr="00A24B66" w:rsidRDefault="00A24B66" w:rsidP="00A24B66">
      <w:pPr>
        <w:pStyle w:val="aa"/>
        <w:shd w:val="clear" w:color="auto" w:fill="FFFFFF"/>
        <w:spacing w:after="0" w:line="240" w:lineRule="auto"/>
        <w:ind w:left="567"/>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1"/>
        <w:gridCol w:w="3900"/>
      </w:tblGrid>
      <w:tr w:rsidR="00A24B66" w:rsidRPr="00A24B66" w:rsidTr="00A24B66">
        <w:tc>
          <w:tcPr>
            <w:tcW w:w="5671" w:type="dxa"/>
            <w:hideMark/>
          </w:tcPr>
          <w:p w:rsidR="00A24B66" w:rsidRPr="00A24B66" w:rsidRDefault="00A24B66" w:rsidP="00A24B66">
            <w:pPr>
              <w:jc w:val="both"/>
              <w:rPr>
                <w:rFonts w:ascii="Times New Roman" w:eastAsia="Times New Roman" w:hAnsi="Times New Roman" w:cs="Times New Roman"/>
                <w:sz w:val="24"/>
                <w:szCs w:val="24"/>
                <w:lang w:eastAsia="ru-RU"/>
              </w:rPr>
            </w:pPr>
          </w:p>
        </w:tc>
        <w:tc>
          <w:tcPr>
            <w:tcW w:w="3900" w:type="dxa"/>
            <w:hideMark/>
          </w:tcPr>
          <w:p w:rsidR="00A24B66" w:rsidRPr="00A24B66" w:rsidRDefault="00A24B66" w:rsidP="00A24B66">
            <w:pPr>
              <w:jc w:val="both"/>
              <w:rPr>
                <w:rFonts w:ascii="Times New Roman" w:eastAsia="Times New Roman" w:hAnsi="Times New Roman" w:cs="Times New Roman"/>
                <w:sz w:val="24"/>
                <w:szCs w:val="24"/>
                <w:lang w:eastAsia="ru-RU"/>
              </w:rPr>
            </w:pPr>
          </w:p>
        </w:tc>
      </w:tr>
    </w:tbl>
    <w:p w:rsidR="00A24B66" w:rsidRPr="00A24B66" w:rsidRDefault="00A24B66" w:rsidP="00A24B66">
      <w:pPr>
        <w:spacing w:after="0" w:line="240" w:lineRule="auto"/>
        <w:jc w:val="both"/>
        <w:rPr>
          <w:rFonts w:ascii="Times New Roman" w:eastAsia="Times New Roman" w:hAnsi="Times New Roman" w:cs="Times New Roman"/>
          <w:sz w:val="24"/>
          <w:szCs w:val="24"/>
        </w:rPr>
      </w:pPr>
    </w:p>
    <w:p w:rsidR="00A24B66" w:rsidRPr="00A24B66" w:rsidRDefault="00A24B66" w:rsidP="00A24B66">
      <w:pPr>
        <w:spacing w:after="0" w:line="240" w:lineRule="auto"/>
        <w:jc w:val="both"/>
        <w:rPr>
          <w:rFonts w:ascii="Times New Roman" w:eastAsia="Times New Roman" w:hAnsi="Times New Roman"/>
          <w:sz w:val="24"/>
          <w:szCs w:val="24"/>
        </w:rPr>
      </w:pPr>
    </w:p>
    <w:p w:rsidR="00A24B66" w:rsidRPr="00A24B66" w:rsidRDefault="00A24B66" w:rsidP="00A24B66">
      <w:pPr>
        <w:tabs>
          <w:tab w:val="left" w:pos="720"/>
        </w:tabs>
        <w:spacing w:after="0" w:line="240" w:lineRule="auto"/>
        <w:jc w:val="both"/>
        <w:rPr>
          <w:rFonts w:ascii="Times New Roman" w:eastAsia="Times New Roman" w:hAnsi="Times New Roman"/>
          <w:sz w:val="24"/>
          <w:szCs w:val="24"/>
        </w:rPr>
      </w:pPr>
      <w:r w:rsidRPr="00A24B66">
        <w:rPr>
          <w:rFonts w:ascii="Times New Roman" w:eastAsia="Times New Roman" w:hAnsi="Times New Roman"/>
          <w:sz w:val="24"/>
          <w:szCs w:val="24"/>
        </w:rPr>
        <w:t>Глава   Половинского   сельсовета</w:t>
      </w:r>
    </w:p>
    <w:p w:rsidR="00A24B66" w:rsidRPr="00A24B66" w:rsidRDefault="00A24B66" w:rsidP="00A24B66">
      <w:pPr>
        <w:tabs>
          <w:tab w:val="left" w:pos="720"/>
        </w:tabs>
        <w:spacing w:after="0" w:line="240" w:lineRule="auto"/>
        <w:jc w:val="both"/>
        <w:rPr>
          <w:rFonts w:ascii="Times New Roman" w:eastAsia="Times New Roman" w:hAnsi="Times New Roman"/>
          <w:sz w:val="24"/>
          <w:szCs w:val="24"/>
        </w:rPr>
      </w:pPr>
      <w:r w:rsidRPr="00A24B66">
        <w:rPr>
          <w:rFonts w:ascii="Times New Roman" w:eastAsia="Times New Roman" w:hAnsi="Times New Roman"/>
          <w:sz w:val="24"/>
          <w:szCs w:val="24"/>
        </w:rPr>
        <w:t>Краснозерского района</w:t>
      </w:r>
    </w:p>
    <w:p w:rsidR="00A24B66" w:rsidRPr="00A24B66" w:rsidRDefault="00A24B66" w:rsidP="00A24B66">
      <w:pPr>
        <w:tabs>
          <w:tab w:val="left" w:pos="720"/>
        </w:tabs>
        <w:spacing w:after="0" w:line="240" w:lineRule="auto"/>
        <w:jc w:val="both"/>
        <w:rPr>
          <w:rFonts w:ascii="Times New Roman" w:eastAsia="Times New Roman" w:hAnsi="Times New Roman"/>
          <w:sz w:val="24"/>
          <w:szCs w:val="24"/>
        </w:rPr>
      </w:pPr>
      <w:r w:rsidRPr="00A24B66">
        <w:rPr>
          <w:rFonts w:ascii="Times New Roman" w:eastAsia="Times New Roman" w:hAnsi="Times New Roman"/>
          <w:sz w:val="24"/>
          <w:szCs w:val="24"/>
        </w:rPr>
        <w:t>Новосибирской области                                                                    Е.А.Дронова</w:t>
      </w:r>
    </w:p>
    <w:p w:rsidR="00A24B66" w:rsidRPr="00A24B66" w:rsidRDefault="00A24B66" w:rsidP="00A24B66">
      <w:pPr>
        <w:tabs>
          <w:tab w:val="left" w:pos="720"/>
        </w:tabs>
        <w:spacing w:after="0" w:line="240" w:lineRule="auto"/>
        <w:jc w:val="both"/>
        <w:rPr>
          <w:rFonts w:ascii="Times New Roman" w:eastAsia="Times New Roman" w:hAnsi="Times New Roman"/>
          <w:sz w:val="24"/>
          <w:szCs w:val="24"/>
        </w:rPr>
      </w:pPr>
    </w:p>
    <w:p w:rsidR="00A24B66" w:rsidRPr="00A24B66" w:rsidRDefault="00A24B66" w:rsidP="00A24B66">
      <w:pPr>
        <w:tabs>
          <w:tab w:val="left" w:pos="720"/>
        </w:tabs>
        <w:spacing w:after="0" w:line="240" w:lineRule="auto"/>
        <w:jc w:val="both"/>
        <w:rPr>
          <w:rFonts w:ascii="Times New Roman" w:eastAsia="Times New Roman" w:hAnsi="Times New Roman"/>
          <w:sz w:val="24"/>
          <w:szCs w:val="24"/>
        </w:rPr>
      </w:pPr>
      <w:r w:rsidRPr="00A24B66">
        <w:rPr>
          <w:rFonts w:ascii="Times New Roman" w:eastAsia="Times New Roman" w:hAnsi="Times New Roman"/>
          <w:sz w:val="24"/>
          <w:szCs w:val="24"/>
        </w:rPr>
        <w:t>Председатель Совета депутатов</w:t>
      </w:r>
    </w:p>
    <w:p w:rsidR="00A24B66" w:rsidRPr="00A24B66" w:rsidRDefault="00A24B66" w:rsidP="00A24B66">
      <w:pPr>
        <w:tabs>
          <w:tab w:val="left" w:pos="720"/>
        </w:tabs>
        <w:spacing w:after="0" w:line="240" w:lineRule="auto"/>
        <w:jc w:val="both"/>
        <w:rPr>
          <w:rFonts w:ascii="Times New Roman" w:eastAsia="Times New Roman" w:hAnsi="Times New Roman"/>
          <w:sz w:val="24"/>
          <w:szCs w:val="24"/>
        </w:rPr>
      </w:pPr>
      <w:r w:rsidRPr="00A24B66">
        <w:rPr>
          <w:rFonts w:ascii="Times New Roman" w:eastAsia="Times New Roman" w:hAnsi="Times New Roman"/>
          <w:sz w:val="24"/>
          <w:szCs w:val="24"/>
        </w:rPr>
        <w:t>Половинского сельсовета</w:t>
      </w:r>
    </w:p>
    <w:p w:rsidR="00A24B66" w:rsidRPr="00A24B66" w:rsidRDefault="00A24B66" w:rsidP="00A24B66">
      <w:pPr>
        <w:tabs>
          <w:tab w:val="left" w:pos="720"/>
        </w:tabs>
        <w:spacing w:after="0" w:line="240" w:lineRule="auto"/>
        <w:jc w:val="both"/>
        <w:rPr>
          <w:rFonts w:ascii="Times New Roman" w:eastAsia="Times New Roman" w:hAnsi="Times New Roman"/>
          <w:sz w:val="24"/>
          <w:szCs w:val="24"/>
        </w:rPr>
      </w:pPr>
      <w:r w:rsidRPr="00A24B66">
        <w:rPr>
          <w:rFonts w:ascii="Times New Roman" w:eastAsia="Times New Roman" w:hAnsi="Times New Roman"/>
          <w:sz w:val="24"/>
          <w:szCs w:val="24"/>
        </w:rPr>
        <w:t>Краснозерского района</w:t>
      </w:r>
    </w:p>
    <w:p w:rsidR="00A24B66" w:rsidRDefault="00A24B66" w:rsidP="00A24B66">
      <w:pPr>
        <w:tabs>
          <w:tab w:val="left" w:pos="720"/>
        </w:tabs>
        <w:spacing w:after="0" w:line="240" w:lineRule="auto"/>
        <w:jc w:val="both"/>
        <w:rPr>
          <w:rFonts w:ascii="Times New Roman" w:eastAsia="Times New Roman" w:hAnsi="Times New Roman"/>
          <w:sz w:val="24"/>
          <w:szCs w:val="24"/>
        </w:rPr>
      </w:pPr>
      <w:r w:rsidRPr="00A24B66">
        <w:rPr>
          <w:rFonts w:ascii="Times New Roman" w:eastAsia="Times New Roman" w:hAnsi="Times New Roman"/>
          <w:sz w:val="24"/>
          <w:szCs w:val="24"/>
        </w:rPr>
        <w:t>Новосибирской области                                                                   В.М.Попов</w:t>
      </w:r>
    </w:p>
    <w:p w:rsidR="00A24B66" w:rsidRPr="00A24B66" w:rsidRDefault="00A24B66" w:rsidP="00A24B66">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A24B66" w:rsidRPr="00A24B66" w:rsidRDefault="00A24B66" w:rsidP="00A24B66">
      <w:pPr>
        <w:spacing w:after="0" w:line="240" w:lineRule="auto"/>
        <w:jc w:val="both"/>
        <w:rPr>
          <w:rFonts w:ascii="Times New Roman" w:eastAsia="Times New Roman" w:hAnsi="Times New Roman" w:cs="Times New Roman"/>
          <w:sz w:val="24"/>
          <w:szCs w:val="24"/>
        </w:rPr>
      </w:pPr>
    </w:p>
    <w:p w:rsidR="00A24B66" w:rsidRPr="00A24B66" w:rsidRDefault="00A24B66" w:rsidP="00A24B66">
      <w:pPr>
        <w:spacing w:after="0" w:line="240" w:lineRule="auto"/>
        <w:jc w:val="both"/>
        <w:rPr>
          <w:rFonts w:ascii="Times New Roman" w:eastAsia="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6"/>
        <w:gridCol w:w="3935"/>
      </w:tblGrid>
      <w:tr w:rsidR="00A24B66" w:rsidRPr="00A24B66" w:rsidTr="00A24B66">
        <w:tc>
          <w:tcPr>
            <w:tcW w:w="5636" w:type="dxa"/>
          </w:tcPr>
          <w:p w:rsidR="00A24B66" w:rsidRPr="00A24B66" w:rsidRDefault="00A24B66" w:rsidP="00A24B66">
            <w:pPr>
              <w:pStyle w:val="ConsPlusNormal"/>
              <w:ind w:right="-2"/>
              <w:jc w:val="both"/>
              <w:rPr>
                <w:rFonts w:ascii="Times New Roman" w:hAnsi="Times New Roman" w:cs="Times New Roman"/>
                <w:sz w:val="24"/>
                <w:szCs w:val="24"/>
              </w:rPr>
            </w:pPr>
          </w:p>
        </w:tc>
        <w:tc>
          <w:tcPr>
            <w:tcW w:w="3935" w:type="dxa"/>
            <w:hideMark/>
          </w:tcPr>
          <w:p w:rsidR="00A24B66" w:rsidRPr="00A24B66" w:rsidRDefault="00A24B66" w:rsidP="00A24B66">
            <w:pPr>
              <w:pStyle w:val="ConsPlusNormal"/>
              <w:ind w:right="-2"/>
              <w:jc w:val="center"/>
              <w:rPr>
                <w:rFonts w:ascii="Times New Roman" w:hAnsi="Times New Roman" w:cs="Times New Roman"/>
                <w:sz w:val="24"/>
                <w:szCs w:val="24"/>
              </w:rPr>
            </w:pPr>
            <w:r w:rsidRPr="00A24B66">
              <w:rPr>
                <w:rFonts w:ascii="Times New Roman" w:hAnsi="Times New Roman" w:cs="Times New Roman"/>
                <w:sz w:val="24"/>
                <w:szCs w:val="24"/>
              </w:rPr>
              <w:t>ПРИЛОЖЕНИЕ</w:t>
            </w:r>
          </w:p>
          <w:p w:rsidR="00A24B66" w:rsidRPr="00A24B66" w:rsidRDefault="00A24B66" w:rsidP="00A24B66">
            <w:pPr>
              <w:pStyle w:val="ConsPlusNormal"/>
              <w:ind w:right="-2"/>
              <w:jc w:val="both"/>
              <w:rPr>
                <w:rFonts w:ascii="Times New Roman" w:hAnsi="Times New Roman" w:cs="Times New Roman"/>
                <w:sz w:val="24"/>
                <w:szCs w:val="24"/>
              </w:rPr>
            </w:pPr>
            <w:r w:rsidRPr="00A24B66">
              <w:rPr>
                <w:rFonts w:ascii="Times New Roman" w:hAnsi="Times New Roman" w:cs="Times New Roman"/>
                <w:sz w:val="24"/>
                <w:szCs w:val="24"/>
              </w:rPr>
              <w:t xml:space="preserve">к решению  </w:t>
            </w:r>
          </w:p>
          <w:p w:rsidR="00A24B66" w:rsidRPr="00A24B66" w:rsidRDefault="00A24B66" w:rsidP="00A24B66">
            <w:pPr>
              <w:pStyle w:val="ConsPlusNormal"/>
              <w:ind w:right="-2"/>
              <w:jc w:val="both"/>
              <w:rPr>
                <w:rFonts w:ascii="Times New Roman" w:hAnsi="Times New Roman" w:cs="Times New Roman"/>
                <w:sz w:val="24"/>
                <w:szCs w:val="24"/>
              </w:rPr>
            </w:pPr>
            <w:r w:rsidRPr="00A24B66">
              <w:rPr>
                <w:rFonts w:ascii="Times New Roman" w:hAnsi="Times New Roman" w:cs="Times New Roman"/>
                <w:sz w:val="24"/>
                <w:szCs w:val="24"/>
              </w:rPr>
              <w:t>сессии Совета депутатов</w:t>
            </w:r>
          </w:p>
          <w:p w:rsidR="00A24B66" w:rsidRPr="00A24B66" w:rsidRDefault="00A24B66" w:rsidP="00A24B66">
            <w:pPr>
              <w:pStyle w:val="ConsPlusNormal"/>
              <w:ind w:right="-2"/>
              <w:jc w:val="both"/>
              <w:rPr>
                <w:rFonts w:ascii="Times New Roman" w:hAnsi="Times New Roman" w:cs="Times New Roman"/>
                <w:sz w:val="24"/>
                <w:szCs w:val="24"/>
              </w:rPr>
            </w:pPr>
            <w:r w:rsidRPr="00A24B66">
              <w:rPr>
                <w:rFonts w:ascii="Times New Roman" w:hAnsi="Times New Roman" w:cs="Times New Roman"/>
                <w:sz w:val="24"/>
                <w:szCs w:val="24"/>
              </w:rPr>
              <w:t>Половинского сельсовета</w:t>
            </w:r>
          </w:p>
          <w:p w:rsidR="00A24B66" w:rsidRPr="00A24B66" w:rsidRDefault="00A24B66" w:rsidP="00A24B66">
            <w:pPr>
              <w:pStyle w:val="ConsPlusNormal"/>
              <w:ind w:right="-2"/>
              <w:jc w:val="both"/>
              <w:rPr>
                <w:rFonts w:ascii="Times New Roman" w:hAnsi="Times New Roman" w:cs="Times New Roman"/>
                <w:sz w:val="24"/>
                <w:szCs w:val="24"/>
              </w:rPr>
            </w:pPr>
            <w:r w:rsidRPr="00A24B66">
              <w:rPr>
                <w:rFonts w:ascii="Times New Roman" w:hAnsi="Times New Roman" w:cs="Times New Roman"/>
                <w:sz w:val="24"/>
                <w:szCs w:val="24"/>
              </w:rPr>
              <w:t>Краснозерского района</w:t>
            </w:r>
          </w:p>
          <w:p w:rsidR="00A24B66" w:rsidRPr="00A24B66" w:rsidRDefault="00A24B66" w:rsidP="00A24B66">
            <w:pPr>
              <w:pStyle w:val="ConsPlusNormal"/>
              <w:ind w:right="-2"/>
              <w:jc w:val="both"/>
              <w:rPr>
                <w:rFonts w:ascii="Times New Roman" w:hAnsi="Times New Roman" w:cs="Times New Roman"/>
                <w:sz w:val="24"/>
                <w:szCs w:val="24"/>
              </w:rPr>
            </w:pPr>
            <w:r w:rsidRPr="00A24B66">
              <w:rPr>
                <w:rFonts w:ascii="Times New Roman" w:hAnsi="Times New Roman" w:cs="Times New Roman"/>
                <w:sz w:val="24"/>
                <w:szCs w:val="24"/>
              </w:rPr>
              <w:t>Новосибирской области</w:t>
            </w:r>
          </w:p>
          <w:p w:rsidR="00A24B66" w:rsidRPr="00A24B66" w:rsidRDefault="00A24B66" w:rsidP="00A24B66">
            <w:pPr>
              <w:pStyle w:val="ConsPlusNormal"/>
              <w:ind w:right="-2"/>
              <w:jc w:val="both"/>
              <w:rPr>
                <w:rFonts w:ascii="Times New Roman" w:hAnsi="Times New Roman" w:cs="Times New Roman"/>
                <w:sz w:val="24"/>
                <w:szCs w:val="24"/>
              </w:rPr>
            </w:pPr>
            <w:r w:rsidRPr="00A24B66">
              <w:rPr>
                <w:rFonts w:ascii="Times New Roman" w:hAnsi="Times New Roman" w:cs="Times New Roman"/>
                <w:sz w:val="24"/>
                <w:szCs w:val="24"/>
              </w:rPr>
              <w:t xml:space="preserve">четвертого созыва </w:t>
            </w:r>
          </w:p>
          <w:p w:rsidR="00A24B66" w:rsidRPr="00A24B66" w:rsidRDefault="00A24B66" w:rsidP="00A24B66">
            <w:pPr>
              <w:pStyle w:val="ConsPlusNormal"/>
              <w:ind w:right="-2"/>
              <w:jc w:val="both"/>
              <w:rPr>
                <w:rFonts w:ascii="Times New Roman" w:hAnsi="Times New Roman" w:cs="Times New Roman"/>
                <w:sz w:val="24"/>
                <w:szCs w:val="24"/>
              </w:rPr>
            </w:pPr>
            <w:r w:rsidRPr="00A24B66">
              <w:rPr>
                <w:rFonts w:ascii="Times New Roman" w:hAnsi="Times New Roman" w:cs="Times New Roman"/>
                <w:sz w:val="24"/>
                <w:szCs w:val="24"/>
              </w:rPr>
              <w:t>от 18.04.2023  № 165</w:t>
            </w:r>
          </w:p>
        </w:tc>
      </w:tr>
    </w:tbl>
    <w:p w:rsidR="00A24B66" w:rsidRPr="00A24B66" w:rsidRDefault="00A24B66" w:rsidP="00A24B66">
      <w:pPr>
        <w:pStyle w:val="ConsPlusNormal"/>
        <w:ind w:right="-2"/>
        <w:jc w:val="both"/>
        <w:rPr>
          <w:rFonts w:ascii="Times New Roman" w:hAnsi="Times New Roman" w:cs="Times New Roman"/>
          <w:sz w:val="24"/>
          <w:szCs w:val="24"/>
        </w:rPr>
      </w:pPr>
    </w:p>
    <w:p w:rsidR="00A24B66" w:rsidRPr="00A24B66" w:rsidRDefault="00A24B66" w:rsidP="00A24B66">
      <w:pPr>
        <w:pStyle w:val="ConsPlusTitle"/>
        <w:ind w:right="-2" w:firstLine="709"/>
        <w:jc w:val="center"/>
        <w:rPr>
          <w:rFonts w:ascii="Times New Roman" w:hAnsi="Times New Roman" w:cs="Times New Roman"/>
          <w:b w:val="0"/>
          <w:sz w:val="24"/>
          <w:szCs w:val="24"/>
        </w:rPr>
      </w:pPr>
      <w:bookmarkStart w:id="1" w:name="P35"/>
      <w:bookmarkEnd w:id="1"/>
      <w:r w:rsidRPr="00A24B66">
        <w:rPr>
          <w:rFonts w:ascii="Times New Roman" w:hAnsi="Times New Roman" w:cs="Times New Roman"/>
          <w:b w:val="0"/>
          <w:sz w:val="24"/>
          <w:szCs w:val="24"/>
        </w:rPr>
        <w:t>ПОРЯДОК</w:t>
      </w:r>
    </w:p>
    <w:p w:rsidR="00A24B66" w:rsidRPr="00A24B66" w:rsidRDefault="00A24B66" w:rsidP="00A24B66">
      <w:pPr>
        <w:pStyle w:val="ConsPlusTitle"/>
        <w:ind w:right="-2" w:firstLine="709"/>
        <w:jc w:val="center"/>
        <w:rPr>
          <w:rFonts w:ascii="Times New Roman" w:hAnsi="Times New Roman" w:cs="Times New Roman"/>
          <w:b w:val="0"/>
          <w:sz w:val="24"/>
          <w:szCs w:val="24"/>
        </w:rPr>
      </w:pPr>
      <w:r w:rsidRPr="00A24B66">
        <w:rPr>
          <w:rFonts w:ascii="Times New Roman" w:hAnsi="Times New Roman" w:cs="Times New Roman"/>
          <w:b w:val="0"/>
          <w:sz w:val="24"/>
          <w:szCs w:val="24"/>
        </w:rPr>
        <w:t xml:space="preserve">организации и проведения публичных слушаний </w:t>
      </w:r>
    </w:p>
    <w:p w:rsidR="00A24B66" w:rsidRPr="00A24B66" w:rsidRDefault="00A24B66" w:rsidP="00A24B66">
      <w:pPr>
        <w:pStyle w:val="ConsPlusTitle"/>
        <w:ind w:right="-2" w:firstLine="709"/>
        <w:jc w:val="center"/>
        <w:rPr>
          <w:rFonts w:ascii="Times New Roman" w:hAnsi="Times New Roman" w:cs="Times New Roman"/>
          <w:b w:val="0"/>
          <w:sz w:val="24"/>
          <w:szCs w:val="24"/>
        </w:rPr>
      </w:pPr>
      <w:r w:rsidRPr="00A24B66">
        <w:rPr>
          <w:rFonts w:ascii="Times New Roman" w:hAnsi="Times New Roman" w:cs="Times New Roman"/>
          <w:b w:val="0"/>
          <w:sz w:val="24"/>
          <w:szCs w:val="24"/>
        </w:rPr>
        <w:t>в Половинском сельсовете Краснозерского района Новосибирской области</w:t>
      </w:r>
    </w:p>
    <w:p w:rsidR="00A24B66" w:rsidRPr="00A24B66" w:rsidRDefault="00A24B66" w:rsidP="00A24B66">
      <w:pPr>
        <w:pStyle w:val="ConsPlusNormal"/>
        <w:spacing w:before="240" w:after="240"/>
        <w:ind w:right="-2" w:firstLine="709"/>
        <w:jc w:val="center"/>
        <w:rPr>
          <w:rFonts w:ascii="Times New Roman" w:hAnsi="Times New Roman" w:cs="Times New Roman"/>
          <w:sz w:val="24"/>
          <w:szCs w:val="24"/>
        </w:rPr>
      </w:pPr>
      <w:r w:rsidRPr="00A24B66">
        <w:rPr>
          <w:rFonts w:ascii="Times New Roman" w:hAnsi="Times New Roman" w:cs="Times New Roman"/>
          <w:sz w:val="24"/>
          <w:szCs w:val="24"/>
        </w:rPr>
        <w:t>1. Общие положения</w:t>
      </w:r>
    </w:p>
    <w:p w:rsidR="00A24B66" w:rsidRPr="00A24B66" w:rsidRDefault="00A24B66" w:rsidP="00A24B66">
      <w:pPr>
        <w:pStyle w:val="ConsPlusNormal"/>
        <w:ind w:right="-2" w:firstLine="709"/>
        <w:jc w:val="both"/>
        <w:rPr>
          <w:rFonts w:ascii="Times New Roman" w:hAnsi="Times New Roman" w:cs="Times New Roman"/>
          <w:sz w:val="24"/>
          <w:szCs w:val="24"/>
        </w:rPr>
      </w:pPr>
      <w:r w:rsidRPr="00A24B66">
        <w:rPr>
          <w:rFonts w:ascii="Times New Roman" w:hAnsi="Times New Roman" w:cs="Times New Roman"/>
          <w:sz w:val="24"/>
          <w:szCs w:val="24"/>
        </w:rPr>
        <w:t xml:space="preserve">1.1. Настоящий Порядок организации и проведения публичных слушаний в Половинском сельсовете Краснозерском районе Новосибирской области (далее – Порядок) разработан в соответствии с Федеральным </w:t>
      </w:r>
      <w:hyperlink r:id="rId7" w:history="1">
        <w:r w:rsidRPr="00A24B66">
          <w:rPr>
            <w:rStyle w:val="a3"/>
            <w:rFonts w:ascii="Times New Roman" w:hAnsi="Times New Roman" w:cs="Times New Roman"/>
            <w:sz w:val="24"/>
            <w:szCs w:val="24"/>
          </w:rPr>
          <w:t>законом</w:t>
        </w:r>
      </w:hyperlink>
      <w:r w:rsidRPr="00A24B66">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Уставом Половинского сельсовета Краснозерского района Новосибирской области, утвержденным решением тридцать восьмой сессии Совета депутатов Половинского сельсовета Краснозерского района Новосибирской области пятого созыва от 05.10.2018 № 158, в целях обеспечения реализации права населения Половинского сельсовета </w:t>
      </w:r>
      <w:r w:rsidRPr="00A24B66">
        <w:rPr>
          <w:rFonts w:ascii="Times New Roman" w:hAnsi="Times New Roman" w:cs="Times New Roman"/>
          <w:sz w:val="24"/>
          <w:szCs w:val="24"/>
        </w:rPr>
        <w:lastRenderedPageBreak/>
        <w:t>Краснозерского района Новосибирской области на непосредственное участие в осуществлении местного самоуправления.</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1.2. Порядок определяет процедуру организации и проведения публичных слушаний по вопросам местного значения в Половинском сельсовете Краснозерского района Новосибирской области в соответствии с частями 1, 3, 4 статьи 28 Федерального закона от 06.10.2003 № 131-ФЗ «Об общих принципах организации местного самоуправления в Российской Федерации». </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Действие настоящего Порядка не распространяется на общественные отношения, связанные с организацией и проведением публичных слушаний в соответствии с </w:t>
      </w:r>
      <w:hyperlink r:id="rId8" w:history="1">
        <w:r w:rsidRPr="00A24B66">
          <w:rPr>
            <w:rStyle w:val="a3"/>
            <w:rFonts w:ascii="Times New Roman" w:hAnsi="Times New Roman" w:cs="Times New Roman"/>
            <w:sz w:val="24"/>
            <w:szCs w:val="24"/>
          </w:rPr>
          <w:t>законодательством</w:t>
        </w:r>
      </w:hyperlink>
      <w:r w:rsidRPr="00A24B66">
        <w:rPr>
          <w:rFonts w:ascii="Times New Roman" w:hAnsi="Times New Roman" w:cs="Times New Roman"/>
          <w:sz w:val="24"/>
          <w:szCs w:val="24"/>
        </w:rPr>
        <w:t xml:space="preserve"> о градостроительной деятельности, в том числе по проектам правил благоустройства территории, внесения изменений в правила благоустройства территории.</w:t>
      </w:r>
    </w:p>
    <w:p w:rsidR="00A24B66" w:rsidRPr="00A24B66" w:rsidRDefault="00A24B66" w:rsidP="00A24B66">
      <w:pPr>
        <w:pStyle w:val="a9"/>
        <w:spacing w:before="0" w:beforeAutospacing="0" w:after="0" w:afterAutospacing="0"/>
        <w:ind w:right="-2" w:firstLine="709"/>
        <w:jc w:val="both"/>
      </w:pPr>
      <w:r w:rsidRPr="00A24B66">
        <w:t>1.3. Для целей настоящего Порядка используются следующие основные понятия:</w:t>
      </w:r>
    </w:p>
    <w:p w:rsidR="00A24B66" w:rsidRPr="00A24B66" w:rsidRDefault="00A24B66" w:rsidP="00A24B66">
      <w:pPr>
        <w:pStyle w:val="a9"/>
        <w:spacing w:before="0" w:beforeAutospacing="0" w:after="0" w:afterAutospacing="0"/>
        <w:ind w:right="-2" w:firstLine="708"/>
        <w:jc w:val="both"/>
      </w:pPr>
      <w:r w:rsidRPr="00A24B66">
        <w:t>1.3.1. публичные слушания - открытое обсуждение проектов муниципальных правовых актов Половинского сельсовета Краснозерского района Новосибирской области по вопросам местного значения и иных вопросов, имеющих особую общественную значимость либо затрагивающих права и свободы населения Половинского сельсовета Краснозерского района Новосибирской области;</w:t>
      </w:r>
    </w:p>
    <w:p w:rsidR="00A24B66" w:rsidRPr="00A24B66" w:rsidRDefault="00A24B66" w:rsidP="00A24B66">
      <w:pPr>
        <w:pStyle w:val="a9"/>
        <w:spacing w:before="0" w:beforeAutospacing="0" w:after="0" w:afterAutospacing="0"/>
        <w:ind w:right="-2" w:firstLine="708"/>
        <w:jc w:val="both"/>
      </w:pPr>
      <w:r w:rsidRPr="00A24B66">
        <w:t>1.3.2.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Половинского сельсовета Краснозерского района Новосибирской области в публичных слушаниях;</w:t>
      </w:r>
    </w:p>
    <w:p w:rsidR="00A24B66" w:rsidRPr="00A24B66" w:rsidRDefault="00A24B66" w:rsidP="00A24B66">
      <w:pPr>
        <w:pStyle w:val="a9"/>
        <w:spacing w:before="0" w:beforeAutospacing="0" w:after="0" w:afterAutospacing="0"/>
        <w:ind w:right="-2" w:firstLine="708"/>
        <w:jc w:val="both"/>
      </w:pPr>
      <w:r w:rsidRPr="00A24B66">
        <w:t>1.3.3. итоговый документ публичных слушаний - Протокол публичных слушаний, Заключение о результатах публичных слушаний.</w:t>
      </w:r>
    </w:p>
    <w:p w:rsidR="00A24B66" w:rsidRPr="00A24B66" w:rsidRDefault="00A24B66" w:rsidP="00A24B66">
      <w:pPr>
        <w:pStyle w:val="ConsPlusNormal"/>
        <w:ind w:right="-2" w:firstLine="709"/>
        <w:jc w:val="both"/>
        <w:rPr>
          <w:rFonts w:ascii="Times New Roman" w:hAnsi="Times New Roman" w:cs="Times New Roman"/>
          <w:sz w:val="24"/>
          <w:szCs w:val="24"/>
        </w:rPr>
      </w:pPr>
      <w:r w:rsidRPr="00A24B66">
        <w:rPr>
          <w:rFonts w:ascii="Times New Roman" w:hAnsi="Times New Roman" w:cs="Times New Roman"/>
          <w:sz w:val="24"/>
          <w:szCs w:val="24"/>
        </w:rPr>
        <w:t>1.4. Основными целями проведения публичных слушаний являются:</w:t>
      </w:r>
    </w:p>
    <w:p w:rsidR="00A24B66" w:rsidRPr="00A24B66" w:rsidRDefault="00A24B66" w:rsidP="00A24B66">
      <w:pPr>
        <w:pStyle w:val="ConsPlusNormal"/>
        <w:ind w:right="-2" w:firstLine="708"/>
        <w:jc w:val="both"/>
        <w:rPr>
          <w:rFonts w:ascii="Times New Roman" w:hAnsi="Times New Roman" w:cs="Times New Roman"/>
          <w:sz w:val="24"/>
          <w:szCs w:val="24"/>
        </w:rPr>
      </w:pPr>
      <w:r w:rsidRPr="00A24B66">
        <w:rPr>
          <w:rFonts w:ascii="Times New Roman" w:hAnsi="Times New Roman" w:cs="Times New Roman"/>
          <w:sz w:val="24"/>
          <w:szCs w:val="24"/>
        </w:rPr>
        <w:t>1.4.1. учет мнения жителей Половинского сельсовета Краснозерского района Новосибирской области при принятии муниципальных правовых актов Половинского сельсовета Краснозерского района Новосибирской области по вопросам местного значения и по иным вопросам, имеющим особую общественную значимость либо затрагивающим права и свободы населения Половинского сельсовета Краснозерского района Новосибирской области;</w:t>
      </w:r>
    </w:p>
    <w:p w:rsidR="00A24B66" w:rsidRPr="00A24B66" w:rsidRDefault="00A24B66" w:rsidP="00A24B66">
      <w:pPr>
        <w:pStyle w:val="ConsPlusNormal"/>
        <w:ind w:right="-2" w:firstLine="708"/>
        <w:jc w:val="both"/>
        <w:rPr>
          <w:rFonts w:ascii="Times New Roman" w:hAnsi="Times New Roman" w:cs="Times New Roman"/>
          <w:sz w:val="24"/>
          <w:szCs w:val="24"/>
        </w:rPr>
      </w:pPr>
      <w:r w:rsidRPr="00A24B66">
        <w:rPr>
          <w:rFonts w:ascii="Times New Roman" w:hAnsi="Times New Roman" w:cs="Times New Roman"/>
          <w:sz w:val="24"/>
          <w:szCs w:val="24"/>
        </w:rPr>
        <w:t>1.4.2. осуществление непосредственной связи в правотворческой деятельности органов местного самоуправления с населением Половинского сельсовета Краснозерского района Новосибирской области;</w:t>
      </w:r>
    </w:p>
    <w:p w:rsidR="00A24B66" w:rsidRPr="00A24B66" w:rsidRDefault="00A24B66" w:rsidP="00A24B66">
      <w:pPr>
        <w:pStyle w:val="ConsPlusNormal"/>
        <w:ind w:right="-2" w:firstLine="708"/>
        <w:jc w:val="both"/>
        <w:rPr>
          <w:rFonts w:ascii="Times New Roman" w:hAnsi="Times New Roman" w:cs="Times New Roman"/>
          <w:sz w:val="24"/>
          <w:szCs w:val="24"/>
        </w:rPr>
      </w:pPr>
      <w:r w:rsidRPr="00A24B66">
        <w:rPr>
          <w:rFonts w:ascii="Times New Roman" w:hAnsi="Times New Roman" w:cs="Times New Roman"/>
          <w:sz w:val="24"/>
          <w:szCs w:val="24"/>
        </w:rPr>
        <w:t>1.4.3. формирование общественного мнения по обсуждаемым проектам муниципальных правовых актов Половинского сельсовета Краснозерского района Новосибирской области и иным вопросам, имеющим особую общественную значимость либо затрагивающим права и свободы населения Половинского сельсовета Краснозерского района Новосибирской области.</w:t>
      </w:r>
    </w:p>
    <w:p w:rsidR="00A24B66" w:rsidRPr="00A24B66" w:rsidRDefault="00A24B66" w:rsidP="00A24B66">
      <w:pPr>
        <w:pStyle w:val="ConsPlusNormal"/>
        <w:ind w:right="-2" w:firstLine="709"/>
        <w:jc w:val="both"/>
        <w:rPr>
          <w:rFonts w:ascii="Times New Roman" w:hAnsi="Times New Roman" w:cs="Times New Roman"/>
          <w:sz w:val="24"/>
          <w:szCs w:val="24"/>
        </w:rPr>
      </w:pPr>
      <w:r w:rsidRPr="00A24B66">
        <w:rPr>
          <w:rFonts w:ascii="Times New Roman" w:hAnsi="Times New Roman" w:cs="Times New Roman"/>
          <w:sz w:val="24"/>
          <w:szCs w:val="24"/>
        </w:rPr>
        <w:t>1.5.Публичные слушания проводятся по инициативе:</w:t>
      </w:r>
    </w:p>
    <w:p w:rsidR="00A24B66" w:rsidRPr="00A24B66" w:rsidRDefault="00A24B66" w:rsidP="00A24B66">
      <w:pPr>
        <w:pStyle w:val="ConsPlusNormal"/>
        <w:ind w:right="-2" w:firstLine="708"/>
        <w:jc w:val="both"/>
        <w:rPr>
          <w:rFonts w:ascii="Times New Roman" w:hAnsi="Times New Roman" w:cs="Times New Roman"/>
          <w:sz w:val="24"/>
          <w:szCs w:val="24"/>
        </w:rPr>
      </w:pPr>
      <w:r w:rsidRPr="00A24B66">
        <w:rPr>
          <w:rFonts w:ascii="Times New Roman" w:hAnsi="Times New Roman" w:cs="Times New Roman"/>
          <w:sz w:val="24"/>
          <w:szCs w:val="24"/>
        </w:rPr>
        <w:t>1.5.1. населения Половинского сельсовета Краснозерского района Новосибирской области (далее - население, жители);</w:t>
      </w:r>
    </w:p>
    <w:p w:rsidR="00A24B66" w:rsidRPr="00A24B66" w:rsidRDefault="00A24B66" w:rsidP="00A24B66">
      <w:pPr>
        <w:pStyle w:val="ConsPlusNormal"/>
        <w:ind w:right="-2" w:firstLine="708"/>
        <w:jc w:val="both"/>
        <w:rPr>
          <w:rFonts w:ascii="Times New Roman" w:hAnsi="Times New Roman" w:cs="Times New Roman"/>
          <w:sz w:val="24"/>
          <w:szCs w:val="24"/>
        </w:rPr>
      </w:pPr>
      <w:r w:rsidRPr="00A24B66">
        <w:rPr>
          <w:rFonts w:ascii="Times New Roman" w:hAnsi="Times New Roman" w:cs="Times New Roman"/>
          <w:sz w:val="24"/>
          <w:szCs w:val="24"/>
        </w:rPr>
        <w:t>1.5.2. Совета депутатов Половинского сельсовета Краснозерского района Новосибирской области (далее – Совет депутатов Половинского сельсовета  Краснозерского района);</w:t>
      </w:r>
    </w:p>
    <w:p w:rsidR="00A24B66" w:rsidRPr="00A24B66" w:rsidRDefault="00A24B66" w:rsidP="00A24B66">
      <w:pPr>
        <w:pStyle w:val="ConsPlusNormal"/>
        <w:ind w:right="-2"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1.5.3. Главы Половинского сельсовета Краснозерского района Новосибирской области (далее – Глава Половинского сельсовета Краснозерского района). </w:t>
      </w:r>
    </w:p>
    <w:p w:rsidR="00A24B66" w:rsidRPr="00A24B66" w:rsidRDefault="00A24B66" w:rsidP="00A24B66">
      <w:pPr>
        <w:pStyle w:val="ConsPlusNormal"/>
        <w:ind w:right="-2" w:firstLine="709"/>
        <w:jc w:val="both"/>
        <w:rPr>
          <w:rFonts w:ascii="Times New Roman" w:hAnsi="Times New Roman" w:cs="Times New Roman"/>
          <w:sz w:val="24"/>
          <w:szCs w:val="24"/>
        </w:rPr>
      </w:pPr>
      <w:r w:rsidRPr="00A24B66">
        <w:rPr>
          <w:rFonts w:ascii="Times New Roman" w:hAnsi="Times New Roman" w:cs="Times New Roman"/>
          <w:sz w:val="24"/>
          <w:szCs w:val="24"/>
        </w:rPr>
        <w:t>1.6. На публичные слушания должны выноситься:</w:t>
      </w:r>
    </w:p>
    <w:p w:rsidR="00A24B66" w:rsidRPr="00A24B66" w:rsidRDefault="00A24B66" w:rsidP="00A24B66">
      <w:pPr>
        <w:pStyle w:val="ConsPlusNormal"/>
        <w:ind w:right="-2"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1.6.1. проект Устава Половинского сельсовета Краснозерского района Новосибирской области (далее – Устав), а также проект муниципального нормативного правового акта о внесении изменений и дополнений в </w:t>
      </w:r>
      <w:hyperlink r:id="rId9" w:history="1">
        <w:r w:rsidRPr="00A24B66">
          <w:rPr>
            <w:rStyle w:val="a3"/>
            <w:rFonts w:ascii="Times New Roman" w:hAnsi="Times New Roman" w:cs="Times New Roman"/>
            <w:sz w:val="24"/>
            <w:szCs w:val="24"/>
          </w:rPr>
          <w:t>Устав</w:t>
        </w:r>
      </w:hyperlink>
      <w:r w:rsidRPr="00A24B66">
        <w:rPr>
          <w:rFonts w:ascii="Times New Roman" w:hAnsi="Times New Roman" w:cs="Times New Roman"/>
          <w:sz w:val="24"/>
          <w:szCs w:val="24"/>
        </w:rPr>
        <w:t xml:space="preserve">, кроме случаев, когда в Устав вносятся изменения в форме точного воспроизведения положений </w:t>
      </w:r>
      <w:hyperlink r:id="rId10" w:history="1">
        <w:r w:rsidRPr="00A24B66">
          <w:rPr>
            <w:rStyle w:val="a3"/>
            <w:rFonts w:ascii="Times New Roman" w:hAnsi="Times New Roman" w:cs="Times New Roman"/>
            <w:sz w:val="24"/>
            <w:szCs w:val="24"/>
          </w:rPr>
          <w:t>Конституции</w:t>
        </w:r>
      </w:hyperlink>
      <w:r w:rsidRPr="00A24B66">
        <w:rPr>
          <w:sz w:val="24"/>
          <w:szCs w:val="24"/>
        </w:rPr>
        <w:t xml:space="preserve"> </w:t>
      </w:r>
      <w:r w:rsidRPr="00A24B66">
        <w:rPr>
          <w:rFonts w:ascii="Times New Roman" w:hAnsi="Times New Roman" w:cs="Times New Roman"/>
          <w:sz w:val="24"/>
          <w:szCs w:val="24"/>
        </w:rPr>
        <w:lastRenderedPageBreak/>
        <w:t>Российской Федерации, федеральных законов, законов Новосибирской области в целях приведения Устава Половинского сельсовета Краснозерского района Новосибирской области в соответствие с этими нормативными правовыми актами;</w:t>
      </w:r>
    </w:p>
    <w:p w:rsidR="00A24B66" w:rsidRPr="00A24B66" w:rsidRDefault="00A24B66" w:rsidP="00A24B66">
      <w:pPr>
        <w:pStyle w:val="ConsPlusNormal"/>
        <w:ind w:right="-2" w:firstLine="708"/>
        <w:jc w:val="both"/>
        <w:rPr>
          <w:rFonts w:ascii="Times New Roman" w:hAnsi="Times New Roman" w:cs="Times New Roman"/>
          <w:sz w:val="24"/>
          <w:szCs w:val="24"/>
        </w:rPr>
      </w:pPr>
      <w:r w:rsidRPr="00A24B66">
        <w:rPr>
          <w:rFonts w:ascii="Times New Roman" w:hAnsi="Times New Roman" w:cs="Times New Roman"/>
          <w:sz w:val="24"/>
          <w:szCs w:val="24"/>
        </w:rPr>
        <w:t>1.6.2. проект бюджета Половинского сельсовета Краснозерского района Новосибирской области и отчет о его исполнении;</w:t>
      </w:r>
    </w:p>
    <w:p w:rsidR="00A24B66" w:rsidRPr="00A24B66" w:rsidRDefault="00A24B66" w:rsidP="00A24B66">
      <w:pPr>
        <w:pStyle w:val="ConsPlusNormal"/>
        <w:ind w:right="-2" w:firstLine="708"/>
        <w:jc w:val="both"/>
        <w:rPr>
          <w:rFonts w:ascii="Times New Roman" w:hAnsi="Times New Roman" w:cs="Times New Roman"/>
          <w:sz w:val="24"/>
          <w:szCs w:val="24"/>
        </w:rPr>
      </w:pPr>
      <w:r w:rsidRPr="00A24B66">
        <w:rPr>
          <w:rFonts w:ascii="Times New Roman" w:hAnsi="Times New Roman" w:cs="Times New Roman"/>
          <w:sz w:val="24"/>
          <w:szCs w:val="24"/>
        </w:rPr>
        <w:t>1.6.3. проект стратегии социально-экономического развития Половинского сельсовета Краснозерского района Новосибирской области;</w:t>
      </w:r>
    </w:p>
    <w:p w:rsidR="00A24B66" w:rsidRPr="00A24B66" w:rsidRDefault="00A24B66" w:rsidP="00A24B66">
      <w:pPr>
        <w:pStyle w:val="ConsPlusNormal"/>
        <w:ind w:right="-2"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1.6.4. вопросы о преобразовании Половинского сельсовета Краснозерского района Новосибирской области, за исключением случаев, если в соответствии со </w:t>
      </w:r>
      <w:hyperlink r:id="rId11" w:history="1">
        <w:r w:rsidRPr="00A24B66">
          <w:rPr>
            <w:rStyle w:val="a3"/>
            <w:rFonts w:ascii="Times New Roman" w:hAnsi="Times New Roman" w:cs="Times New Roman"/>
            <w:sz w:val="24"/>
            <w:szCs w:val="24"/>
          </w:rPr>
          <w:t>статьей 13</w:t>
        </w:r>
      </w:hyperlink>
      <w:r w:rsidRPr="00A24B66">
        <w:rPr>
          <w:rFonts w:ascii="Times New Roman" w:hAnsi="Times New Roman" w:cs="Times New Roman"/>
          <w:sz w:val="24"/>
          <w:szCs w:val="24"/>
        </w:rPr>
        <w:t>Федерального закона от 06.10.2003 № 131-ФЗ «Об общих принципах организации местного самоуправления в Российской Федерации» для преобразования Половинского сельсовета Краснозерского района Новосибирской области требуется получение согласия населения Половинского сельсовета Краснозерского района Новосибирской области, выраженного путем голосования либо на сходах граждан.</w:t>
      </w:r>
    </w:p>
    <w:p w:rsidR="00A24B66" w:rsidRPr="00A24B66" w:rsidRDefault="00A24B66" w:rsidP="00A24B66">
      <w:pPr>
        <w:pStyle w:val="ConsPlusNormal"/>
        <w:ind w:right="-2" w:firstLine="709"/>
        <w:jc w:val="both"/>
        <w:rPr>
          <w:rFonts w:ascii="Times New Roman" w:hAnsi="Times New Roman" w:cs="Times New Roman"/>
          <w:sz w:val="24"/>
          <w:szCs w:val="24"/>
        </w:rPr>
      </w:pPr>
      <w:r w:rsidRPr="00A24B66">
        <w:rPr>
          <w:rFonts w:ascii="Times New Roman" w:hAnsi="Times New Roman" w:cs="Times New Roman"/>
          <w:sz w:val="24"/>
          <w:szCs w:val="24"/>
        </w:rPr>
        <w:t xml:space="preserve">1.7. Организация публичных слушаний по проектам, предусмотренным пунктом </w:t>
      </w:r>
      <w:hyperlink r:id="rId12" w:anchor="P47" w:history="1">
        <w:r w:rsidRPr="00A24B66">
          <w:rPr>
            <w:rStyle w:val="a3"/>
            <w:rFonts w:ascii="Times New Roman" w:hAnsi="Times New Roman" w:cs="Times New Roman"/>
            <w:sz w:val="24"/>
            <w:szCs w:val="24"/>
          </w:rPr>
          <w:t>1</w:t>
        </w:r>
      </w:hyperlink>
      <w:r w:rsidRPr="00A24B66">
        <w:rPr>
          <w:rFonts w:ascii="Times New Roman" w:hAnsi="Times New Roman" w:cs="Times New Roman"/>
          <w:sz w:val="24"/>
          <w:szCs w:val="24"/>
        </w:rPr>
        <w:t xml:space="preserve">.6.1. Порядка, проводится в соответствии с настоящим Порядком с учетом особенностей, предусмотренных Положением о порядке учета предложений и участия граждан в обсуждении проекта Устава Половинского сельсовета Краснозерского района, проекта муниципального правового акта о внесении изменений и дополнений в </w:t>
      </w:r>
      <w:hyperlink r:id="rId13" w:history="1">
        <w:r w:rsidRPr="00A24B66">
          <w:rPr>
            <w:rStyle w:val="a3"/>
            <w:rFonts w:ascii="Times New Roman" w:hAnsi="Times New Roman" w:cs="Times New Roman"/>
            <w:sz w:val="24"/>
            <w:szCs w:val="24"/>
          </w:rPr>
          <w:t>Устав</w:t>
        </w:r>
      </w:hyperlink>
      <w:r w:rsidRPr="00A24B66">
        <w:rPr>
          <w:sz w:val="24"/>
          <w:szCs w:val="24"/>
        </w:rPr>
        <w:t xml:space="preserve"> </w:t>
      </w:r>
      <w:r w:rsidRPr="00A24B66">
        <w:rPr>
          <w:rFonts w:ascii="Times New Roman" w:hAnsi="Times New Roman" w:cs="Times New Roman"/>
          <w:sz w:val="24"/>
          <w:szCs w:val="24"/>
        </w:rPr>
        <w:t>Половинского сельсовета Краснозерского района, утвержденным решением седьмой сессии Совета депутатов Половинского сельсовета Краснозерского района Новосибирской области от 25.10.2005 №б/н.</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xml:space="preserve">1.8.Организация публичных слушаний по проектам, предусмотренным пунктами </w:t>
      </w:r>
      <w:hyperlink r:id="rId14" w:anchor="P47" w:history="1">
        <w:r w:rsidRPr="00A24B66">
          <w:rPr>
            <w:rStyle w:val="a3"/>
            <w:rFonts w:ascii="Times New Roman" w:hAnsi="Times New Roman" w:cs="Times New Roman"/>
            <w:sz w:val="24"/>
            <w:szCs w:val="24"/>
          </w:rPr>
          <w:t>1</w:t>
        </w:r>
      </w:hyperlink>
      <w:r w:rsidRPr="00A24B66">
        <w:rPr>
          <w:rFonts w:ascii="Times New Roman" w:hAnsi="Times New Roman" w:cs="Times New Roman"/>
          <w:sz w:val="24"/>
          <w:szCs w:val="24"/>
        </w:rPr>
        <w:t>.6.2., 1.6.3. Порядка, проводи</w:t>
      </w:r>
      <w:r w:rsidRPr="00A24B66">
        <w:rPr>
          <w:rFonts w:ascii="Times New Roman" w:eastAsia="Times New Roman" w:hAnsi="Times New Roman" w:cs="Times New Roman"/>
          <w:sz w:val="24"/>
          <w:szCs w:val="24"/>
        </w:rPr>
        <w:t>тся в соответствии с настоящим По</w:t>
      </w:r>
      <w:r w:rsidRPr="00A24B66">
        <w:rPr>
          <w:rFonts w:ascii="Times New Roman" w:hAnsi="Times New Roman" w:cs="Times New Roman"/>
          <w:sz w:val="24"/>
          <w:szCs w:val="24"/>
        </w:rPr>
        <w:t>рядком</w:t>
      </w:r>
      <w:r w:rsidRPr="00A24B66">
        <w:rPr>
          <w:rFonts w:ascii="Times New Roman" w:eastAsia="Times New Roman" w:hAnsi="Times New Roman" w:cs="Times New Roman"/>
          <w:sz w:val="24"/>
          <w:szCs w:val="24"/>
        </w:rPr>
        <w:t xml:space="preserve"> с учетом особенностей, предусмотренных Бюджетным кодексом Российской Федерации, Положением о бюджетном процессе в</w:t>
      </w:r>
      <w:r w:rsidRPr="00A24B66">
        <w:rPr>
          <w:rFonts w:ascii="Times New Roman" w:hAnsi="Times New Roman" w:cs="Times New Roman"/>
          <w:sz w:val="24"/>
          <w:szCs w:val="24"/>
        </w:rPr>
        <w:t xml:space="preserve"> Половинском сельсовете Краснозерского района Новосибирской области</w:t>
      </w:r>
      <w:r w:rsidRPr="00A24B66">
        <w:rPr>
          <w:rFonts w:ascii="Times New Roman" w:eastAsia="Times New Roman" w:hAnsi="Times New Roman" w:cs="Times New Roman"/>
          <w:sz w:val="24"/>
          <w:szCs w:val="24"/>
        </w:rPr>
        <w:t xml:space="preserve">, утвержденным решением 69 сессии </w:t>
      </w:r>
      <w:r w:rsidRPr="00A24B66">
        <w:rPr>
          <w:rFonts w:ascii="Times New Roman" w:hAnsi="Times New Roman" w:cs="Times New Roman"/>
          <w:sz w:val="24"/>
          <w:szCs w:val="24"/>
        </w:rPr>
        <w:t>Совета депутатов Половинского сельсовета Краснозерского района Новосибирской области пятого созыва от 28.08.2020 № 260.</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xml:space="preserve">1.9. На публичные слушания не могут быть вынесены вопросы, противоречащие </w:t>
      </w:r>
      <w:hyperlink r:id="rId15" w:history="1">
        <w:r w:rsidRPr="00A24B66">
          <w:rPr>
            <w:rStyle w:val="a3"/>
            <w:rFonts w:ascii="Times New Roman" w:hAnsi="Times New Roman" w:cs="Times New Roman"/>
            <w:sz w:val="24"/>
            <w:szCs w:val="24"/>
          </w:rPr>
          <w:t>Конституции</w:t>
        </w:r>
      </w:hyperlink>
      <w:r w:rsidRPr="00A24B66">
        <w:rPr>
          <w:rFonts w:ascii="Times New Roman" w:hAnsi="Times New Roman" w:cs="Times New Roman"/>
          <w:sz w:val="24"/>
          <w:szCs w:val="24"/>
        </w:rPr>
        <w:t xml:space="preserve"> Российской Федерации, общепризнанным нормам и принципам международного права, федеральному законодательству и законодательству Новосибирской области, а также не относящиеся к вопросам местного значения Половинского сельсовета Краснозерского района Новосибирской области.</w:t>
      </w:r>
    </w:p>
    <w:p w:rsidR="00A24B66" w:rsidRPr="00A24B66" w:rsidRDefault="00A24B66" w:rsidP="00A24B66">
      <w:pPr>
        <w:pStyle w:val="ConsPlusNormal"/>
        <w:ind w:right="-2" w:firstLine="709"/>
        <w:jc w:val="both"/>
        <w:rPr>
          <w:rFonts w:ascii="Times New Roman" w:hAnsi="Times New Roman" w:cs="Times New Roman"/>
          <w:sz w:val="24"/>
          <w:szCs w:val="24"/>
        </w:rPr>
      </w:pPr>
      <w:r w:rsidRPr="00A24B66">
        <w:rPr>
          <w:rFonts w:ascii="Times New Roman" w:hAnsi="Times New Roman" w:cs="Times New Roman"/>
          <w:sz w:val="24"/>
          <w:szCs w:val="24"/>
        </w:rPr>
        <w:t>1.10. Срок проведения публичных слушаний со дня официального опубликования муниципального правового акта о назначении публичных слушаний до дня опубликования заключения об их результатах не может быть менее 15 дней и более 25 дней, если иное не предусмотрено действующим законодательством.</w:t>
      </w:r>
    </w:p>
    <w:p w:rsidR="00A24B66" w:rsidRPr="00A24B66" w:rsidRDefault="00A24B66" w:rsidP="00A24B66">
      <w:pPr>
        <w:pStyle w:val="ConsPlusNormal"/>
        <w:ind w:right="-2" w:firstLine="709"/>
        <w:jc w:val="both"/>
        <w:rPr>
          <w:rFonts w:ascii="Times New Roman" w:hAnsi="Times New Roman" w:cs="Times New Roman"/>
          <w:sz w:val="24"/>
          <w:szCs w:val="24"/>
        </w:rPr>
      </w:pPr>
      <w:r w:rsidRPr="00A24B66">
        <w:rPr>
          <w:rFonts w:ascii="Times New Roman" w:hAnsi="Times New Roman" w:cs="Times New Roman"/>
          <w:sz w:val="24"/>
          <w:szCs w:val="24"/>
        </w:rPr>
        <w:t>1.11. Материально-техническое и информационное обеспечение, связанное с организацией и проведением публичных слушаний, осуществляется за счет средств бюджета Половинского сельсовета Краснозерского района Новосибирской области.</w:t>
      </w:r>
    </w:p>
    <w:p w:rsidR="00A24B66" w:rsidRPr="00A24B66" w:rsidRDefault="00A24B66" w:rsidP="00A24B66">
      <w:pPr>
        <w:pStyle w:val="ConsPlusNormal"/>
        <w:ind w:right="-2" w:firstLine="709"/>
        <w:jc w:val="both"/>
        <w:rPr>
          <w:rFonts w:ascii="Times New Roman" w:hAnsi="Times New Roman" w:cs="Times New Roman"/>
          <w:sz w:val="24"/>
          <w:szCs w:val="24"/>
        </w:rPr>
      </w:pPr>
      <w:r w:rsidRPr="00A24B66">
        <w:rPr>
          <w:rFonts w:ascii="Times New Roman" w:hAnsi="Times New Roman" w:cs="Times New Roman"/>
          <w:sz w:val="24"/>
          <w:szCs w:val="24"/>
        </w:rPr>
        <w:t>1.12. Обработка персональных данных участников публичных слушаний осуществляется с учетом требований, установленных Федеральным законом от 27.07.2006 № 152-ФЗ «О персональных данных».</w:t>
      </w:r>
    </w:p>
    <w:p w:rsidR="00A24B66" w:rsidRPr="00A24B66" w:rsidRDefault="00A24B66" w:rsidP="00A24B66">
      <w:pPr>
        <w:pStyle w:val="ConsPlusNormal"/>
        <w:ind w:right="-2" w:firstLine="709"/>
        <w:jc w:val="both"/>
        <w:rPr>
          <w:rFonts w:ascii="Times New Roman" w:hAnsi="Times New Roman" w:cs="Times New Roman"/>
          <w:sz w:val="24"/>
          <w:szCs w:val="24"/>
        </w:rPr>
      </w:pPr>
      <w:r w:rsidRPr="00A24B66">
        <w:rPr>
          <w:rFonts w:ascii="Times New Roman" w:hAnsi="Times New Roman" w:cs="Times New Roman"/>
          <w:sz w:val="24"/>
          <w:szCs w:val="24"/>
        </w:rPr>
        <w:t>1.13. Материалы публичных слушаний хранятся в органе местного самоуправления, принявшем муниципальный правовой акт, вынесенный на публичные слушания, и сдаются на постоянное архивное хранение в установленном порядке.</w:t>
      </w:r>
    </w:p>
    <w:p w:rsidR="00A24B66" w:rsidRPr="00A24B66" w:rsidRDefault="00A24B66" w:rsidP="00A24B66">
      <w:pPr>
        <w:pStyle w:val="ConsPlusNormal"/>
        <w:ind w:right="-2" w:firstLine="709"/>
        <w:jc w:val="both"/>
        <w:rPr>
          <w:rFonts w:ascii="Times New Roman" w:hAnsi="Times New Roman" w:cs="Times New Roman"/>
          <w:sz w:val="24"/>
          <w:szCs w:val="24"/>
        </w:rPr>
      </w:pPr>
      <w:r w:rsidRPr="00A24B66">
        <w:rPr>
          <w:rFonts w:ascii="Times New Roman" w:hAnsi="Times New Roman" w:cs="Times New Roman"/>
          <w:sz w:val="24"/>
          <w:szCs w:val="24"/>
        </w:rPr>
        <w:t>1.14. Результаты публичных слушаний носят рекомендательный характер.</w:t>
      </w:r>
    </w:p>
    <w:p w:rsidR="00A24B66" w:rsidRPr="00A24B66" w:rsidRDefault="00A24B66" w:rsidP="00A24B66">
      <w:pPr>
        <w:pStyle w:val="a9"/>
        <w:numPr>
          <w:ilvl w:val="0"/>
          <w:numId w:val="3"/>
        </w:numPr>
        <w:spacing w:before="240" w:beforeAutospacing="0" w:after="240" w:afterAutospacing="0"/>
        <w:ind w:left="1134" w:right="-2" w:firstLine="0"/>
        <w:jc w:val="center"/>
      </w:pPr>
      <w:r w:rsidRPr="00A24B66">
        <w:t>Назначение публичных слушаний</w:t>
      </w:r>
    </w:p>
    <w:p w:rsidR="00A24B66" w:rsidRPr="00A24B66" w:rsidRDefault="00A24B66" w:rsidP="00A24B66">
      <w:pPr>
        <w:pStyle w:val="a9"/>
        <w:spacing w:before="0" w:beforeAutospacing="0" w:after="0" w:afterAutospacing="0"/>
        <w:ind w:right="-2" w:firstLine="708"/>
        <w:jc w:val="both"/>
      </w:pPr>
      <w:r w:rsidRPr="00A24B66">
        <w:t xml:space="preserve">2.1. Публичные слушания, проводимые по инициативе населения или Совета депутатов Половинского сельсовета Краснозерского района назначаются решением </w:t>
      </w:r>
      <w:r w:rsidRPr="00A24B66">
        <w:lastRenderedPageBreak/>
        <w:t>Совета депутатов Половинского сельсовета Краснозерского района, а по инициативе Главы Половинского сельсовета Краснозерского района Новосибирской области - решением Главы Половинского сельсовета Краснозерского района в форме постановления администрации Половинского сельсовета Краснозерского района Новосибирской области (далее – постановление Главы Краснозерского района).</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Организатором публичных слушаний, назначаемых Советом депутатов Половинского сельсовета Краснозерского района, является постоянная комиссия Совета депутатов Половинского сельсовета Краснозерского района в зависимости от специфики вопроса </w:t>
      </w:r>
      <w:r w:rsidRPr="00A24B66">
        <w:rPr>
          <w:rFonts w:ascii="Times New Roman" w:eastAsia="Times New Roman" w:hAnsi="Times New Roman" w:cs="Times New Roman"/>
          <w:sz w:val="24"/>
          <w:szCs w:val="24"/>
        </w:rPr>
        <w:t xml:space="preserve">или рабочая комиссия - коллегиальный совещательный орган, созданная </w:t>
      </w:r>
      <w:r w:rsidRPr="00A24B66">
        <w:rPr>
          <w:rFonts w:ascii="Times New Roman" w:hAnsi="Times New Roman" w:cs="Times New Roman"/>
          <w:sz w:val="24"/>
          <w:szCs w:val="24"/>
        </w:rPr>
        <w:t>Советом депутатов Половинского сельсовета Краснозерского района.</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Организатором публичных слушаний, назначаемых Главой  Половинского сельсовета Краснозерского района, является структурное подразделение (специалист) администрации Половинского сельсовета Краснозерского района Новосибирской области в зависимости от специфики вопроса.</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2.2. Организационно-техническое и информационное обеспечение проведения публичных слушаний осуществляет организатор публичных слушаний.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2.3. Порядок выдвижения населением инициативы о проведении публичных слушаний.</w:t>
      </w:r>
    </w:p>
    <w:p w:rsidR="00A24B66" w:rsidRPr="00A24B66" w:rsidRDefault="00A24B66" w:rsidP="00A24B66">
      <w:pPr>
        <w:tabs>
          <w:tab w:val="left" w:pos="1344"/>
        </w:tabs>
        <w:spacing w:after="0" w:line="240" w:lineRule="auto"/>
        <w:jc w:val="both"/>
        <w:rPr>
          <w:rFonts w:ascii="Times New Roman" w:hAnsi="Times New Roman" w:cs="Times New Roman"/>
          <w:sz w:val="24"/>
          <w:szCs w:val="24"/>
        </w:rPr>
      </w:pPr>
      <w:r w:rsidRPr="00A24B66">
        <w:rPr>
          <w:rFonts w:ascii="Times New Roman" w:hAnsi="Times New Roman" w:cs="Times New Roman"/>
          <w:sz w:val="24"/>
          <w:szCs w:val="24"/>
        </w:rPr>
        <w:t>2.3.1. Инициатива населения Половинского сельсовета Краснозерского района Новосибирской области о проведении публичных слушаний реализуется группой граждан в количестве не менее 100 жителей Половинского сельсовета Краснозерского района Новосибирской области, достигших 18-летнего возраста и постоянно проживающих на территории Половинского сельсовета Краснозерского района Новосибирской области (далее – инициативная группа).</w:t>
      </w:r>
    </w:p>
    <w:p w:rsidR="00A24B66" w:rsidRPr="00A24B66" w:rsidRDefault="00A24B66" w:rsidP="00A24B66">
      <w:pPr>
        <w:tabs>
          <w:tab w:val="left" w:pos="1344"/>
        </w:tabs>
        <w:spacing w:after="0" w:line="240" w:lineRule="auto"/>
        <w:ind w:firstLine="709"/>
        <w:jc w:val="both"/>
        <w:rPr>
          <w:rFonts w:ascii="Times New Roman" w:hAnsi="Times New Roman" w:cs="Times New Roman"/>
          <w:b/>
          <w:bCs/>
          <w:sz w:val="24"/>
          <w:szCs w:val="24"/>
        </w:rPr>
      </w:pPr>
      <w:r w:rsidRPr="00A24B66">
        <w:rPr>
          <w:rFonts w:ascii="Times New Roman" w:hAnsi="Times New Roman" w:cs="Times New Roman"/>
          <w:sz w:val="24"/>
          <w:szCs w:val="24"/>
        </w:rPr>
        <w:t xml:space="preserve">2.3.2. Для рассмотрения вопроса о назначении публичных слушаний инициативной группой в Совет депутатов Половинского сельсовета Краснозерского района направляется заявление о проведении публичных слушаний с указанием наименования проекта муниципального правового акта, выносимого на публичные слушания, или вопроса публичных слушаний (далее – заявление) </w:t>
      </w:r>
      <w:r w:rsidRPr="00A24B66">
        <w:rPr>
          <w:rFonts w:ascii="Times New Roman" w:hAnsi="Times New Roman" w:cs="Times New Roman"/>
          <w:color w:val="000000"/>
          <w:sz w:val="24"/>
          <w:szCs w:val="24"/>
        </w:rPr>
        <w:t>с обоснованием их общественной значимости</w:t>
      </w:r>
      <w:r w:rsidRPr="00A24B66">
        <w:rPr>
          <w:rFonts w:ascii="Times New Roman" w:hAnsi="Times New Roman" w:cs="Times New Roman"/>
          <w:sz w:val="24"/>
          <w:szCs w:val="24"/>
        </w:rPr>
        <w:t>. Указанное заявление должно содержать предложения инициативной группы по проекту муниципального правового акта или вопросу публичных слушаний, выносимых на публичные слушания</w:t>
      </w:r>
      <w:r w:rsidRPr="00A24B66">
        <w:rPr>
          <w:rFonts w:ascii="Times New Roman" w:hAnsi="Times New Roman" w:cs="Times New Roman"/>
          <w:b/>
          <w:bCs/>
          <w:sz w:val="24"/>
          <w:szCs w:val="24"/>
        </w:rPr>
        <w:t>.</w:t>
      </w:r>
    </w:p>
    <w:p w:rsidR="00A24B66" w:rsidRPr="00A24B66" w:rsidRDefault="00A24B66" w:rsidP="00A24B66">
      <w:pPr>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Заявление подписывается каждым участником инициативной группы с указанием перед подписью фамилии, имени, отчества (при наличии), места жительства, даты рождения, серии и номера паспорта. Представителем инициативной группы, ответственным за взаимодействие с Советом депутатов Половинского сельсовета Краснозерского района (далее – контактное лицо), указывается и иная контактная информация, в том числе номер телефона, адрес электронной почты.</w:t>
      </w:r>
    </w:p>
    <w:p w:rsidR="00A24B66" w:rsidRPr="00A24B66" w:rsidRDefault="00A24B66" w:rsidP="00A24B66">
      <w:pPr>
        <w:tabs>
          <w:tab w:val="left" w:pos="1344"/>
        </w:tabs>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2.3.3. Заявление инициативной группы подлежит рассмотрению на очередном заседании Совета депутатов Половинского сельсовета Краснозерского района в соответствии с регламентом Совета депутатов Половинского сельсовета Краснозерского района. </w:t>
      </w:r>
    </w:p>
    <w:p w:rsidR="00A24B66" w:rsidRPr="00A24B66" w:rsidRDefault="00A24B66" w:rsidP="00A24B66">
      <w:pPr>
        <w:tabs>
          <w:tab w:val="left" w:pos="1344"/>
        </w:tabs>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Советом депутатов Половинского сельсовета Краснозерского района в течение трех месяцев со дня поступления указанного заявления принимается мотивированное решение о назначении публичных слушаний либо при наличии оснований, установленных в подпункте 2.3.4 настоящего Порядка, об отказе в их назначении.</w:t>
      </w:r>
    </w:p>
    <w:p w:rsidR="00A24B66" w:rsidRPr="00A24B66" w:rsidRDefault="00A24B66" w:rsidP="00A24B66">
      <w:pPr>
        <w:tabs>
          <w:tab w:val="left" w:pos="1344"/>
        </w:tabs>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2.3.4. Основаниями для отказа в назначении публичных слушаний являются:</w:t>
      </w:r>
    </w:p>
    <w:p w:rsidR="00A24B66" w:rsidRPr="00A24B66" w:rsidRDefault="00A24B66" w:rsidP="00A24B66">
      <w:pPr>
        <w:tabs>
          <w:tab w:val="left" w:pos="1344"/>
        </w:tabs>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несоблюдение требований, установленных подпунктами 2.3.1 - 2.3.2 настоящего Порядка;</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 несоответствие вопросов, указанных в заявлении о проведении публичных слушаний, требованиям, определенным в пунктах 1.6, 1.8 настоящего Порядка. </w:t>
      </w:r>
    </w:p>
    <w:p w:rsidR="00A24B66" w:rsidRPr="00A24B66" w:rsidRDefault="00A24B66" w:rsidP="00A24B66">
      <w:pPr>
        <w:tabs>
          <w:tab w:val="left" w:pos="1344"/>
        </w:tabs>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lastRenderedPageBreak/>
        <w:t>2.3.5. О результатах рассмотрения заявления инициативной группы о проведении публичных слушаний контактное лицо уведомляется в срок не позднее 7 дней со дня принятия Советом депутатов Половинского сельсовета Краснозерского района соответствующего решения.</w:t>
      </w:r>
    </w:p>
    <w:p w:rsidR="00A24B66" w:rsidRPr="00A24B66" w:rsidRDefault="00A24B66" w:rsidP="00A24B66">
      <w:pPr>
        <w:tabs>
          <w:tab w:val="left" w:pos="1344"/>
        </w:tabs>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В случае принятия Советом депутатов Половинского сельсовета Краснозерского района решения об отказе в назначении публичных слушаний в нем должны быть указаны основания для отказа в назначении публичных слушаний. </w:t>
      </w:r>
    </w:p>
    <w:p w:rsidR="00A24B66" w:rsidRPr="00A24B66" w:rsidRDefault="00A24B66" w:rsidP="00A24B66">
      <w:pPr>
        <w:tabs>
          <w:tab w:val="left" w:pos="1344"/>
        </w:tabs>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Инициативная группа вправе повторно обратиться в Совет депутатов Половинского сельсовета Краснозерского района с инициативой о проведении публичных слушаний после устранения причин, послуживших основанием для отказа в назначении публичных слушаний.</w:t>
      </w:r>
    </w:p>
    <w:p w:rsidR="00A24B66" w:rsidRPr="00A24B66" w:rsidRDefault="00A24B66" w:rsidP="00A24B66">
      <w:pPr>
        <w:pStyle w:val="a9"/>
        <w:spacing w:before="0" w:beforeAutospacing="0" w:after="0" w:afterAutospacing="0"/>
        <w:ind w:right="-2" w:firstLine="708"/>
        <w:jc w:val="both"/>
      </w:pPr>
      <w:r w:rsidRPr="00A24B66">
        <w:t>2.3.6. В случае принятия решения о назначении публичных слушаний проект муниципального правового акта, выносимого на публичные слушания, при необходимости разрабатывается, а в случае представления проекта муниципального правового актаинициативной группой - дорабатывается органом местного самоуправления Половинского сельсовета Краснозерского района Новосибирской области, к полномочиям которого относится принятие соответствующего правового акта, с учетом требований действующего законодательства, течение 7 дней со дня принятия решения о назначении публичных слушаний.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2.4. Порядок выдвижения инициативы о проведении публичных слушаний Советом депутатов Половинского сельсовета Краснозерского района.</w:t>
      </w:r>
    </w:p>
    <w:p w:rsidR="00A24B66" w:rsidRPr="00A24B66" w:rsidRDefault="00A24B66" w:rsidP="00A24B66">
      <w:pPr>
        <w:spacing w:after="0" w:line="240" w:lineRule="auto"/>
        <w:ind w:firstLine="708"/>
        <w:jc w:val="both"/>
        <w:rPr>
          <w:rFonts w:ascii="Times New Roman" w:hAnsi="Times New Roman" w:cs="Times New Roman"/>
          <w:i/>
          <w:iCs/>
          <w:sz w:val="24"/>
          <w:szCs w:val="24"/>
        </w:rPr>
      </w:pPr>
      <w:r w:rsidRPr="00A24B66">
        <w:rPr>
          <w:rFonts w:ascii="Times New Roman" w:hAnsi="Times New Roman" w:cs="Times New Roman"/>
          <w:sz w:val="24"/>
          <w:szCs w:val="24"/>
        </w:rPr>
        <w:t>2.4.1. Предложение о проведении публичных слушаний по инициативе Совета депутатов Половинского сельсовета Краснозерского района вправе внести (представить) депутат (группа депутатов) Совета депутатов Половинского сельсовета Краснозерского района</w:t>
      </w:r>
      <w:r w:rsidRPr="00A24B66">
        <w:rPr>
          <w:rFonts w:ascii="Times New Roman" w:hAnsi="Times New Roman" w:cs="Times New Roman"/>
          <w:i/>
          <w:iCs/>
          <w:sz w:val="24"/>
          <w:szCs w:val="24"/>
        </w:rPr>
        <w:t>.</w:t>
      </w:r>
    </w:p>
    <w:p w:rsidR="00A24B66" w:rsidRPr="00A24B66" w:rsidRDefault="00A24B66" w:rsidP="00A24B66">
      <w:pPr>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2.4.2. Предложение о проведении публичных слушаний оформляется в виде заявления. Депутатом (группой депутатов) может быть разработан проект подлежащего рассмотрению на публичных слушаниях муниципального правового акта органа местного самоуправления Половинского сельсовета Краснозерского района Новосибирской области, к полномочиям которого относится его принятие (далее – уполномоченный орган).  </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i/>
          <w:iCs/>
          <w:sz w:val="24"/>
          <w:szCs w:val="24"/>
        </w:rPr>
      </w:pPr>
      <w:r w:rsidRPr="00A24B66">
        <w:rPr>
          <w:rFonts w:ascii="Times New Roman" w:hAnsi="Times New Roman" w:cs="Times New Roman"/>
          <w:sz w:val="24"/>
          <w:szCs w:val="24"/>
        </w:rPr>
        <w:t>2.4.3. Заявления и проект муниципального правового акта, в случае его разработки, подлежат рассмотрению на очередном заседании Совета депутатов Половинского сельсовета Краснозерского района в соответствии с регламентом Совета депутатов Половинского сельсовета Краснозерского района</w:t>
      </w:r>
      <w:r w:rsidRPr="00A24B66">
        <w:rPr>
          <w:rFonts w:ascii="Times New Roman" w:hAnsi="Times New Roman" w:cs="Times New Roman"/>
          <w:i/>
          <w:iCs/>
          <w:sz w:val="24"/>
          <w:szCs w:val="24"/>
        </w:rPr>
        <w:t>.</w:t>
      </w:r>
    </w:p>
    <w:p w:rsidR="00A24B66" w:rsidRPr="00A24B66" w:rsidRDefault="00A24B66" w:rsidP="00A24B66">
      <w:pPr>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По результатам обсуждения заявления депутата (группы депутатов) Совет депутатов Половинского сельсовета Краснозерского района принимается мотивированное решение об одобрении подготовленного проекта муниципального правового акта и назначении публичных слушаний (в случае отсутствия разработанного проекта муниципального правового акта – о назначении публичных слушаний) либо при наличии оснований, изложенных в абзаце третьем подпункта 2.3.4 настоящего Порядка, об отказе в назначении публичных слушаний (в этом случае проект муниципального правового акта не рассматривается). </w:t>
      </w:r>
    </w:p>
    <w:p w:rsidR="00A24B66" w:rsidRPr="00A24B66" w:rsidRDefault="00A24B66" w:rsidP="00A24B66">
      <w:pPr>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Депутат (группа депутатов) вправе повторно обратиться в Совет депутатов Половинского сельсовета Краснозерского района с инициативой о проведении публичных слушаний после устранения причин, послуживших основанием для отказа в их назначении.</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2.5. Инициатива Главы Половинского сельсовета Краснозерского района о проведении публичных слушаний оформляется постановлением Главы Половинского сельсовета  Краснозерского района о назначении публичных слушаний.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pacing w:val="-8"/>
          <w:sz w:val="24"/>
          <w:szCs w:val="24"/>
        </w:rPr>
        <w:t xml:space="preserve">2.6. Решение </w:t>
      </w:r>
      <w:r w:rsidRPr="00A24B66">
        <w:rPr>
          <w:rFonts w:ascii="Times New Roman" w:hAnsi="Times New Roman" w:cs="Times New Roman"/>
          <w:sz w:val="24"/>
          <w:szCs w:val="24"/>
        </w:rPr>
        <w:t xml:space="preserve">Совета депутатов Половинского сельсовета Краснозерского района (постановление Главы Половинского сельсовета Краснозерского района) о назначении </w:t>
      </w:r>
      <w:r w:rsidRPr="00A24B66">
        <w:rPr>
          <w:rFonts w:ascii="Times New Roman" w:hAnsi="Times New Roman" w:cs="Times New Roman"/>
          <w:sz w:val="24"/>
          <w:szCs w:val="24"/>
        </w:rPr>
        <w:lastRenderedPageBreak/>
        <w:t>публичных слушаний должно приниматься не позднее 15 дней до даты проведения публичных слушаний.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2.7. Решение Совета депутатов Половинского сельсовета Краснозерского района (постановление Главы Половинского сельсовета Краснозерского района) о назначении публичных слушаний должно содержать:</w:t>
      </w:r>
    </w:p>
    <w:p w:rsidR="00A24B66" w:rsidRPr="00A24B66" w:rsidRDefault="00A24B66" w:rsidP="00A24B66">
      <w:pPr>
        <w:autoSpaceDE w:val="0"/>
        <w:autoSpaceDN w:val="0"/>
        <w:adjustRightInd w:val="0"/>
        <w:spacing w:after="0" w:line="240" w:lineRule="auto"/>
        <w:jc w:val="both"/>
        <w:rPr>
          <w:rFonts w:ascii="Times New Roman" w:hAnsi="Times New Roman" w:cs="Times New Roman"/>
          <w:sz w:val="24"/>
          <w:szCs w:val="24"/>
        </w:rPr>
      </w:pPr>
      <w:r w:rsidRPr="00A24B66">
        <w:rPr>
          <w:rFonts w:ascii="Times New Roman" w:hAnsi="Times New Roman" w:cs="Times New Roman"/>
          <w:sz w:val="24"/>
          <w:szCs w:val="24"/>
        </w:rPr>
        <w:tab/>
        <w:t>2.7.1.сведения об инициаторах проведения публичных слушаний, указанных в пункте 1.5. настоящего Порядка;</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2.7.2. наименование проекта муниципального правового акта, выносимого на публичные слушания или вопроса публичных слушаний;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2.7.3. сведения об организаторе публичных слушаний;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pacing w:val="-4"/>
          <w:sz w:val="24"/>
          <w:szCs w:val="24"/>
        </w:rPr>
      </w:pPr>
      <w:r w:rsidRPr="00A24B66">
        <w:rPr>
          <w:rFonts w:ascii="Times New Roman" w:hAnsi="Times New Roman" w:cs="Times New Roman"/>
          <w:sz w:val="24"/>
          <w:szCs w:val="24"/>
        </w:rPr>
        <w:t xml:space="preserve">2.7.4. адрес места размещения текста проекта муниципального правового </w:t>
      </w:r>
      <w:r w:rsidRPr="00A24B66">
        <w:rPr>
          <w:rFonts w:ascii="Times New Roman" w:hAnsi="Times New Roman" w:cs="Times New Roman"/>
          <w:spacing w:val="-4"/>
          <w:sz w:val="24"/>
          <w:szCs w:val="24"/>
        </w:rPr>
        <w:t>акта, выносимого на публичные слушания, на бумажном носителе;</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2.7.5.адрес места приема замечаний и предложений</w:t>
      </w:r>
      <w:r w:rsidRPr="00A24B66">
        <w:rPr>
          <w:rFonts w:ascii="Times New Roman" w:hAnsi="Times New Roman" w:cs="Times New Roman"/>
          <w:spacing w:val="-4"/>
          <w:sz w:val="24"/>
          <w:szCs w:val="24"/>
        </w:rPr>
        <w:t xml:space="preserve"> жителей на бумажном носителе</w:t>
      </w:r>
      <w:r w:rsidRPr="00A24B66">
        <w:rPr>
          <w:rFonts w:ascii="Times New Roman" w:hAnsi="Times New Roman" w:cs="Times New Roman"/>
          <w:sz w:val="24"/>
          <w:szCs w:val="24"/>
        </w:rPr>
        <w:t xml:space="preserve"> по вынесенному на обсуждение проекту муниципального правового акта</w:t>
      </w:r>
      <w:r w:rsidRPr="00A24B66">
        <w:rPr>
          <w:rFonts w:ascii="Times New Roman" w:hAnsi="Times New Roman" w:cs="Times New Roman"/>
          <w:spacing w:val="-4"/>
          <w:sz w:val="24"/>
          <w:szCs w:val="24"/>
        </w:rPr>
        <w:t>;</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2.7.6.адрес места размещения на бумажном носителе результатов публичных слушаний, включая мотивированное обоснование принятых решений;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2.7.7.адрес официального сайта администрации Половинского сельсовета Краснозерского района Новосибирской области в информационно-телекоммуникационной сети «Интернет» (далее – официальный сайт), на котором будет размещен проект муниципального правового акта, выносимого на публичные слушания, в электронном виде, а также результаты публичных слушаний</w:t>
      </w:r>
      <w:r w:rsidRPr="00A24B66">
        <w:rPr>
          <w:rFonts w:ascii="Times New Roman" w:hAnsi="Times New Roman" w:cs="Times New Roman"/>
          <w:spacing w:val="-4"/>
          <w:sz w:val="24"/>
          <w:szCs w:val="24"/>
        </w:rPr>
        <w:t xml:space="preserve"> посредством которого будет осуществляться представление жителями </w:t>
      </w:r>
      <w:r w:rsidRPr="00A24B66">
        <w:rPr>
          <w:rFonts w:ascii="Times New Roman" w:hAnsi="Times New Roman" w:cs="Times New Roman"/>
          <w:sz w:val="24"/>
          <w:szCs w:val="24"/>
        </w:rPr>
        <w:t>своих замечаний и предложений по вынесенному на обсуждение проекту муниципального правового акта;</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2.7.8. возможность использования (п</w:t>
      </w:r>
      <w:r w:rsidRPr="00A24B66">
        <w:rPr>
          <w:rFonts w:ascii="Times New Roman" w:eastAsia="Times New Roman" w:hAnsi="Times New Roman" w:cs="Times New Roman"/>
          <w:sz w:val="24"/>
          <w:szCs w:val="24"/>
        </w:rPr>
        <w:t xml:space="preserve">ри наличии технической возможности) </w:t>
      </w:r>
      <w:r w:rsidRPr="00A24B66">
        <w:rPr>
          <w:rFonts w:ascii="Times New Roman" w:hAnsi="Times New Roman" w:cs="Times New Roman"/>
          <w:sz w:val="24"/>
          <w:szCs w:val="24"/>
        </w:rPr>
        <w:t xml:space="preserve">федеральной государственной информационной системы «Единый портал государственных и муниципальных услуг (функций)» (далее – Единый портал) в соответствии с порядком, устанавливаемым постановлением Правительства Российской Федерации от 03.02.2022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проведения публичных слушаний» </w:t>
      </w:r>
      <w:r w:rsidRPr="00A24B66">
        <w:rPr>
          <w:rFonts w:ascii="Times New Roman" w:eastAsia="Times New Roman" w:hAnsi="Times New Roman" w:cs="Times New Roman"/>
          <w:sz w:val="24"/>
          <w:szCs w:val="24"/>
        </w:rPr>
        <w:t>с соблюдением требований об обязательном использовании официального сайта</w:t>
      </w:r>
      <w:r w:rsidRPr="00A24B66">
        <w:rPr>
          <w:rFonts w:ascii="Times New Roman" w:hAnsi="Times New Roman" w:cs="Times New Roman"/>
          <w:sz w:val="24"/>
          <w:szCs w:val="24"/>
        </w:rPr>
        <w:t>;</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2.7.9.информацию о порядке и сроках </w:t>
      </w:r>
      <w:r w:rsidRPr="00A24B66">
        <w:rPr>
          <w:rFonts w:ascii="Times New Roman" w:hAnsi="Times New Roman" w:cs="Times New Roman"/>
          <w:spacing w:val="-4"/>
          <w:sz w:val="24"/>
          <w:szCs w:val="24"/>
        </w:rPr>
        <w:t xml:space="preserve">представления жителями </w:t>
      </w:r>
      <w:r w:rsidRPr="00A24B66">
        <w:rPr>
          <w:rFonts w:ascii="Times New Roman" w:hAnsi="Times New Roman" w:cs="Times New Roman"/>
          <w:sz w:val="24"/>
          <w:szCs w:val="24"/>
        </w:rPr>
        <w:t>своих замечаний и предложений по вынесенному на обсуждение проекту муниципального правового акта или обсуждаемому вопросу;</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2.7.10. дата, время, место проведения публичных слушаний.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В случае вынесения на публичные слушания проекта муниципального правового акта, он подлежит размещению в местах, указанных в решении о назначении публичных слушаний, в качестве приложения к данному решению не позднее 7 дней до дня проведения публичных слушаний. </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Приложением к решению Совета депутатов Половинского сельсовета Краснозерского района (постановлению Главы Половинского сельсовета Краснозерского района) о назначении публичных слушаний, при наличии, являются информационно-аналитические материалы по вопросу, выносимому на публичные слушания. </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2.8. На официальном сайте размещается:</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2.8.1. решение Совета депутатов Половинского сельсовета Краснозерского района (постановление Главы Половинского сельсовета Краснозерского района) о назначении публичных слушаний;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2.8.2. текст проекта </w:t>
      </w:r>
      <w:r w:rsidRPr="00A24B66">
        <w:rPr>
          <w:rFonts w:ascii="Times New Roman" w:hAnsi="Times New Roman" w:cs="Times New Roman"/>
          <w:spacing w:val="-4"/>
          <w:sz w:val="24"/>
          <w:szCs w:val="24"/>
        </w:rPr>
        <w:t>муниципального правового акта</w:t>
      </w:r>
      <w:r w:rsidRPr="00A24B66">
        <w:rPr>
          <w:rFonts w:ascii="Times New Roman" w:hAnsi="Times New Roman" w:cs="Times New Roman"/>
          <w:sz w:val="24"/>
          <w:szCs w:val="24"/>
        </w:rPr>
        <w:t xml:space="preserve">, </w:t>
      </w:r>
      <w:r w:rsidRPr="00A24B66">
        <w:rPr>
          <w:rFonts w:ascii="Times New Roman" w:hAnsi="Times New Roman" w:cs="Times New Roman"/>
          <w:spacing w:val="-4"/>
          <w:sz w:val="24"/>
          <w:szCs w:val="24"/>
        </w:rPr>
        <w:t>выносимого</w:t>
      </w:r>
      <w:r w:rsidRPr="00A24B66">
        <w:rPr>
          <w:rFonts w:ascii="Times New Roman" w:hAnsi="Times New Roman" w:cs="Times New Roman"/>
          <w:sz w:val="24"/>
          <w:szCs w:val="24"/>
        </w:rPr>
        <w:t xml:space="preserve"> на публичные слушания, с указанием даты его размещения на официальном сайте;</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2.8.3. гиперссылка на страницу официального сайта, </w:t>
      </w:r>
      <w:r w:rsidRPr="00A24B66">
        <w:rPr>
          <w:rFonts w:ascii="Times New Roman" w:hAnsi="Times New Roman" w:cs="Times New Roman"/>
          <w:spacing w:val="-4"/>
          <w:sz w:val="24"/>
          <w:szCs w:val="24"/>
        </w:rPr>
        <w:t xml:space="preserve">посредством которой осуществляется представление жителями </w:t>
      </w:r>
      <w:r w:rsidRPr="00A24B66">
        <w:rPr>
          <w:rFonts w:ascii="Times New Roman" w:hAnsi="Times New Roman" w:cs="Times New Roman"/>
          <w:sz w:val="24"/>
          <w:szCs w:val="24"/>
        </w:rPr>
        <w:t>своих замечаний и предложений по вынесенному на обсуждение проекту муниципального правового акта;</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lastRenderedPageBreak/>
        <w:t>2.8.4. результаты публичных слушаний, включая мотивированное обоснование принятых решений;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2.8.5. электронная форма, посредством заполнения которой обеспечивается возможность </w:t>
      </w:r>
      <w:r w:rsidRPr="00A24B66">
        <w:rPr>
          <w:rFonts w:ascii="Times New Roman" w:hAnsi="Times New Roman" w:cs="Times New Roman"/>
          <w:spacing w:val="-4"/>
          <w:sz w:val="24"/>
          <w:szCs w:val="24"/>
        </w:rPr>
        <w:t xml:space="preserve">представления жителями </w:t>
      </w:r>
      <w:r w:rsidRPr="00A24B66">
        <w:rPr>
          <w:rFonts w:ascii="Times New Roman" w:hAnsi="Times New Roman" w:cs="Times New Roman"/>
          <w:sz w:val="24"/>
          <w:szCs w:val="24"/>
        </w:rPr>
        <w:t>своих замечаний и предложений по вынесенному на обсуждение проекту муниципального правового акта.</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2.9. На Едином портале </w:t>
      </w:r>
      <w:r w:rsidRPr="00A24B66">
        <w:rPr>
          <w:rFonts w:ascii="Times New Roman" w:eastAsia="Times New Roman" w:hAnsi="Times New Roman" w:cs="Times New Roman"/>
          <w:sz w:val="24"/>
          <w:szCs w:val="24"/>
        </w:rPr>
        <w:t>(в случае его использования)</w:t>
      </w:r>
      <w:r w:rsidRPr="00A24B66">
        <w:rPr>
          <w:rFonts w:ascii="Times New Roman" w:hAnsi="Times New Roman" w:cs="Times New Roman"/>
          <w:sz w:val="24"/>
          <w:szCs w:val="24"/>
        </w:rPr>
        <w:t xml:space="preserve"> размещаются:</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2.9.1. решение Совета депутатов Половинского сельсовета Краснозерского района (постановление Главы Половинского сельсовета Краснозерского района) о назначении публичных слушаний;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2.9.2. текст проекта </w:t>
      </w:r>
      <w:r w:rsidRPr="00A24B66">
        <w:rPr>
          <w:rFonts w:ascii="Times New Roman" w:hAnsi="Times New Roman" w:cs="Times New Roman"/>
          <w:spacing w:val="-4"/>
          <w:sz w:val="24"/>
          <w:szCs w:val="24"/>
        </w:rPr>
        <w:t>муниципального правового акта</w:t>
      </w:r>
      <w:r w:rsidRPr="00A24B66">
        <w:rPr>
          <w:rFonts w:ascii="Times New Roman" w:hAnsi="Times New Roman" w:cs="Times New Roman"/>
          <w:sz w:val="24"/>
          <w:szCs w:val="24"/>
        </w:rPr>
        <w:t xml:space="preserve">, </w:t>
      </w:r>
      <w:r w:rsidRPr="00A24B66">
        <w:rPr>
          <w:rFonts w:ascii="Times New Roman" w:hAnsi="Times New Roman" w:cs="Times New Roman"/>
          <w:spacing w:val="-4"/>
          <w:sz w:val="24"/>
          <w:szCs w:val="24"/>
        </w:rPr>
        <w:t xml:space="preserve">выносимого </w:t>
      </w:r>
      <w:r w:rsidRPr="00A24B66">
        <w:rPr>
          <w:rFonts w:ascii="Times New Roman" w:hAnsi="Times New Roman" w:cs="Times New Roman"/>
          <w:sz w:val="24"/>
          <w:szCs w:val="24"/>
        </w:rPr>
        <w:t>на публичные слушания, с указанием даты его размещения на Едином портале;</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2.9.3. информация об обеспечении возможности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гражданами Российской Федерации, имеющими подтвержденную учетную запись в федеральной государственной информационной системе «Единая система идентификациии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2.9.4. результаты публичных слушаний, включая мотивированное обоснование принятых решений.</w:t>
      </w:r>
    </w:p>
    <w:p w:rsidR="00A24B66" w:rsidRPr="00A24B66" w:rsidRDefault="00A24B66" w:rsidP="00A24B66">
      <w:pPr>
        <w:autoSpaceDE w:val="0"/>
        <w:autoSpaceDN w:val="0"/>
        <w:adjustRightInd w:val="0"/>
        <w:spacing w:before="240"/>
        <w:ind w:firstLine="708"/>
        <w:jc w:val="center"/>
        <w:rPr>
          <w:rFonts w:ascii="Times New Roman" w:hAnsi="Times New Roman" w:cs="Times New Roman"/>
          <w:bCs/>
          <w:sz w:val="24"/>
          <w:szCs w:val="24"/>
        </w:rPr>
      </w:pPr>
      <w:r w:rsidRPr="00A24B66">
        <w:rPr>
          <w:rFonts w:ascii="Times New Roman" w:hAnsi="Times New Roman" w:cs="Times New Roman"/>
          <w:bCs/>
          <w:sz w:val="24"/>
          <w:szCs w:val="24"/>
        </w:rPr>
        <w:t xml:space="preserve">3. Подготовка и проведение публичных слушаний </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3.1. В целях оповещения жителей о проведении публичных слушаний решение Совета депутатов Половинского сельсовета Краснозерского района (постановление Главы Половинского сельсовета Краснозерского района) о назначении публичных слушаний подлежит официальному опубликованию в порядке, установленном Уставом для официального опубликования муниципальных правовых актов, иной официальной информации не позднее 7 дней до даты проведения публичных слушаний.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pacing w:val="-4"/>
          <w:sz w:val="24"/>
          <w:szCs w:val="24"/>
        </w:rPr>
        <w:t>Информация о назначении публичных слушаний подлежит</w:t>
      </w:r>
      <w:r w:rsidRPr="00A24B66">
        <w:rPr>
          <w:rFonts w:ascii="Times New Roman" w:hAnsi="Times New Roman" w:cs="Times New Roman"/>
          <w:sz w:val="24"/>
          <w:szCs w:val="24"/>
        </w:rPr>
        <w:t xml:space="preserve"> размещению на официальном сайте не позднее 7 дней до даты проведения публичных слушаний.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Информация о назначении публичных слушаний подлежит размещению на Едином портале </w:t>
      </w:r>
      <w:r w:rsidRPr="00A24B66">
        <w:rPr>
          <w:rFonts w:ascii="Times New Roman" w:eastAsia="Times New Roman" w:hAnsi="Times New Roman" w:cs="Times New Roman"/>
          <w:sz w:val="24"/>
          <w:szCs w:val="24"/>
        </w:rPr>
        <w:t xml:space="preserve">(в случае его использования) </w:t>
      </w:r>
      <w:r w:rsidRPr="00A24B66">
        <w:rPr>
          <w:rFonts w:ascii="Times New Roman" w:hAnsi="Times New Roman" w:cs="Times New Roman"/>
          <w:sz w:val="24"/>
          <w:szCs w:val="24"/>
        </w:rPr>
        <w:t>не позднее 7 дней до даты проведения публичных слушаний.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Организатор публичных слушаний может использовать и другие формы оповещения населения о проведении публичных слушаний.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lang w:eastAsia="en-US"/>
        </w:rPr>
      </w:pPr>
      <w:r w:rsidRPr="00A24B66">
        <w:rPr>
          <w:rFonts w:ascii="Times New Roman" w:hAnsi="Times New Roman" w:cs="Times New Roman"/>
          <w:sz w:val="24"/>
          <w:szCs w:val="24"/>
        </w:rPr>
        <w:t xml:space="preserve">3.2. Организатор публичных слушаний: </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3.2.1. оповещает население о проведении публичных слушаний и обеспечивает размещение на официальном сайте и Едином портале </w:t>
      </w:r>
      <w:r w:rsidRPr="00A24B66">
        <w:rPr>
          <w:rFonts w:ascii="Times New Roman" w:eastAsia="Times New Roman" w:hAnsi="Times New Roman" w:cs="Times New Roman"/>
          <w:sz w:val="24"/>
          <w:szCs w:val="24"/>
        </w:rPr>
        <w:t xml:space="preserve">(в случае его использования) </w:t>
      </w:r>
      <w:r w:rsidRPr="00A24B66">
        <w:rPr>
          <w:rFonts w:ascii="Times New Roman" w:hAnsi="Times New Roman" w:cs="Times New Roman"/>
          <w:sz w:val="24"/>
          <w:szCs w:val="24"/>
        </w:rPr>
        <w:t>информации, предусмотренной пунктами 2.8 и 2.9 настоящего Порядка с соблюдением сроков, определенных пунктом 3.1 настоящего Порядка;</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3.2.2. осуществляет мониторинг представленных жителями на бумажном носителем и/или посредством официального сайта, Единого портала </w:t>
      </w:r>
      <w:r w:rsidRPr="00A24B66">
        <w:rPr>
          <w:rFonts w:ascii="Times New Roman" w:eastAsia="Times New Roman" w:hAnsi="Times New Roman" w:cs="Times New Roman"/>
          <w:sz w:val="24"/>
          <w:szCs w:val="24"/>
        </w:rPr>
        <w:t xml:space="preserve">(в случае его использования) </w:t>
      </w:r>
      <w:r w:rsidRPr="00A24B66">
        <w:rPr>
          <w:rFonts w:ascii="Times New Roman" w:hAnsi="Times New Roman" w:cs="Times New Roman"/>
          <w:sz w:val="24"/>
          <w:szCs w:val="24"/>
        </w:rPr>
        <w:t>замечаний и предложений по вынесенному на обсуждение проекту муниципального правового акта;</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3.2.3. проводит анализ материалов, представленных инициаторами и участниками публичных слушаний, а также разработчиками проекта муниципального правового акта, выносимого на публичные слушания; </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3.2.4.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оповещает их о проведении публичных слушаний; </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lastRenderedPageBreak/>
        <w:t>3.2.5. назначает председательствующего на публичных слушаниях, секретаря публичных слушаний для ведения и составления протокола;</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3.2.6. определяет докладчиков (содокладчиков);</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3.2.7. устанавливает регламент проведения публичных слушаний (порядок и допустимая продолжительность выступлений, вопросов выступающим и их ответов, прений); </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3.2.8. устанавливает время, место проведения публичных слушаний;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3.2.9. официально опубликовывает и размещает результаты публичных слушаний, включая мотивированное обоснование принятых решений; </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3.2.10. принимает необходимые меры для обеспечения охраны общественного порядка при проведении публичных слушаний.</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3.3. Участниками публичных слушаний являются:</w:t>
      </w:r>
    </w:p>
    <w:p w:rsidR="00A24B66" w:rsidRPr="00A24B66" w:rsidRDefault="00A24B66" w:rsidP="00A24B66">
      <w:pPr>
        <w:spacing w:after="0" w:line="240" w:lineRule="auto"/>
        <w:ind w:firstLine="709"/>
        <w:jc w:val="both"/>
        <w:rPr>
          <w:rFonts w:ascii="Times New Roman" w:hAnsi="Times New Roman" w:cs="Times New Roman"/>
          <w:kern w:val="2"/>
          <w:sz w:val="24"/>
          <w:szCs w:val="24"/>
        </w:rPr>
      </w:pPr>
      <w:r w:rsidRPr="00A24B66">
        <w:rPr>
          <w:rFonts w:ascii="Times New Roman" w:hAnsi="Times New Roman" w:cs="Times New Roman"/>
          <w:sz w:val="24"/>
          <w:szCs w:val="24"/>
        </w:rPr>
        <w:t>- жители, достигшие ко дню проведения публичных слушаний 18-летнего возраста и постоянно проживающие на территории Половинского сельсовета Краснозерского района Новосибирской области</w:t>
      </w:r>
      <w:r w:rsidRPr="00A24B66">
        <w:rPr>
          <w:rFonts w:ascii="Times New Roman" w:hAnsi="Times New Roman" w:cs="Times New Roman"/>
          <w:kern w:val="2"/>
          <w:sz w:val="24"/>
          <w:szCs w:val="24"/>
        </w:rPr>
        <w:t>;</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i/>
          <w:iCs/>
          <w:sz w:val="24"/>
          <w:szCs w:val="24"/>
          <w:u w:val="single"/>
        </w:rPr>
      </w:pPr>
      <w:r w:rsidRPr="00A24B66">
        <w:rPr>
          <w:rFonts w:ascii="Times New Roman" w:hAnsi="Times New Roman" w:cs="Times New Roman"/>
          <w:spacing w:val="-4"/>
          <w:sz w:val="24"/>
          <w:szCs w:val="24"/>
        </w:rPr>
        <w:t xml:space="preserve">- депутаты </w:t>
      </w:r>
      <w:r w:rsidRPr="00A24B66">
        <w:rPr>
          <w:rFonts w:ascii="Times New Roman" w:hAnsi="Times New Roman" w:cs="Times New Roman"/>
          <w:sz w:val="24"/>
          <w:szCs w:val="24"/>
        </w:rPr>
        <w:t>Совета депутатов Половинского сельсовета Краснозерского района</w:t>
      </w:r>
      <w:r w:rsidRPr="00A24B66">
        <w:rPr>
          <w:rFonts w:ascii="Times New Roman" w:hAnsi="Times New Roman" w:cs="Times New Roman"/>
          <w:iCs/>
          <w:sz w:val="24"/>
          <w:szCs w:val="24"/>
        </w:rPr>
        <w:t>;</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b/>
          <w:bCs/>
          <w:strike/>
          <w:sz w:val="24"/>
          <w:szCs w:val="24"/>
        </w:rPr>
      </w:pPr>
      <w:r w:rsidRPr="00A24B66">
        <w:rPr>
          <w:rFonts w:ascii="Times New Roman" w:hAnsi="Times New Roman" w:cs="Times New Roman"/>
          <w:sz w:val="24"/>
          <w:szCs w:val="24"/>
        </w:rPr>
        <w:t>- Глава Половинского сельсовета Краснозерского района</w:t>
      </w:r>
      <w:r w:rsidRPr="00A24B66">
        <w:rPr>
          <w:rFonts w:ascii="Times New Roman" w:hAnsi="Times New Roman" w:cs="Times New Roman"/>
          <w:kern w:val="2"/>
          <w:sz w:val="24"/>
          <w:szCs w:val="24"/>
        </w:rPr>
        <w:t>.</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3.3.1. Жители, указанные в абзаце втором пункта 3.3 настоящего Порядка, вправе представить свои замечания и предложения по проекту муниципального правового акта, вынесенному на публичные слушания:</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в устной форме в ходе выступления на публичных слушаниях;</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xml:space="preserve">- </w:t>
      </w:r>
      <w:r w:rsidRPr="00A24B66">
        <w:rPr>
          <w:rFonts w:ascii="Times New Roman" w:hAnsi="Times New Roman" w:cs="Times New Roman"/>
          <w:spacing w:val="-4"/>
          <w:sz w:val="24"/>
          <w:szCs w:val="24"/>
        </w:rPr>
        <w:t xml:space="preserve">на бумажном носителе </w:t>
      </w:r>
      <w:r w:rsidRPr="00A24B66">
        <w:rPr>
          <w:rFonts w:ascii="Times New Roman" w:hAnsi="Times New Roman" w:cs="Times New Roman"/>
          <w:sz w:val="24"/>
          <w:szCs w:val="24"/>
        </w:rPr>
        <w:t>по адресу места приема замечаний и предложений, предусмотренных решением Совета депутатов Половинского сельсовета Краснозерского района (постановлением Главы Половинского сельсовета Краснозерского района) о назначении публичных слушаний;</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в электронной форме посредством официального сайта;</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xml:space="preserve">- с использованием Единого портала </w:t>
      </w:r>
      <w:r w:rsidRPr="00A24B66">
        <w:rPr>
          <w:rFonts w:ascii="Times New Roman" w:eastAsia="Times New Roman" w:hAnsi="Times New Roman" w:cs="Times New Roman"/>
          <w:sz w:val="24"/>
          <w:szCs w:val="24"/>
        </w:rPr>
        <w:t>(в случае его использования)</w:t>
      </w:r>
      <w:r w:rsidRPr="00A24B66">
        <w:rPr>
          <w:rFonts w:ascii="Times New Roman" w:hAnsi="Times New Roman" w:cs="Times New Roman"/>
          <w:sz w:val="24"/>
          <w:szCs w:val="24"/>
        </w:rPr>
        <w:t>.</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pacing w:val="-4"/>
          <w:sz w:val="24"/>
          <w:szCs w:val="24"/>
        </w:rPr>
      </w:pPr>
      <w:r w:rsidRPr="00A24B66">
        <w:rPr>
          <w:rFonts w:ascii="Times New Roman" w:hAnsi="Times New Roman" w:cs="Times New Roman"/>
          <w:sz w:val="24"/>
          <w:szCs w:val="24"/>
        </w:rPr>
        <w:t>3.3.2. Прием замечаний и предложений</w:t>
      </w:r>
      <w:r w:rsidRPr="00A24B66">
        <w:rPr>
          <w:rFonts w:ascii="Times New Roman" w:hAnsi="Times New Roman" w:cs="Times New Roman"/>
          <w:spacing w:val="-4"/>
          <w:sz w:val="24"/>
          <w:szCs w:val="24"/>
        </w:rPr>
        <w:t xml:space="preserve"> жителей</w:t>
      </w:r>
      <w:r w:rsidRPr="00A24B66">
        <w:rPr>
          <w:rFonts w:ascii="Times New Roman" w:hAnsi="Times New Roman" w:cs="Times New Roman"/>
          <w:sz w:val="24"/>
          <w:szCs w:val="24"/>
        </w:rPr>
        <w:t xml:space="preserve"> по вынесенному на обсуждение проекту муниципального правового акта</w:t>
      </w:r>
      <w:r w:rsidRPr="00A24B66">
        <w:rPr>
          <w:rFonts w:ascii="Times New Roman" w:hAnsi="Times New Roman" w:cs="Times New Roman"/>
          <w:spacing w:val="-4"/>
          <w:sz w:val="24"/>
          <w:szCs w:val="24"/>
        </w:rPr>
        <w:t xml:space="preserve"> осуществляется:</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pacing w:val="-4"/>
          <w:sz w:val="24"/>
          <w:szCs w:val="24"/>
        </w:rPr>
      </w:pPr>
      <w:r w:rsidRPr="00A24B66">
        <w:rPr>
          <w:rFonts w:ascii="Times New Roman" w:hAnsi="Times New Roman" w:cs="Times New Roman"/>
          <w:spacing w:val="-4"/>
          <w:sz w:val="24"/>
          <w:szCs w:val="24"/>
        </w:rPr>
        <w:t xml:space="preserve">- на бумажном носителе со дня официального опубликования решения </w:t>
      </w:r>
      <w:r w:rsidRPr="00A24B66">
        <w:rPr>
          <w:rFonts w:ascii="Times New Roman" w:hAnsi="Times New Roman" w:cs="Times New Roman"/>
          <w:sz w:val="24"/>
          <w:szCs w:val="24"/>
        </w:rPr>
        <w:t xml:space="preserve">Совета депутатов Половинского сельсовета Краснозерского района (постановления Главы Половинского сельсовета Краснозерского района) </w:t>
      </w:r>
      <w:r w:rsidRPr="00A24B66">
        <w:rPr>
          <w:rFonts w:ascii="Times New Roman" w:hAnsi="Times New Roman" w:cs="Times New Roman"/>
          <w:spacing w:val="-4"/>
          <w:sz w:val="24"/>
          <w:szCs w:val="24"/>
        </w:rPr>
        <w:t xml:space="preserve">о назначении публичных слушаний и не позднее дня, предшествующего дню проведения публичных слушаний; </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pacing w:val="-4"/>
          <w:sz w:val="24"/>
          <w:szCs w:val="24"/>
        </w:rPr>
        <w:t xml:space="preserve">-со дня </w:t>
      </w:r>
      <w:r w:rsidRPr="00A24B66">
        <w:rPr>
          <w:rFonts w:ascii="Times New Roman" w:hAnsi="Times New Roman" w:cs="Times New Roman"/>
          <w:sz w:val="24"/>
          <w:szCs w:val="24"/>
        </w:rPr>
        <w:t xml:space="preserve">размещения на официальном сайте информации, предусмотренной пунктом 2.8 настоящего Порядка, </w:t>
      </w:r>
      <w:r w:rsidRPr="00A24B66">
        <w:rPr>
          <w:rFonts w:ascii="Times New Roman" w:hAnsi="Times New Roman" w:cs="Times New Roman"/>
          <w:spacing w:val="-4"/>
          <w:sz w:val="24"/>
          <w:szCs w:val="24"/>
        </w:rPr>
        <w:t>и не позднее дня, предшествующего дню проведения публичных слушаний</w:t>
      </w:r>
      <w:r w:rsidRPr="00A24B66">
        <w:rPr>
          <w:rFonts w:ascii="Times New Roman" w:hAnsi="Times New Roman" w:cs="Times New Roman"/>
          <w:sz w:val="24"/>
          <w:szCs w:val="24"/>
        </w:rPr>
        <w:t>;</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pacing w:val="-4"/>
          <w:sz w:val="24"/>
          <w:szCs w:val="24"/>
        </w:rPr>
      </w:pPr>
      <w:r w:rsidRPr="00A24B66">
        <w:rPr>
          <w:rFonts w:ascii="Times New Roman" w:hAnsi="Times New Roman" w:cs="Times New Roman"/>
          <w:sz w:val="24"/>
          <w:szCs w:val="24"/>
        </w:rPr>
        <w:t xml:space="preserve">- </w:t>
      </w:r>
      <w:r w:rsidRPr="00A24B66">
        <w:rPr>
          <w:rFonts w:ascii="Times New Roman" w:hAnsi="Times New Roman" w:cs="Times New Roman"/>
          <w:spacing w:val="-4"/>
          <w:sz w:val="24"/>
          <w:szCs w:val="24"/>
        </w:rPr>
        <w:t xml:space="preserve">со дня </w:t>
      </w:r>
      <w:r w:rsidRPr="00A24B66">
        <w:rPr>
          <w:rFonts w:ascii="Times New Roman" w:hAnsi="Times New Roman" w:cs="Times New Roman"/>
          <w:sz w:val="24"/>
          <w:szCs w:val="24"/>
        </w:rPr>
        <w:t xml:space="preserve">размещения на Едином портале информации, предусмотренной пунктом 2.9 настоящего Порядка, </w:t>
      </w:r>
      <w:r w:rsidRPr="00A24B66">
        <w:rPr>
          <w:rFonts w:ascii="Times New Roman" w:hAnsi="Times New Roman" w:cs="Times New Roman"/>
          <w:spacing w:val="-4"/>
          <w:sz w:val="24"/>
          <w:szCs w:val="24"/>
        </w:rPr>
        <w:t>и не позднее дня, предшествующего дню проведения публичных слушаний.</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Замечания и предложения</w:t>
      </w:r>
      <w:r w:rsidRPr="00A24B66">
        <w:rPr>
          <w:rFonts w:ascii="Times New Roman" w:hAnsi="Times New Roman" w:cs="Times New Roman"/>
          <w:spacing w:val="-4"/>
          <w:sz w:val="24"/>
          <w:szCs w:val="24"/>
        </w:rPr>
        <w:t xml:space="preserve"> жителей</w:t>
      </w:r>
      <w:r w:rsidRPr="00A24B66">
        <w:rPr>
          <w:rFonts w:ascii="Times New Roman" w:hAnsi="Times New Roman" w:cs="Times New Roman"/>
          <w:sz w:val="24"/>
          <w:szCs w:val="24"/>
        </w:rPr>
        <w:t xml:space="preserve"> по вынесенному на обсуждение проекту муниципального правового акта,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3.3.3. Замечания и предложения жителей по проекту муниципального правового акта на бумажном носителе, в электронной форме оформляются жителями с указанием следующей информации:</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фамилии, имени, отчества (при наличии) жителя;</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даты рождения жителя;</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наименования проекта муниципального правового акта, вынесенного на публичные слушания;</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pacing w:val="-4"/>
          <w:sz w:val="24"/>
          <w:szCs w:val="24"/>
        </w:rPr>
        <w:t>- замечаний и предложения по проекту муниципального правового</w:t>
      </w:r>
      <w:r w:rsidRPr="00A24B66">
        <w:rPr>
          <w:rFonts w:ascii="Times New Roman" w:hAnsi="Times New Roman" w:cs="Times New Roman"/>
          <w:sz w:val="24"/>
          <w:szCs w:val="24"/>
        </w:rPr>
        <w:t xml:space="preserve"> акта;</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lastRenderedPageBreak/>
        <w:t xml:space="preserve">- адреса электронной почты (в случае представлении замечаний и предложений по проекту муниципального правового акта </w:t>
      </w:r>
      <w:r w:rsidRPr="00A24B66">
        <w:rPr>
          <w:rFonts w:ascii="Times New Roman" w:hAnsi="Times New Roman" w:cs="Times New Roman"/>
          <w:spacing w:val="-6"/>
          <w:sz w:val="24"/>
          <w:szCs w:val="24"/>
        </w:rPr>
        <w:t>посредством заполнения электронной формы на официальном сайте);</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xml:space="preserve">Замечания и предложения по проекту муниципального правового акта на бумажном носителе должны содержать подпись жителя, подающего указанные замечания и предложения. </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фамилии, имени, отчества (при наличии) жителя;</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-реквизитов основного документа, удостоверяющего личность гражданина;</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даты рождения жителя;</w:t>
      </w:r>
    </w:p>
    <w:p w:rsidR="00A24B66" w:rsidRPr="00A24B66" w:rsidRDefault="00A24B66" w:rsidP="00A24B66">
      <w:pPr>
        <w:autoSpaceDE w:val="0"/>
        <w:autoSpaceDN w:val="0"/>
        <w:adjustRightInd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адреса регистрации по месту жительства жителя.</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3.4. Перед открытием публичных слушаний по месту их проведения организатором публичных слушаний проводится регистрация участников публичных слушаний. </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trike/>
          <w:sz w:val="24"/>
          <w:szCs w:val="24"/>
        </w:rPr>
      </w:pPr>
      <w:r w:rsidRPr="00A24B66">
        <w:rPr>
          <w:rFonts w:ascii="Times New Roman" w:hAnsi="Times New Roman" w:cs="Times New Roman"/>
          <w:sz w:val="24"/>
          <w:szCs w:val="24"/>
        </w:rPr>
        <w:t>Регистрация участников публичных слушаний проводится с указанием фамилии, имени, отчества (при наличии), даты рождения, адреса места жительства (регистрации) (на основании паспорта или иных документов, удостоверяющих личность).</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3.5. Публичные слушания ведет председательствующий, которого назначает организатор публичных слушаний (далее – председательствующий).</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Публичные слушания начинаются в указанное в правовом акте о назначении публичных слушаний время с выступления председательствующего.</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Председательствующий представляет участникам публичных слушаний информацию о проекте муниципального правового акта или вопросе (далее – проект), подлежащем рассмотрению на публичных слушаниях, его инициаторах и разработчиках, организаторе публичных слушаний, в том числе, председательствующем и секретаре, регламенте проведения публичных слушаний.</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3.6. Председательствующий поддерживает порядок при проведении публичных слушаний, при необходимости объявляет перерыв.</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В ходе публичных слушаний председательствующий предоставляет слово инициаторам публичных слушаний и разработчикам проекта, рассматриваемого на публичных слушаниях, для доклада, а также иным участникам публичных слушаний для выступления и обращения с вопросами к выступающим.</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3.7.После выступлений инициаторов публичных слушаний и/или разработчиков проекта, других лиц участникам публичных слушаний предоставляется возможность обратиться с вопросами к выступающим.</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По окончании выступлений участники публичных слушаний могут высказать свою позицию в прениях.</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По истечении времени, отведенного председательствующим для выступлений в прениях, участники публичных слушаний, которым не было предоставлено слово, вправе представить свои рекомендации в письменном виде.</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lang w:eastAsia="en-US"/>
        </w:rPr>
      </w:pPr>
      <w:r w:rsidRPr="00A24B66">
        <w:rPr>
          <w:rFonts w:ascii="Times New Roman" w:hAnsi="Times New Roman" w:cs="Times New Roman"/>
          <w:sz w:val="24"/>
          <w:szCs w:val="24"/>
        </w:rPr>
        <w:t>По истечении времени, отведенного председательствующим для выступлений в прениях, участники публичных слушаний, которым не было предоставлено слово, вправе представить свои замечания и предложения по проекту муниципального правового акта, рассматриваемого на публичных слушаниях, на бумажном носителе и/или в электронной форме посредством официального сайта, с использованием Единого портала с соблюдением требований, установленных подпунктом 3.3.3 настоящего Порядка.</w:t>
      </w:r>
    </w:p>
    <w:p w:rsidR="00A24B66" w:rsidRPr="00A24B66" w:rsidRDefault="00A24B66" w:rsidP="00A24B66">
      <w:pPr>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xml:space="preserve">3.8.Во время проведения публичных слушаний секретарем ведется протокол, в который заносятся все замечания и предложения по проекту муниципального правового акта, поступившие в устной форме от участников публичных слушаний, заключения должностных лиц, специалистов организаций и других представителей общественности, </w:t>
      </w:r>
      <w:r w:rsidRPr="00A24B66">
        <w:rPr>
          <w:rFonts w:ascii="Times New Roman" w:hAnsi="Times New Roman" w:cs="Times New Roman"/>
          <w:sz w:val="24"/>
          <w:szCs w:val="24"/>
        </w:rPr>
        <w:lastRenderedPageBreak/>
        <w:t>приглашаемых к участию в публичных слушаниях в качестве экспертов, а также принятые по итогам проведения публичных слушаний решения.</w:t>
      </w:r>
    </w:p>
    <w:p w:rsidR="00A24B66" w:rsidRPr="00A24B66" w:rsidRDefault="00A24B66" w:rsidP="00A24B66">
      <w:pPr>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Замечания и предложения по проекту муниципального правового акта, поступившие на бумажном носителе и в электронной форме, включаются в сводную таблицу замечаний и предложений, являющуюся приложением к протоколу.</w:t>
      </w:r>
    </w:p>
    <w:p w:rsidR="00A24B66" w:rsidRPr="00A24B66" w:rsidRDefault="00A24B66" w:rsidP="00A24B66">
      <w:pPr>
        <w:widowControl w:val="0"/>
        <w:autoSpaceDE w:val="0"/>
        <w:spacing w:before="240" w:line="240" w:lineRule="auto"/>
        <w:jc w:val="center"/>
        <w:rPr>
          <w:rFonts w:ascii="Times New Roman" w:hAnsi="Times New Roman" w:cs="Times New Roman"/>
          <w:bCs/>
          <w:sz w:val="24"/>
          <w:szCs w:val="24"/>
        </w:rPr>
      </w:pPr>
      <w:r w:rsidRPr="00A24B66">
        <w:rPr>
          <w:rFonts w:ascii="Times New Roman" w:hAnsi="Times New Roman" w:cs="Times New Roman"/>
          <w:bCs/>
          <w:sz w:val="24"/>
          <w:szCs w:val="24"/>
        </w:rPr>
        <w:t>4. Подготовка и оформление сводной таблицы замечаний и предложений, протокола публичных слушаний</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xml:space="preserve">4.1. Уполномоченное должностное лицо организатора публичных слушаний не позднее 10 дней после окончания публичных слушаний: </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4.1.1. в целях устранения дублирования и исключения замечаний и предложений, противоречащих законодательству, осуществляет обработку замечаний и предложений по вынесенному на обсуждение проекту муниципального правового акта:</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поступивших в устной форме в ходе выступления на публичных слушаниях;</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представленных на бумажном носителе, посредством официального сайта и с использованием Единого портала;</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4.1.2.готовит и подписывает сводную таблицу замечаний и предложений по проекту муниципального правового акта.</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4.2.Протокол публичных слушаний (далее – протокол) подготавливается в окончательном виде и оформляется организатором публичных слушаний не позднее 10 дней после окончания публичных слушаний.</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xml:space="preserve">Протокол подписывается председательствующим и секретарем. </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4.3. В протоколе указываются:</w:t>
      </w:r>
    </w:p>
    <w:p w:rsidR="00A24B66" w:rsidRPr="00A24B66" w:rsidRDefault="00A24B66" w:rsidP="00A24B66">
      <w:pPr>
        <w:pStyle w:val="aa"/>
        <w:widowControl w:val="0"/>
        <w:numPr>
          <w:ilvl w:val="0"/>
          <w:numId w:val="4"/>
        </w:numPr>
        <w:tabs>
          <w:tab w:val="left" w:pos="1134"/>
        </w:tabs>
        <w:autoSpaceDE w:val="0"/>
        <w:spacing w:after="0" w:line="240" w:lineRule="auto"/>
        <w:jc w:val="both"/>
        <w:rPr>
          <w:rFonts w:ascii="Times New Roman" w:hAnsi="Times New Roman" w:cs="Times New Roman"/>
          <w:sz w:val="24"/>
          <w:szCs w:val="24"/>
        </w:rPr>
      </w:pPr>
      <w:r w:rsidRPr="00A24B66">
        <w:rPr>
          <w:rFonts w:ascii="Times New Roman" w:hAnsi="Times New Roman" w:cs="Times New Roman"/>
          <w:sz w:val="24"/>
          <w:szCs w:val="24"/>
        </w:rPr>
        <w:t>дата проведения публичных слушаний;</w:t>
      </w:r>
    </w:p>
    <w:p w:rsidR="00A24B66" w:rsidRPr="00A24B66" w:rsidRDefault="00A24B66" w:rsidP="00A24B66">
      <w:pPr>
        <w:pStyle w:val="aa"/>
        <w:widowControl w:val="0"/>
        <w:numPr>
          <w:ilvl w:val="0"/>
          <w:numId w:val="4"/>
        </w:numPr>
        <w:tabs>
          <w:tab w:val="left" w:pos="1134"/>
        </w:tabs>
        <w:autoSpaceDE w:val="0"/>
        <w:spacing w:after="0" w:line="240" w:lineRule="auto"/>
        <w:jc w:val="both"/>
        <w:rPr>
          <w:rFonts w:ascii="Times New Roman" w:hAnsi="Times New Roman" w:cs="Times New Roman"/>
          <w:sz w:val="24"/>
          <w:szCs w:val="24"/>
        </w:rPr>
      </w:pPr>
      <w:r w:rsidRPr="00A24B66">
        <w:rPr>
          <w:rFonts w:ascii="Times New Roman" w:hAnsi="Times New Roman" w:cs="Times New Roman"/>
          <w:sz w:val="24"/>
          <w:szCs w:val="24"/>
        </w:rPr>
        <w:t>дата оформления протокола;</w:t>
      </w:r>
    </w:p>
    <w:p w:rsidR="00A24B66" w:rsidRPr="00A24B66" w:rsidRDefault="00A24B66" w:rsidP="00A24B66">
      <w:pPr>
        <w:widowControl w:val="0"/>
        <w:numPr>
          <w:ilvl w:val="0"/>
          <w:numId w:val="4"/>
        </w:numPr>
        <w:tabs>
          <w:tab w:val="left" w:pos="1134"/>
        </w:tabs>
        <w:autoSpaceDE w:val="0"/>
        <w:spacing w:after="0" w:line="240" w:lineRule="auto"/>
        <w:jc w:val="both"/>
        <w:rPr>
          <w:rFonts w:ascii="Times New Roman" w:hAnsi="Times New Roman" w:cs="Times New Roman"/>
          <w:sz w:val="24"/>
          <w:szCs w:val="24"/>
        </w:rPr>
      </w:pPr>
      <w:r w:rsidRPr="00A24B66">
        <w:rPr>
          <w:rFonts w:ascii="Times New Roman" w:hAnsi="Times New Roman" w:cs="Times New Roman"/>
          <w:sz w:val="24"/>
          <w:szCs w:val="24"/>
        </w:rPr>
        <w:t>информация об организаторе публичных слушаний;</w:t>
      </w:r>
    </w:p>
    <w:p w:rsidR="00A24B66" w:rsidRPr="00A24B66" w:rsidRDefault="00A24B66" w:rsidP="00A24B66">
      <w:pPr>
        <w:widowControl w:val="0"/>
        <w:numPr>
          <w:ilvl w:val="0"/>
          <w:numId w:val="4"/>
        </w:numPr>
        <w:tabs>
          <w:tab w:val="left" w:pos="1134"/>
        </w:tabs>
        <w:autoSpaceDE w:val="0"/>
        <w:spacing w:after="0" w:line="240" w:lineRule="auto"/>
        <w:jc w:val="both"/>
        <w:rPr>
          <w:rFonts w:ascii="Times New Roman" w:hAnsi="Times New Roman" w:cs="Times New Roman"/>
          <w:sz w:val="24"/>
          <w:szCs w:val="24"/>
        </w:rPr>
      </w:pPr>
      <w:r w:rsidRPr="00A24B66">
        <w:rPr>
          <w:rFonts w:ascii="Times New Roman" w:hAnsi="Times New Roman" w:cs="Times New Roman"/>
          <w:sz w:val="24"/>
          <w:szCs w:val="24"/>
        </w:rPr>
        <w:t>реквизиты правового акта о назначении публичных слушаний, дата и источник его опубликования;</w:t>
      </w:r>
    </w:p>
    <w:p w:rsidR="00A24B66" w:rsidRPr="00A24B66" w:rsidRDefault="00A24B66" w:rsidP="00A24B66">
      <w:pPr>
        <w:pStyle w:val="aa"/>
        <w:numPr>
          <w:ilvl w:val="0"/>
          <w:numId w:val="4"/>
        </w:numPr>
        <w:spacing w:after="0" w:line="240" w:lineRule="auto"/>
        <w:jc w:val="both"/>
        <w:rPr>
          <w:rFonts w:ascii="Times New Roman" w:hAnsi="Times New Roman" w:cs="Times New Roman"/>
          <w:sz w:val="24"/>
          <w:szCs w:val="24"/>
        </w:rPr>
      </w:pPr>
      <w:r w:rsidRPr="00A24B66">
        <w:rPr>
          <w:rFonts w:ascii="Times New Roman" w:hAnsi="Times New Roman" w:cs="Times New Roman"/>
          <w:sz w:val="24"/>
          <w:szCs w:val="24"/>
        </w:rPr>
        <w:t>сведения о количестве участников публичных слушаний;</w:t>
      </w:r>
    </w:p>
    <w:p w:rsidR="00A24B66" w:rsidRPr="00A24B66" w:rsidRDefault="00A24B66" w:rsidP="00A24B66">
      <w:pPr>
        <w:pStyle w:val="aa"/>
        <w:numPr>
          <w:ilvl w:val="0"/>
          <w:numId w:val="4"/>
        </w:numPr>
        <w:spacing w:after="0" w:line="240" w:lineRule="auto"/>
        <w:jc w:val="both"/>
        <w:rPr>
          <w:rFonts w:ascii="Times New Roman" w:hAnsi="Times New Roman" w:cs="Times New Roman"/>
          <w:sz w:val="24"/>
          <w:szCs w:val="24"/>
        </w:rPr>
      </w:pPr>
      <w:r w:rsidRPr="00A24B66">
        <w:rPr>
          <w:rFonts w:ascii="Times New Roman" w:hAnsi="Times New Roman" w:cs="Times New Roman"/>
          <w:sz w:val="24"/>
          <w:szCs w:val="24"/>
        </w:rPr>
        <w:t>краткое содержание выступлений участников публичных слушаний, а также содержание поступивших вопросов и ответов на них;</w:t>
      </w:r>
    </w:p>
    <w:p w:rsidR="00A24B66" w:rsidRPr="00A24B66" w:rsidRDefault="00A24B66" w:rsidP="00A24B66">
      <w:pPr>
        <w:pStyle w:val="aa"/>
        <w:numPr>
          <w:ilvl w:val="0"/>
          <w:numId w:val="4"/>
        </w:numPr>
        <w:autoSpaceDE w:val="0"/>
        <w:autoSpaceDN w:val="0"/>
        <w:adjustRightInd w:val="0"/>
        <w:spacing w:after="0" w:line="240" w:lineRule="auto"/>
        <w:jc w:val="both"/>
        <w:rPr>
          <w:rFonts w:ascii="Times New Roman" w:hAnsi="Times New Roman" w:cs="Times New Roman"/>
          <w:sz w:val="24"/>
          <w:szCs w:val="24"/>
        </w:rPr>
      </w:pPr>
      <w:r w:rsidRPr="00A24B66">
        <w:rPr>
          <w:rFonts w:ascii="Times New Roman" w:hAnsi="Times New Roman" w:cs="Times New Roman"/>
          <w:sz w:val="24"/>
          <w:szCs w:val="24"/>
        </w:rPr>
        <w:t>замечания и предложения по вынесенному на обсуждение проекту муниципального правового акта, поступившие от участников публичных слушаний в устной форме в ходе выступлений на публичных слушаниях;</w:t>
      </w:r>
    </w:p>
    <w:p w:rsidR="00A24B66" w:rsidRPr="00A24B66" w:rsidRDefault="00A24B66" w:rsidP="00A24B66">
      <w:pPr>
        <w:pStyle w:val="aa"/>
        <w:numPr>
          <w:ilvl w:val="0"/>
          <w:numId w:val="4"/>
        </w:numPr>
        <w:spacing w:after="0" w:line="240" w:lineRule="auto"/>
        <w:jc w:val="both"/>
        <w:rPr>
          <w:rFonts w:ascii="Times New Roman" w:hAnsi="Times New Roman" w:cs="Times New Roman"/>
          <w:sz w:val="24"/>
          <w:szCs w:val="24"/>
        </w:rPr>
      </w:pPr>
      <w:r w:rsidRPr="00A24B66">
        <w:rPr>
          <w:rFonts w:ascii="Times New Roman" w:hAnsi="Times New Roman" w:cs="Times New Roman"/>
          <w:sz w:val="24"/>
          <w:szCs w:val="24"/>
        </w:rPr>
        <w:t>заключения должностных лиц, специалистов, организаций и других представителей общественности, приглашаемых к участию в публичных слушаниях в качестве экспертов;</w:t>
      </w:r>
    </w:p>
    <w:p w:rsidR="00A24B66" w:rsidRPr="00A24B66" w:rsidRDefault="00A24B66" w:rsidP="00A24B66">
      <w:pPr>
        <w:pStyle w:val="aa"/>
        <w:numPr>
          <w:ilvl w:val="0"/>
          <w:numId w:val="4"/>
        </w:numPr>
        <w:spacing w:after="0" w:line="240" w:lineRule="auto"/>
        <w:jc w:val="both"/>
        <w:rPr>
          <w:rFonts w:ascii="Times New Roman" w:hAnsi="Times New Roman" w:cs="Times New Roman"/>
          <w:sz w:val="24"/>
          <w:szCs w:val="24"/>
        </w:rPr>
      </w:pPr>
      <w:r w:rsidRPr="00A24B66">
        <w:rPr>
          <w:rFonts w:ascii="Times New Roman" w:hAnsi="Times New Roman" w:cs="Times New Roman"/>
          <w:sz w:val="24"/>
          <w:szCs w:val="24"/>
        </w:rPr>
        <w:t>результаты публичных слушаний, включая мотивированное обоснование принятых решений.</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К протоколу прилагается перечень участников публичных слушаний, сводная таблица замечаний и предложений.</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4.4.Участники публичных слушаний, внесшие замечания и предложения по проекту муниципального правового акта, рассмотренного на публичных слушаниях, имеют право получить выписку из протокола и/или сводной таблицы замечаний и предложений, содержащую внесенные этими участниками замечания и предложения (далее – выписка).</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Выписка подготавливается, оформляется и выдается (направляется) такому участнику публичных слушаний в течение 30 дней с момента поступления организатору публичных слушаний соответствующего запроса.</w:t>
      </w:r>
    </w:p>
    <w:p w:rsidR="00A24B66" w:rsidRPr="00A24B66" w:rsidRDefault="00A24B66" w:rsidP="00A24B66">
      <w:pPr>
        <w:widowControl w:val="0"/>
        <w:autoSpaceDE w:val="0"/>
        <w:spacing w:before="240" w:line="240" w:lineRule="auto"/>
        <w:ind w:firstLine="709"/>
        <w:jc w:val="center"/>
        <w:rPr>
          <w:rFonts w:ascii="Times New Roman" w:hAnsi="Times New Roman" w:cs="Times New Roman"/>
          <w:bCs/>
          <w:sz w:val="24"/>
          <w:szCs w:val="24"/>
        </w:rPr>
      </w:pPr>
      <w:r w:rsidRPr="00A24B66">
        <w:rPr>
          <w:rFonts w:ascii="Times New Roman" w:hAnsi="Times New Roman" w:cs="Times New Roman"/>
          <w:bCs/>
          <w:sz w:val="24"/>
          <w:szCs w:val="24"/>
        </w:rPr>
        <w:t>5. Заключение о результатах публичных слушаний</w:t>
      </w:r>
    </w:p>
    <w:p w:rsidR="00A24B66" w:rsidRPr="00A24B66" w:rsidRDefault="00A24B66" w:rsidP="00A24B66">
      <w:pPr>
        <w:spacing w:after="0" w:line="240" w:lineRule="auto"/>
        <w:ind w:firstLine="709"/>
        <w:jc w:val="both"/>
        <w:rPr>
          <w:rFonts w:ascii="Times New Roman" w:eastAsia="Times New Roman" w:hAnsi="Times New Roman" w:cs="Times New Roman"/>
          <w:sz w:val="24"/>
          <w:szCs w:val="24"/>
        </w:rPr>
      </w:pPr>
      <w:r w:rsidRPr="00A24B66">
        <w:rPr>
          <w:rFonts w:ascii="Times New Roman" w:eastAsia="Times New Roman" w:hAnsi="Times New Roman" w:cs="Times New Roman"/>
          <w:sz w:val="24"/>
          <w:szCs w:val="24"/>
        </w:rPr>
        <w:lastRenderedPageBreak/>
        <w:t>5.1. По итогам проведения публичных слушаний и на основании протокола организатор публичных слушаний осуществляет подготовку заключения о результатах публичных слушаний.</w:t>
      </w:r>
    </w:p>
    <w:p w:rsidR="00A24B66" w:rsidRPr="00A24B66" w:rsidRDefault="00A24B66" w:rsidP="00A24B66">
      <w:pPr>
        <w:spacing w:after="0" w:line="240" w:lineRule="auto"/>
        <w:ind w:firstLine="709"/>
        <w:jc w:val="both"/>
        <w:rPr>
          <w:rFonts w:ascii="Times New Roman" w:eastAsia="Times New Roman" w:hAnsi="Times New Roman" w:cs="Times New Roman"/>
          <w:sz w:val="24"/>
          <w:szCs w:val="24"/>
        </w:rPr>
      </w:pPr>
      <w:r w:rsidRPr="00A24B66">
        <w:rPr>
          <w:rFonts w:ascii="Times New Roman" w:eastAsia="Times New Roman" w:hAnsi="Times New Roman" w:cs="Times New Roman"/>
          <w:sz w:val="24"/>
          <w:szCs w:val="24"/>
        </w:rPr>
        <w:t>5.2. В заключении о результатах публичных слушаний, должны быть указаны:</w:t>
      </w:r>
    </w:p>
    <w:p w:rsidR="00A24B66" w:rsidRPr="00A24B66" w:rsidRDefault="00A24B66" w:rsidP="00A24B66">
      <w:pPr>
        <w:pStyle w:val="aa"/>
        <w:numPr>
          <w:ilvl w:val="0"/>
          <w:numId w:val="5"/>
        </w:numPr>
        <w:spacing w:after="0" w:line="240" w:lineRule="auto"/>
        <w:jc w:val="both"/>
        <w:rPr>
          <w:rFonts w:ascii="Times New Roman" w:eastAsia="Times New Roman" w:hAnsi="Times New Roman" w:cs="Times New Roman"/>
          <w:sz w:val="24"/>
          <w:szCs w:val="24"/>
          <w:lang w:eastAsia="ru-RU"/>
        </w:rPr>
      </w:pPr>
      <w:r w:rsidRPr="00A24B66">
        <w:rPr>
          <w:rFonts w:ascii="Times New Roman" w:eastAsia="Times New Roman" w:hAnsi="Times New Roman" w:cs="Times New Roman"/>
          <w:sz w:val="24"/>
          <w:szCs w:val="24"/>
          <w:lang w:eastAsia="ru-RU"/>
        </w:rPr>
        <w:t>дата оформления заключения о результатах публичных слушаний;</w:t>
      </w:r>
    </w:p>
    <w:p w:rsidR="00A24B66" w:rsidRPr="00A24B66" w:rsidRDefault="00A24B66" w:rsidP="00A24B66">
      <w:pPr>
        <w:pStyle w:val="aa"/>
        <w:numPr>
          <w:ilvl w:val="0"/>
          <w:numId w:val="5"/>
        </w:numPr>
        <w:spacing w:after="0" w:line="240" w:lineRule="auto"/>
        <w:jc w:val="both"/>
        <w:rPr>
          <w:rFonts w:ascii="Times New Roman" w:eastAsia="Times New Roman" w:hAnsi="Times New Roman" w:cs="Times New Roman"/>
          <w:sz w:val="24"/>
          <w:szCs w:val="24"/>
          <w:lang w:eastAsia="ru-RU"/>
        </w:rPr>
      </w:pPr>
      <w:r w:rsidRPr="00A24B66">
        <w:rPr>
          <w:rFonts w:ascii="Times New Roman" w:eastAsia="Times New Roman" w:hAnsi="Times New Roman" w:cs="Times New Roman"/>
          <w:sz w:val="24"/>
          <w:szCs w:val="24"/>
          <w:lang w:eastAsia="ru-RU"/>
        </w:rPr>
        <w:t>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rsidR="00A24B66" w:rsidRPr="00A24B66" w:rsidRDefault="00A24B66" w:rsidP="00A24B66">
      <w:pPr>
        <w:pStyle w:val="aa"/>
        <w:numPr>
          <w:ilvl w:val="0"/>
          <w:numId w:val="5"/>
        </w:numPr>
        <w:spacing w:after="0" w:line="240" w:lineRule="auto"/>
        <w:jc w:val="both"/>
        <w:rPr>
          <w:rFonts w:ascii="Times New Roman" w:eastAsia="Times New Roman" w:hAnsi="Times New Roman" w:cs="Times New Roman"/>
          <w:sz w:val="24"/>
          <w:szCs w:val="24"/>
          <w:lang w:eastAsia="ru-RU"/>
        </w:rPr>
      </w:pPr>
      <w:r w:rsidRPr="00A24B66">
        <w:rPr>
          <w:rFonts w:ascii="Times New Roman" w:eastAsia="Times New Roman" w:hAnsi="Times New Roman" w:cs="Times New Roman"/>
          <w:sz w:val="24"/>
          <w:szCs w:val="24"/>
          <w:lang w:eastAsia="ru-RU"/>
        </w:rPr>
        <w:t>реквизиты протокола публичных слушаний, на основании которого подготовлено заключение о результатах публичных слушаний;</w:t>
      </w:r>
    </w:p>
    <w:p w:rsidR="00A24B66" w:rsidRPr="00A24B66" w:rsidRDefault="00A24B66" w:rsidP="00A24B66">
      <w:pPr>
        <w:pStyle w:val="aa"/>
        <w:numPr>
          <w:ilvl w:val="0"/>
          <w:numId w:val="5"/>
        </w:numPr>
        <w:spacing w:after="0" w:line="240" w:lineRule="auto"/>
        <w:jc w:val="both"/>
        <w:rPr>
          <w:rFonts w:ascii="Times New Roman" w:eastAsia="Times New Roman" w:hAnsi="Times New Roman" w:cs="Times New Roman"/>
          <w:sz w:val="24"/>
          <w:szCs w:val="24"/>
          <w:lang w:eastAsia="ru-RU"/>
        </w:rPr>
      </w:pPr>
      <w:r w:rsidRPr="00A24B66">
        <w:rPr>
          <w:rFonts w:ascii="Times New Roman" w:eastAsia="Times New Roman" w:hAnsi="Times New Roman" w:cs="Times New Roman"/>
          <w:sz w:val="24"/>
          <w:szCs w:val="24"/>
          <w:lang w:eastAsia="ru-RU"/>
        </w:rPr>
        <w:t>содержание внесенных предложений и замечаний участников публичных слушаний;</w:t>
      </w:r>
    </w:p>
    <w:p w:rsidR="00A24B66" w:rsidRPr="00A24B66" w:rsidRDefault="00A24B66" w:rsidP="00A24B66">
      <w:pPr>
        <w:pStyle w:val="aa"/>
        <w:numPr>
          <w:ilvl w:val="0"/>
          <w:numId w:val="5"/>
        </w:numPr>
        <w:spacing w:after="0" w:line="240" w:lineRule="auto"/>
        <w:jc w:val="both"/>
        <w:rPr>
          <w:rFonts w:ascii="Times New Roman" w:eastAsia="Times New Roman" w:hAnsi="Times New Roman" w:cs="Times New Roman"/>
          <w:sz w:val="24"/>
          <w:szCs w:val="24"/>
          <w:lang w:eastAsia="ru-RU"/>
        </w:rPr>
      </w:pPr>
      <w:r w:rsidRPr="00A24B66">
        <w:rPr>
          <w:rFonts w:ascii="Times New Roman" w:eastAsia="Times New Roman" w:hAnsi="Times New Roman" w:cs="Times New Roman"/>
          <w:sz w:val="24"/>
          <w:szCs w:val="24"/>
          <w:lang w:eastAsia="ru-RU"/>
        </w:rPr>
        <w:t>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A24B66" w:rsidRPr="00A24B66" w:rsidRDefault="00A24B66" w:rsidP="00A24B66">
      <w:pPr>
        <w:widowControl w:val="0"/>
        <w:autoSpaceDE w:val="0"/>
        <w:spacing w:after="0" w:line="240" w:lineRule="auto"/>
        <w:ind w:firstLine="709"/>
        <w:jc w:val="both"/>
        <w:rPr>
          <w:rFonts w:ascii="Times New Roman" w:eastAsiaTheme="minorHAnsi" w:hAnsi="Times New Roman" w:cs="Times New Roman"/>
          <w:sz w:val="24"/>
          <w:szCs w:val="24"/>
          <w:lang w:eastAsia="en-US"/>
        </w:rPr>
      </w:pPr>
      <w:r w:rsidRPr="00A24B66">
        <w:rPr>
          <w:rFonts w:ascii="Times New Roman" w:hAnsi="Times New Roman" w:cs="Times New Roman"/>
          <w:sz w:val="24"/>
          <w:szCs w:val="24"/>
        </w:rPr>
        <w:t xml:space="preserve">5.3. </w:t>
      </w:r>
      <w:r w:rsidRPr="00A24B66">
        <w:rPr>
          <w:rFonts w:ascii="Times New Roman" w:hAnsi="Times New Roman" w:cs="Times New Roman"/>
          <w:bCs/>
          <w:sz w:val="24"/>
          <w:szCs w:val="24"/>
        </w:rPr>
        <w:t>Заключение о результатах публичных слушаний</w:t>
      </w:r>
      <w:r w:rsidRPr="00A24B66">
        <w:rPr>
          <w:rFonts w:ascii="Times New Roman" w:hAnsi="Times New Roman" w:cs="Times New Roman"/>
          <w:sz w:val="24"/>
          <w:szCs w:val="24"/>
        </w:rPr>
        <w:t xml:space="preserve"> подписывается председательствующим и секретарем. </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5.4.</w:t>
      </w:r>
      <w:r w:rsidRPr="00A24B66">
        <w:rPr>
          <w:rFonts w:ascii="Times New Roman" w:hAnsi="Times New Roman" w:cs="Times New Roman"/>
          <w:bCs/>
          <w:sz w:val="24"/>
          <w:szCs w:val="24"/>
        </w:rPr>
        <w:t>Заключение о результатах публичных слушаний</w:t>
      </w:r>
      <w:r w:rsidRPr="00A24B66">
        <w:rPr>
          <w:rFonts w:ascii="Times New Roman" w:hAnsi="Times New Roman" w:cs="Times New Roman"/>
          <w:sz w:val="24"/>
          <w:szCs w:val="24"/>
        </w:rPr>
        <w:t xml:space="preserve"> в срок не позднее 10 дней со дня его подписания подлежит опубликованию </w:t>
      </w:r>
      <w:r w:rsidRPr="00A24B66">
        <w:rPr>
          <w:rFonts w:ascii="Times New Roman" w:eastAsia="Times New Roman" w:hAnsi="Times New Roman" w:cs="Times New Roman"/>
          <w:sz w:val="24"/>
          <w:szCs w:val="24"/>
        </w:rPr>
        <w:t xml:space="preserve">организатором публичных слушаний в порядке, установленном для официального опубликования муниципальных правовых актов, </w:t>
      </w:r>
      <w:r w:rsidRPr="00A24B66">
        <w:rPr>
          <w:rFonts w:ascii="Times New Roman" w:hAnsi="Times New Roman" w:cs="Times New Roman"/>
          <w:sz w:val="24"/>
          <w:szCs w:val="24"/>
        </w:rPr>
        <w:t>а также размещается:</w:t>
      </w:r>
    </w:p>
    <w:p w:rsidR="00A24B66" w:rsidRPr="00A24B66" w:rsidRDefault="00A24B66" w:rsidP="00A24B66">
      <w:pPr>
        <w:autoSpaceDE w:val="0"/>
        <w:autoSpaceDN w:val="0"/>
        <w:adjustRightInd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на бумажном носителе в местах, определенных в решении Совета депутатов Половинского сельсовета Краснозерского района (постановлении Главы Половинского сельсовета Краснозерского района) о назначении публичных слушаний;</w:t>
      </w:r>
    </w:p>
    <w:p w:rsidR="00A24B66" w:rsidRPr="00A24B66" w:rsidRDefault="00A24B66" w:rsidP="00A24B66">
      <w:pPr>
        <w:widowControl w:val="0"/>
        <w:autoSpaceDE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в электронном виде на официальном сайте;</w:t>
      </w:r>
    </w:p>
    <w:p w:rsidR="00A24B66" w:rsidRPr="00A24B66" w:rsidRDefault="00A24B66" w:rsidP="00A24B66">
      <w:pPr>
        <w:widowControl w:val="0"/>
        <w:autoSpaceDE w:val="0"/>
        <w:spacing w:after="0" w:line="240" w:lineRule="auto"/>
        <w:ind w:firstLine="708"/>
        <w:jc w:val="both"/>
        <w:rPr>
          <w:rFonts w:ascii="Times New Roman" w:hAnsi="Times New Roman" w:cs="Times New Roman"/>
          <w:sz w:val="24"/>
          <w:szCs w:val="24"/>
        </w:rPr>
      </w:pPr>
      <w:r w:rsidRPr="00A24B66">
        <w:rPr>
          <w:rFonts w:ascii="Times New Roman" w:hAnsi="Times New Roman" w:cs="Times New Roman"/>
          <w:sz w:val="24"/>
          <w:szCs w:val="24"/>
        </w:rPr>
        <w:t xml:space="preserve">-в соответствующем разделе платформы обратной связи Единого портала </w:t>
      </w:r>
      <w:r w:rsidRPr="00A24B66">
        <w:rPr>
          <w:rFonts w:ascii="Times New Roman" w:eastAsia="Times New Roman" w:hAnsi="Times New Roman" w:cs="Times New Roman"/>
          <w:sz w:val="24"/>
          <w:szCs w:val="24"/>
        </w:rPr>
        <w:t>(в случае его использования)</w:t>
      </w:r>
      <w:r w:rsidRPr="00A24B66">
        <w:rPr>
          <w:rFonts w:ascii="Times New Roman" w:hAnsi="Times New Roman" w:cs="Times New Roman"/>
          <w:sz w:val="24"/>
          <w:szCs w:val="24"/>
        </w:rPr>
        <w:t>.</w:t>
      </w:r>
    </w:p>
    <w:p w:rsidR="00A24B66" w:rsidRPr="00A24B66" w:rsidRDefault="00A24B66" w:rsidP="00A24B66">
      <w:pPr>
        <w:widowControl w:val="0"/>
        <w:autoSpaceDE w:val="0"/>
        <w:spacing w:after="0" w:line="240" w:lineRule="auto"/>
        <w:ind w:firstLine="709"/>
        <w:jc w:val="both"/>
        <w:rPr>
          <w:rFonts w:ascii="Times New Roman" w:hAnsi="Times New Roman" w:cs="Times New Roman"/>
          <w:sz w:val="24"/>
          <w:szCs w:val="24"/>
        </w:rPr>
      </w:pPr>
      <w:r w:rsidRPr="00A24B66">
        <w:rPr>
          <w:rFonts w:ascii="Times New Roman" w:hAnsi="Times New Roman" w:cs="Times New Roman"/>
          <w:sz w:val="24"/>
          <w:szCs w:val="24"/>
        </w:rPr>
        <w:t xml:space="preserve">5.5.Организатор публичных слушаний направляет </w:t>
      </w:r>
      <w:r w:rsidRPr="00A24B66">
        <w:rPr>
          <w:rFonts w:ascii="Times New Roman" w:eastAsia="Times New Roman" w:hAnsi="Times New Roman" w:cs="Times New Roman"/>
          <w:sz w:val="24"/>
          <w:szCs w:val="24"/>
        </w:rPr>
        <w:t>материалы публичных слушаний (заключение о результатах публичных слушаний, протокол) в орган местного самоуправления</w:t>
      </w:r>
      <w:r w:rsidRPr="00A24B66">
        <w:rPr>
          <w:rFonts w:ascii="Times New Roman" w:hAnsi="Times New Roman" w:cs="Times New Roman"/>
          <w:sz w:val="24"/>
          <w:szCs w:val="24"/>
        </w:rPr>
        <w:t xml:space="preserve"> Половинского сельсовета Краснозерского района Новосибирской области</w:t>
      </w:r>
      <w:r w:rsidRPr="00A24B66">
        <w:rPr>
          <w:rFonts w:ascii="Times New Roman" w:eastAsia="Times New Roman" w:hAnsi="Times New Roman" w:cs="Times New Roman"/>
          <w:sz w:val="24"/>
          <w:szCs w:val="24"/>
        </w:rPr>
        <w:t xml:space="preserve">, принявшему правовой акт о назначении и проведении публичных слушаний - </w:t>
      </w:r>
      <w:r w:rsidRPr="00A24B66">
        <w:rPr>
          <w:rFonts w:ascii="Times New Roman" w:hAnsi="Times New Roman" w:cs="Times New Roman"/>
          <w:sz w:val="24"/>
          <w:szCs w:val="24"/>
        </w:rPr>
        <w:t>уполномоченному на принятие решения по проекту муниципального правового акта, рассмотренному на публичных слушаниях</w:t>
      </w:r>
      <w:r w:rsidRPr="00A24B66">
        <w:rPr>
          <w:rFonts w:ascii="Times New Roman" w:eastAsia="Times New Roman" w:hAnsi="Times New Roman" w:cs="Times New Roman"/>
          <w:sz w:val="24"/>
          <w:szCs w:val="24"/>
        </w:rPr>
        <w:t>.</w:t>
      </w:r>
    </w:p>
    <w:p w:rsidR="00A24B66" w:rsidRDefault="00A24B66" w:rsidP="00A24B66">
      <w:pPr>
        <w:autoSpaceDE w:val="0"/>
        <w:autoSpaceDN w:val="0"/>
        <w:adjustRightInd w:val="0"/>
        <w:spacing w:after="0" w:line="240" w:lineRule="auto"/>
        <w:jc w:val="center"/>
        <w:rPr>
          <w:rFonts w:ascii="Times New Roman" w:hAnsi="Times New Roman" w:cs="Times New Roman"/>
          <w:b/>
          <w:bCs/>
          <w:sz w:val="28"/>
          <w:szCs w:val="28"/>
        </w:rPr>
      </w:pPr>
    </w:p>
    <w:p w:rsidR="00600009" w:rsidRDefault="00A24B66" w:rsidP="00A24B66">
      <w:r>
        <w:t>------------------------------------------------------------------------------------------------------------------------------------------</w:t>
      </w:r>
    </w:p>
    <w:p w:rsidR="00600009" w:rsidRPr="00600009" w:rsidRDefault="00600009" w:rsidP="00600009">
      <w:pPr>
        <w:spacing w:after="0"/>
        <w:jc w:val="center"/>
        <w:outlineLvl w:val="0"/>
        <w:rPr>
          <w:rFonts w:ascii="Times New Roman" w:hAnsi="Times New Roman" w:cs="Times New Roman"/>
          <w:sz w:val="24"/>
          <w:szCs w:val="24"/>
        </w:rPr>
      </w:pPr>
      <w:r w:rsidRPr="00600009">
        <w:rPr>
          <w:rFonts w:ascii="Times New Roman" w:hAnsi="Times New Roman" w:cs="Times New Roman"/>
          <w:sz w:val="24"/>
          <w:szCs w:val="24"/>
        </w:rPr>
        <w:t>СОВЕТ ДЕПУТАТОВ ПОЛОВИНСКОГО СЕЛЬСОВЕТА</w:t>
      </w:r>
    </w:p>
    <w:p w:rsidR="00600009" w:rsidRPr="00600009" w:rsidRDefault="00600009" w:rsidP="00600009">
      <w:pPr>
        <w:spacing w:after="0"/>
        <w:jc w:val="center"/>
        <w:rPr>
          <w:rFonts w:ascii="Times New Roman" w:hAnsi="Times New Roman" w:cs="Times New Roman"/>
          <w:sz w:val="24"/>
          <w:szCs w:val="24"/>
        </w:rPr>
      </w:pPr>
      <w:r w:rsidRPr="00600009">
        <w:rPr>
          <w:rFonts w:ascii="Times New Roman" w:hAnsi="Times New Roman" w:cs="Times New Roman"/>
          <w:sz w:val="24"/>
          <w:szCs w:val="24"/>
        </w:rPr>
        <w:t>КРАСНОЗЕРСКОГО РАЙОНА НОВОСИБИРСКОЙ ОБЛАСТИ</w:t>
      </w:r>
    </w:p>
    <w:p w:rsidR="00600009" w:rsidRPr="00600009" w:rsidRDefault="00600009" w:rsidP="00600009">
      <w:pPr>
        <w:spacing w:after="0"/>
        <w:jc w:val="center"/>
        <w:outlineLvl w:val="0"/>
        <w:rPr>
          <w:rFonts w:ascii="Times New Roman" w:hAnsi="Times New Roman" w:cs="Times New Roman"/>
          <w:sz w:val="24"/>
          <w:szCs w:val="24"/>
        </w:rPr>
      </w:pPr>
      <w:r w:rsidRPr="00600009">
        <w:rPr>
          <w:rFonts w:ascii="Times New Roman" w:hAnsi="Times New Roman" w:cs="Times New Roman"/>
          <w:sz w:val="24"/>
          <w:szCs w:val="24"/>
        </w:rPr>
        <w:t>шестого созыва</w:t>
      </w:r>
    </w:p>
    <w:p w:rsidR="00600009" w:rsidRPr="00600009" w:rsidRDefault="00600009" w:rsidP="00600009">
      <w:pPr>
        <w:spacing w:after="0"/>
        <w:jc w:val="center"/>
        <w:outlineLvl w:val="0"/>
        <w:rPr>
          <w:rFonts w:ascii="Times New Roman" w:hAnsi="Times New Roman" w:cs="Times New Roman"/>
          <w:sz w:val="24"/>
          <w:szCs w:val="24"/>
        </w:rPr>
      </w:pPr>
    </w:p>
    <w:p w:rsidR="00600009" w:rsidRPr="00600009" w:rsidRDefault="00600009" w:rsidP="00600009">
      <w:pPr>
        <w:spacing w:after="0"/>
        <w:jc w:val="center"/>
        <w:outlineLvl w:val="0"/>
        <w:rPr>
          <w:rFonts w:ascii="Times New Roman" w:hAnsi="Times New Roman" w:cs="Times New Roman"/>
          <w:b/>
          <w:sz w:val="24"/>
          <w:szCs w:val="24"/>
        </w:rPr>
      </w:pPr>
      <w:r w:rsidRPr="00600009">
        <w:rPr>
          <w:rFonts w:ascii="Times New Roman" w:hAnsi="Times New Roman" w:cs="Times New Roman"/>
          <w:b/>
          <w:sz w:val="24"/>
          <w:szCs w:val="24"/>
        </w:rPr>
        <w:t>РЕШЕНИЕ</w:t>
      </w:r>
    </w:p>
    <w:p w:rsidR="00600009" w:rsidRPr="00600009" w:rsidRDefault="00600009" w:rsidP="00600009">
      <w:pPr>
        <w:spacing w:after="0"/>
        <w:jc w:val="center"/>
        <w:outlineLvl w:val="0"/>
        <w:rPr>
          <w:rFonts w:ascii="Times New Roman" w:hAnsi="Times New Roman" w:cs="Times New Roman"/>
          <w:sz w:val="24"/>
          <w:szCs w:val="24"/>
        </w:rPr>
      </w:pPr>
      <w:r w:rsidRPr="00600009">
        <w:rPr>
          <w:rFonts w:ascii="Times New Roman" w:hAnsi="Times New Roman" w:cs="Times New Roman"/>
          <w:sz w:val="24"/>
          <w:szCs w:val="24"/>
        </w:rPr>
        <w:t>Сорок четвертой внеочередной сессии</w:t>
      </w:r>
    </w:p>
    <w:p w:rsidR="00600009" w:rsidRPr="00600009" w:rsidRDefault="00600009" w:rsidP="00600009">
      <w:pPr>
        <w:spacing w:after="0"/>
        <w:jc w:val="center"/>
        <w:outlineLvl w:val="0"/>
        <w:rPr>
          <w:rFonts w:ascii="Times New Roman" w:hAnsi="Times New Roman" w:cs="Times New Roman"/>
          <w:b/>
          <w:sz w:val="24"/>
          <w:szCs w:val="24"/>
        </w:rPr>
      </w:pPr>
    </w:p>
    <w:p w:rsidR="00600009" w:rsidRPr="00600009" w:rsidRDefault="00600009" w:rsidP="00600009">
      <w:pPr>
        <w:spacing w:after="0"/>
        <w:jc w:val="both"/>
        <w:rPr>
          <w:rFonts w:ascii="Times New Roman" w:hAnsi="Times New Roman" w:cs="Times New Roman"/>
          <w:sz w:val="24"/>
          <w:szCs w:val="24"/>
        </w:rPr>
      </w:pPr>
      <w:r w:rsidRPr="00600009">
        <w:rPr>
          <w:rFonts w:ascii="Times New Roman" w:hAnsi="Times New Roman" w:cs="Times New Roman"/>
          <w:sz w:val="24"/>
          <w:szCs w:val="24"/>
        </w:rPr>
        <w:t xml:space="preserve">От 18.04.2023 </w:t>
      </w:r>
      <w:r w:rsidRPr="00600009">
        <w:rPr>
          <w:rFonts w:ascii="Times New Roman" w:hAnsi="Times New Roman" w:cs="Times New Roman"/>
          <w:sz w:val="24"/>
          <w:szCs w:val="24"/>
        </w:rPr>
        <w:tab/>
      </w:r>
      <w:r w:rsidRPr="00600009">
        <w:rPr>
          <w:rFonts w:ascii="Times New Roman" w:hAnsi="Times New Roman" w:cs="Times New Roman"/>
          <w:sz w:val="24"/>
          <w:szCs w:val="24"/>
        </w:rPr>
        <w:tab/>
      </w:r>
      <w:r w:rsidRPr="00600009">
        <w:rPr>
          <w:rFonts w:ascii="Times New Roman" w:hAnsi="Times New Roman" w:cs="Times New Roman"/>
          <w:sz w:val="24"/>
          <w:szCs w:val="24"/>
        </w:rPr>
        <w:tab/>
      </w:r>
      <w:r w:rsidRPr="00600009">
        <w:rPr>
          <w:rFonts w:ascii="Times New Roman" w:hAnsi="Times New Roman" w:cs="Times New Roman"/>
          <w:sz w:val="24"/>
          <w:szCs w:val="24"/>
        </w:rPr>
        <w:tab/>
      </w:r>
      <w:r w:rsidRPr="00600009">
        <w:rPr>
          <w:rFonts w:ascii="Times New Roman" w:hAnsi="Times New Roman" w:cs="Times New Roman"/>
          <w:sz w:val="24"/>
          <w:szCs w:val="24"/>
        </w:rPr>
        <w:tab/>
      </w:r>
      <w:r w:rsidRPr="00600009">
        <w:rPr>
          <w:rFonts w:ascii="Times New Roman" w:hAnsi="Times New Roman" w:cs="Times New Roman"/>
          <w:sz w:val="24"/>
          <w:szCs w:val="24"/>
        </w:rPr>
        <w:tab/>
      </w:r>
      <w:r w:rsidRPr="00600009">
        <w:rPr>
          <w:rFonts w:ascii="Times New Roman" w:hAnsi="Times New Roman" w:cs="Times New Roman"/>
          <w:sz w:val="24"/>
          <w:szCs w:val="24"/>
        </w:rPr>
        <w:tab/>
      </w:r>
      <w:r w:rsidRPr="00600009">
        <w:rPr>
          <w:rFonts w:ascii="Times New Roman" w:hAnsi="Times New Roman" w:cs="Times New Roman"/>
          <w:sz w:val="24"/>
          <w:szCs w:val="24"/>
        </w:rPr>
        <w:tab/>
      </w:r>
      <w:r w:rsidRPr="00600009">
        <w:rPr>
          <w:rFonts w:ascii="Times New Roman" w:hAnsi="Times New Roman" w:cs="Times New Roman"/>
          <w:sz w:val="24"/>
          <w:szCs w:val="24"/>
        </w:rPr>
        <w:tab/>
        <w:t xml:space="preserve">           № 166</w:t>
      </w:r>
    </w:p>
    <w:p w:rsidR="00600009" w:rsidRPr="00600009" w:rsidRDefault="00600009" w:rsidP="00600009">
      <w:pPr>
        <w:pStyle w:val="8"/>
        <w:jc w:val="center"/>
      </w:pPr>
      <w:r w:rsidRPr="00600009">
        <w:t>с. Половинное</w:t>
      </w:r>
    </w:p>
    <w:p w:rsidR="00600009" w:rsidRPr="00600009" w:rsidRDefault="00600009" w:rsidP="00600009">
      <w:pPr>
        <w:spacing w:after="0"/>
        <w:rPr>
          <w:rFonts w:ascii="Times New Roman" w:hAnsi="Times New Roman" w:cs="Times New Roman"/>
          <w:sz w:val="24"/>
          <w:szCs w:val="24"/>
        </w:rPr>
      </w:pPr>
    </w:p>
    <w:p w:rsidR="00600009" w:rsidRPr="00600009" w:rsidRDefault="00600009" w:rsidP="00600009">
      <w:pPr>
        <w:spacing w:after="0"/>
        <w:rPr>
          <w:rFonts w:ascii="Times New Roman" w:hAnsi="Times New Roman" w:cs="Times New Roman"/>
          <w:sz w:val="24"/>
          <w:szCs w:val="24"/>
        </w:rPr>
      </w:pPr>
    </w:p>
    <w:p w:rsidR="00600009" w:rsidRPr="00600009" w:rsidRDefault="00600009" w:rsidP="00600009">
      <w:pPr>
        <w:spacing w:after="0"/>
        <w:rPr>
          <w:rFonts w:ascii="Times New Roman" w:hAnsi="Times New Roman" w:cs="Times New Roman"/>
          <w:sz w:val="24"/>
          <w:szCs w:val="24"/>
        </w:rPr>
      </w:pPr>
      <w:r w:rsidRPr="00600009">
        <w:rPr>
          <w:rFonts w:ascii="Times New Roman" w:hAnsi="Times New Roman" w:cs="Times New Roman"/>
          <w:sz w:val="24"/>
          <w:szCs w:val="24"/>
        </w:rPr>
        <w:t xml:space="preserve">О внесении изменений в решение Совета депутатов Половинского сельсовета Краснозерского района Новосибирской области от 24.03.2023 № 163 «О порядке и </w:t>
      </w:r>
      <w:r w:rsidRPr="00600009">
        <w:rPr>
          <w:rFonts w:ascii="Times New Roman" w:hAnsi="Times New Roman" w:cs="Times New Roman"/>
          <w:sz w:val="24"/>
          <w:szCs w:val="24"/>
        </w:rPr>
        <w:lastRenderedPageBreak/>
        <w:t xml:space="preserve">условиях </w:t>
      </w:r>
      <w:r w:rsidRPr="00600009">
        <w:rPr>
          <w:rFonts w:ascii="Times New Roman" w:hAnsi="Times New Roman" w:cs="Times New Roman"/>
          <w:bCs/>
          <w:sz w:val="24"/>
          <w:szCs w:val="24"/>
        </w:rPr>
        <w:t xml:space="preserve">предоставления межбюджетных трансфертов, предоставляемых из бюджета </w:t>
      </w:r>
      <w:r w:rsidRPr="00600009">
        <w:rPr>
          <w:rFonts w:ascii="Times New Roman" w:hAnsi="Times New Roman" w:cs="Times New Roman"/>
          <w:sz w:val="24"/>
          <w:szCs w:val="24"/>
        </w:rPr>
        <w:t>Половинского</w:t>
      </w:r>
      <w:r w:rsidRPr="00600009">
        <w:rPr>
          <w:rFonts w:ascii="Times New Roman" w:hAnsi="Times New Roman" w:cs="Times New Roman"/>
          <w:bCs/>
          <w:sz w:val="24"/>
          <w:szCs w:val="24"/>
        </w:rPr>
        <w:t xml:space="preserve"> сельсовета Краснозерского района Новосибирской области   </w:t>
      </w:r>
      <w:r w:rsidRPr="00600009">
        <w:rPr>
          <w:rFonts w:ascii="Times New Roman" w:hAnsi="Times New Roman" w:cs="Times New Roman"/>
          <w:bCs/>
          <w:color w:val="FF0000"/>
          <w:sz w:val="24"/>
          <w:szCs w:val="24"/>
        </w:rPr>
        <w:t xml:space="preserve"> </w:t>
      </w:r>
      <w:r w:rsidRPr="00600009">
        <w:rPr>
          <w:rFonts w:ascii="Times New Roman" w:hAnsi="Times New Roman" w:cs="Times New Roman"/>
          <w:bCs/>
          <w:sz w:val="24"/>
          <w:szCs w:val="24"/>
        </w:rPr>
        <w:t xml:space="preserve">бюджету   Краснозерского    района  Новосибирской области  на осуществление части полномочий </w:t>
      </w:r>
      <w:r w:rsidRPr="00600009">
        <w:rPr>
          <w:rFonts w:ascii="Times New Roman" w:hAnsi="Times New Roman" w:cs="Times New Roman"/>
          <w:sz w:val="24"/>
          <w:szCs w:val="24"/>
        </w:rPr>
        <w:t xml:space="preserve">поселения </w:t>
      </w:r>
      <w:r w:rsidRPr="00600009">
        <w:rPr>
          <w:rFonts w:ascii="Times New Roman" w:hAnsi="Times New Roman" w:cs="Times New Roman"/>
          <w:color w:val="000000"/>
          <w:sz w:val="24"/>
          <w:szCs w:val="24"/>
        </w:rPr>
        <w:t>по определению поставщиков (подрядчиков, исполнителей)</w:t>
      </w:r>
      <w:r w:rsidRPr="00600009">
        <w:rPr>
          <w:rFonts w:ascii="Times New Roman" w:hAnsi="Times New Roman" w:cs="Times New Roman"/>
          <w:sz w:val="24"/>
          <w:szCs w:val="24"/>
        </w:rPr>
        <w:t xml:space="preserve"> при осуществлении конкурентных способов закупок товаров, работ, услуг для обеспечения муниципальных нужд Половинского </w:t>
      </w:r>
      <w:r w:rsidRPr="00600009">
        <w:rPr>
          <w:rFonts w:ascii="Times New Roman" w:hAnsi="Times New Roman" w:cs="Times New Roman"/>
          <w:bCs/>
          <w:sz w:val="24"/>
          <w:szCs w:val="24"/>
        </w:rPr>
        <w:t>сельсовета Краснозерского района Новосибирской области</w:t>
      </w:r>
      <w:r w:rsidRPr="00600009">
        <w:rPr>
          <w:rFonts w:ascii="Times New Roman" w:hAnsi="Times New Roman" w:cs="Times New Roman"/>
          <w:sz w:val="24"/>
          <w:szCs w:val="24"/>
        </w:rPr>
        <w:t>, а также закупок с единственным поставщиком (подрядчиком, исполнителем) посредством заключения муниципальных контрактов через электронный магазин »</w:t>
      </w:r>
    </w:p>
    <w:p w:rsidR="00600009" w:rsidRPr="00600009" w:rsidRDefault="00600009" w:rsidP="00600009">
      <w:pPr>
        <w:spacing w:after="0"/>
        <w:rPr>
          <w:rFonts w:ascii="Times New Roman" w:hAnsi="Times New Roman" w:cs="Times New Roman"/>
          <w:sz w:val="24"/>
          <w:szCs w:val="24"/>
        </w:rPr>
      </w:pPr>
    </w:p>
    <w:p w:rsidR="00600009" w:rsidRPr="00600009" w:rsidRDefault="00600009" w:rsidP="00600009">
      <w:pPr>
        <w:autoSpaceDE w:val="0"/>
        <w:autoSpaceDN w:val="0"/>
        <w:adjustRightInd w:val="0"/>
        <w:spacing w:after="0"/>
        <w:ind w:firstLine="709"/>
        <w:jc w:val="both"/>
        <w:rPr>
          <w:rFonts w:ascii="Times New Roman" w:hAnsi="Times New Roman" w:cs="Times New Roman"/>
          <w:bCs/>
          <w:sz w:val="24"/>
          <w:szCs w:val="24"/>
        </w:rPr>
      </w:pPr>
      <w:r w:rsidRPr="00600009">
        <w:rPr>
          <w:rFonts w:ascii="Times New Roman" w:hAnsi="Times New Roman" w:cs="Times New Roman"/>
          <w:bCs/>
          <w:sz w:val="24"/>
          <w:szCs w:val="24"/>
        </w:rPr>
        <w:t xml:space="preserve">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Уставом сельского поселения Половинского сельсовета </w:t>
      </w:r>
      <w:r w:rsidRPr="00600009">
        <w:rPr>
          <w:rFonts w:ascii="Times New Roman" w:hAnsi="Times New Roman" w:cs="Times New Roman"/>
          <w:spacing w:val="6"/>
          <w:sz w:val="24"/>
          <w:szCs w:val="24"/>
        </w:rPr>
        <w:t xml:space="preserve">Краснозерского </w:t>
      </w:r>
      <w:r w:rsidRPr="00600009">
        <w:rPr>
          <w:rFonts w:ascii="Times New Roman" w:hAnsi="Times New Roman" w:cs="Times New Roman"/>
          <w:spacing w:val="5"/>
          <w:sz w:val="24"/>
          <w:szCs w:val="24"/>
        </w:rPr>
        <w:t>района Новосибирской области,</w:t>
      </w:r>
      <w:r w:rsidRPr="00600009">
        <w:rPr>
          <w:rFonts w:ascii="Times New Roman" w:hAnsi="Times New Roman" w:cs="Times New Roman"/>
          <w:sz w:val="24"/>
          <w:szCs w:val="24"/>
        </w:rPr>
        <w:t xml:space="preserve"> частью 9 статьи 26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600009" w:rsidRPr="00600009" w:rsidRDefault="00600009" w:rsidP="00600009">
      <w:pPr>
        <w:spacing w:after="0"/>
        <w:outlineLvl w:val="0"/>
        <w:rPr>
          <w:rFonts w:ascii="Times New Roman" w:hAnsi="Times New Roman" w:cs="Times New Roman"/>
          <w:sz w:val="24"/>
          <w:szCs w:val="24"/>
        </w:rPr>
      </w:pPr>
      <w:r w:rsidRPr="00600009">
        <w:rPr>
          <w:rFonts w:ascii="Times New Roman" w:hAnsi="Times New Roman" w:cs="Times New Roman"/>
          <w:sz w:val="24"/>
          <w:szCs w:val="24"/>
        </w:rPr>
        <w:t>РЕШИЛ:</w:t>
      </w:r>
    </w:p>
    <w:p w:rsidR="00600009" w:rsidRPr="00600009" w:rsidRDefault="00600009" w:rsidP="00600009">
      <w:pPr>
        <w:spacing w:after="0"/>
        <w:rPr>
          <w:rFonts w:ascii="Times New Roman" w:hAnsi="Times New Roman" w:cs="Times New Roman"/>
          <w:sz w:val="24"/>
          <w:szCs w:val="24"/>
        </w:rPr>
      </w:pPr>
      <w:r w:rsidRPr="00600009">
        <w:rPr>
          <w:rFonts w:ascii="Times New Roman" w:hAnsi="Times New Roman" w:cs="Times New Roman"/>
          <w:sz w:val="24"/>
          <w:szCs w:val="24"/>
        </w:rPr>
        <w:t xml:space="preserve">Внести в решение Совета депутатов Половинского сельсовета Краснозерского района Новосибирской области от 24.03.2023 № 163 «О порядке и условиях </w:t>
      </w:r>
      <w:r w:rsidRPr="00600009">
        <w:rPr>
          <w:rFonts w:ascii="Times New Roman" w:hAnsi="Times New Roman" w:cs="Times New Roman"/>
          <w:bCs/>
          <w:sz w:val="24"/>
          <w:szCs w:val="24"/>
        </w:rPr>
        <w:t xml:space="preserve">предоставления межбюджетных трансфертов, предоставляемых из бюджета </w:t>
      </w:r>
      <w:r w:rsidRPr="00600009">
        <w:rPr>
          <w:rFonts w:ascii="Times New Roman" w:hAnsi="Times New Roman" w:cs="Times New Roman"/>
          <w:sz w:val="24"/>
          <w:szCs w:val="24"/>
        </w:rPr>
        <w:t>Половинского</w:t>
      </w:r>
      <w:r w:rsidRPr="00600009">
        <w:rPr>
          <w:rFonts w:ascii="Times New Roman" w:hAnsi="Times New Roman" w:cs="Times New Roman"/>
          <w:bCs/>
          <w:sz w:val="24"/>
          <w:szCs w:val="24"/>
        </w:rPr>
        <w:t xml:space="preserve"> сельсовета Краснозерского района Новосибирской области   </w:t>
      </w:r>
      <w:r w:rsidRPr="00600009">
        <w:rPr>
          <w:rFonts w:ascii="Times New Roman" w:hAnsi="Times New Roman" w:cs="Times New Roman"/>
          <w:bCs/>
          <w:color w:val="FF0000"/>
          <w:sz w:val="24"/>
          <w:szCs w:val="24"/>
        </w:rPr>
        <w:t xml:space="preserve"> </w:t>
      </w:r>
      <w:r w:rsidRPr="00600009">
        <w:rPr>
          <w:rFonts w:ascii="Times New Roman" w:hAnsi="Times New Roman" w:cs="Times New Roman"/>
          <w:bCs/>
          <w:sz w:val="24"/>
          <w:szCs w:val="24"/>
        </w:rPr>
        <w:t xml:space="preserve">бюджету   Краснозерского    района  Новосибирской области  на осуществление части полномочий </w:t>
      </w:r>
      <w:r w:rsidRPr="00600009">
        <w:rPr>
          <w:rFonts w:ascii="Times New Roman" w:hAnsi="Times New Roman" w:cs="Times New Roman"/>
          <w:sz w:val="24"/>
          <w:szCs w:val="24"/>
        </w:rPr>
        <w:t xml:space="preserve">поселения </w:t>
      </w:r>
      <w:r w:rsidRPr="00600009">
        <w:rPr>
          <w:rFonts w:ascii="Times New Roman" w:hAnsi="Times New Roman" w:cs="Times New Roman"/>
          <w:color w:val="000000"/>
          <w:sz w:val="24"/>
          <w:szCs w:val="24"/>
        </w:rPr>
        <w:t>по определению поставщиков (подрядчиков, исполнителей)</w:t>
      </w:r>
      <w:r w:rsidRPr="00600009">
        <w:rPr>
          <w:rFonts w:ascii="Times New Roman" w:hAnsi="Times New Roman" w:cs="Times New Roman"/>
          <w:sz w:val="24"/>
          <w:szCs w:val="24"/>
        </w:rPr>
        <w:t xml:space="preserve"> при осуществлении конкурентных способов закупок товаров, работ, услуг для обеспечения муниципальных нужд Половинского </w:t>
      </w:r>
      <w:r w:rsidRPr="00600009">
        <w:rPr>
          <w:rFonts w:ascii="Times New Roman" w:hAnsi="Times New Roman" w:cs="Times New Roman"/>
          <w:bCs/>
          <w:sz w:val="24"/>
          <w:szCs w:val="24"/>
        </w:rPr>
        <w:t>сельсовета Краснозерского района Новосибирской области</w:t>
      </w:r>
      <w:r w:rsidRPr="00600009">
        <w:rPr>
          <w:rFonts w:ascii="Times New Roman" w:hAnsi="Times New Roman" w:cs="Times New Roman"/>
          <w:sz w:val="24"/>
          <w:szCs w:val="24"/>
        </w:rPr>
        <w:t>, а также закупок с единственным поставщиком (подрядчиком, исполнителем) посредством заключения муниципальных контрактов через электронный магазин »,следующие изменения:</w:t>
      </w:r>
    </w:p>
    <w:p w:rsidR="00600009" w:rsidRPr="00600009" w:rsidRDefault="00600009" w:rsidP="00600009">
      <w:pPr>
        <w:tabs>
          <w:tab w:val="left" w:pos="1701"/>
        </w:tabs>
        <w:spacing w:after="0"/>
        <w:ind w:left="709"/>
        <w:jc w:val="both"/>
        <w:rPr>
          <w:rFonts w:ascii="Times New Roman" w:hAnsi="Times New Roman" w:cs="Times New Roman"/>
          <w:sz w:val="24"/>
          <w:szCs w:val="24"/>
        </w:rPr>
      </w:pPr>
      <w:r w:rsidRPr="00600009">
        <w:rPr>
          <w:rFonts w:ascii="Times New Roman" w:hAnsi="Times New Roman" w:cs="Times New Roman"/>
          <w:sz w:val="24"/>
          <w:szCs w:val="24"/>
        </w:rPr>
        <w:t xml:space="preserve">1. В Методике расчета межбюджетных трансфертов, предоставляемых из бюджета </w:t>
      </w:r>
      <w:r w:rsidRPr="00600009">
        <w:rPr>
          <w:rFonts w:ascii="Times New Roman" w:hAnsi="Times New Roman" w:cs="Times New Roman"/>
          <w:bCs/>
          <w:sz w:val="24"/>
          <w:szCs w:val="24"/>
        </w:rPr>
        <w:t>Половинского</w:t>
      </w:r>
      <w:r w:rsidRPr="00600009">
        <w:rPr>
          <w:rFonts w:ascii="Times New Roman" w:hAnsi="Times New Roman" w:cs="Times New Roman"/>
          <w:sz w:val="24"/>
          <w:szCs w:val="24"/>
        </w:rPr>
        <w:t xml:space="preserve"> сельсовета Краснозерского района Новосибирской области  бюджету Краснозерского района Новосибирской области на осуществление части полномочий поселения по </w:t>
      </w:r>
      <w:r w:rsidRPr="00600009">
        <w:rPr>
          <w:rFonts w:ascii="Times New Roman" w:hAnsi="Times New Roman" w:cs="Times New Roman"/>
          <w:color w:val="000000"/>
          <w:sz w:val="24"/>
          <w:szCs w:val="24"/>
        </w:rPr>
        <w:t>определению поставщиков (подрядчиков, исполнителей)</w:t>
      </w:r>
      <w:r w:rsidRPr="00600009">
        <w:rPr>
          <w:rFonts w:ascii="Times New Roman" w:hAnsi="Times New Roman" w:cs="Times New Roman"/>
          <w:sz w:val="24"/>
          <w:szCs w:val="24"/>
        </w:rPr>
        <w:t xml:space="preserve"> при осуществлении конкурентных способов закупок товаров, работ, услуг для обеспечения муниципальных нужд </w:t>
      </w:r>
      <w:r w:rsidRPr="00600009">
        <w:rPr>
          <w:rFonts w:ascii="Times New Roman" w:hAnsi="Times New Roman" w:cs="Times New Roman"/>
          <w:bCs/>
          <w:sz w:val="24"/>
          <w:szCs w:val="24"/>
        </w:rPr>
        <w:t>Половинского сельсовета Краснозерского района Новосибирской области</w:t>
      </w:r>
      <w:r w:rsidRPr="00600009">
        <w:rPr>
          <w:rFonts w:ascii="Times New Roman" w:hAnsi="Times New Roman" w:cs="Times New Roman"/>
          <w:sz w:val="24"/>
          <w:szCs w:val="24"/>
        </w:rPr>
        <w:t>, а также закупок с единственным поставщиком (подрядчиком, исполнителем) посредством заключения муниципальных контрактов через «электронный магазин» (приложение № 2) к решение Совета депутатов Половинского сельсовета Краснозерского района Новосибирской области расчет убрать, оставив только формулу.</w:t>
      </w:r>
    </w:p>
    <w:p w:rsidR="00600009" w:rsidRPr="00600009" w:rsidRDefault="00600009" w:rsidP="00600009">
      <w:pPr>
        <w:tabs>
          <w:tab w:val="left" w:pos="1701"/>
        </w:tabs>
        <w:spacing w:after="0"/>
        <w:ind w:firstLine="709"/>
        <w:jc w:val="both"/>
        <w:rPr>
          <w:rFonts w:ascii="Times New Roman" w:hAnsi="Times New Roman" w:cs="Times New Roman"/>
          <w:sz w:val="24"/>
          <w:szCs w:val="24"/>
        </w:rPr>
      </w:pPr>
      <w:r w:rsidRPr="00600009">
        <w:rPr>
          <w:rFonts w:ascii="Times New Roman" w:hAnsi="Times New Roman" w:cs="Times New Roman"/>
          <w:sz w:val="24"/>
          <w:szCs w:val="24"/>
        </w:rPr>
        <w:t>2.Опубликовать настоящее решение в периодическом печатном издании «Бюллетень органов местного самоуправления Половинского сельсовета» и разместить на официальном сайте администрации Половинского сельсовета Краснозерского района Новосибирской области.</w:t>
      </w:r>
    </w:p>
    <w:p w:rsidR="00600009" w:rsidRPr="00600009" w:rsidRDefault="00600009" w:rsidP="00600009">
      <w:pPr>
        <w:spacing w:after="0"/>
        <w:rPr>
          <w:rFonts w:ascii="Times New Roman" w:hAnsi="Times New Roman" w:cs="Times New Roman"/>
          <w:sz w:val="24"/>
          <w:szCs w:val="24"/>
        </w:rPr>
      </w:pPr>
    </w:p>
    <w:tbl>
      <w:tblPr>
        <w:tblW w:w="10137" w:type="dxa"/>
        <w:tblLook w:val="04A0"/>
      </w:tblPr>
      <w:tblGrid>
        <w:gridCol w:w="10137"/>
      </w:tblGrid>
      <w:tr w:rsidR="00600009" w:rsidRPr="00600009" w:rsidTr="00C65258">
        <w:tc>
          <w:tcPr>
            <w:tcW w:w="10137" w:type="dxa"/>
          </w:tcPr>
          <w:p w:rsidR="00600009" w:rsidRPr="00600009" w:rsidRDefault="00600009" w:rsidP="00600009">
            <w:pPr>
              <w:tabs>
                <w:tab w:val="left" w:pos="6240"/>
                <w:tab w:val="left" w:pos="6564"/>
                <w:tab w:val="left" w:pos="6732"/>
              </w:tabs>
              <w:spacing w:after="0"/>
              <w:rPr>
                <w:rFonts w:ascii="Times New Roman" w:hAnsi="Times New Roman" w:cs="Times New Roman"/>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0"/>
              <w:gridCol w:w="4388"/>
            </w:tblGrid>
            <w:tr w:rsidR="00600009" w:rsidRPr="00600009" w:rsidTr="00C65258">
              <w:trPr>
                <w:trHeight w:val="444"/>
              </w:trPr>
              <w:tc>
                <w:tcPr>
                  <w:tcW w:w="5240" w:type="dxa"/>
                  <w:tcBorders>
                    <w:top w:val="nil"/>
                    <w:left w:val="nil"/>
                    <w:bottom w:val="nil"/>
                    <w:right w:val="nil"/>
                  </w:tcBorders>
                </w:tcPr>
                <w:p w:rsidR="00600009" w:rsidRPr="00600009" w:rsidRDefault="00600009" w:rsidP="00600009">
                  <w:pPr>
                    <w:tabs>
                      <w:tab w:val="left" w:pos="6240"/>
                      <w:tab w:val="left" w:pos="6564"/>
                      <w:tab w:val="left" w:pos="6732"/>
                    </w:tabs>
                    <w:spacing w:after="0"/>
                    <w:rPr>
                      <w:rFonts w:ascii="Times New Roman" w:hAnsi="Times New Roman" w:cs="Times New Roman"/>
                      <w:sz w:val="24"/>
                      <w:szCs w:val="24"/>
                    </w:rPr>
                  </w:pPr>
                  <w:r w:rsidRPr="00600009">
                    <w:rPr>
                      <w:rFonts w:ascii="Times New Roman" w:hAnsi="Times New Roman" w:cs="Times New Roman"/>
                      <w:sz w:val="24"/>
                      <w:szCs w:val="24"/>
                    </w:rPr>
                    <w:t xml:space="preserve">Глава Половинского </w:t>
                  </w:r>
                </w:p>
                <w:p w:rsidR="00600009" w:rsidRPr="00600009" w:rsidRDefault="00600009" w:rsidP="00600009">
                  <w:pPr>
                    <w:tabs>
                      <w:tab w:val="left" w:pos="6240"/>
                      <w:tab w:val="left" w:pos="6564"/>
                      <w:tab w:val="left" w:pos="6732"/>
                    </w:tabs>
                    <w:spacing w:after="0"/>
                    <w:rPr>
                      <w:rFonts w:ascii="Times New Roman" w:hAnsi="Times New Roman" w:cs="Times New Roman"/>
                      <w:sz w:val="24"/>
                      <w:szCs w:val="24"/>
                    </w:rPr>
                  </w:pPr>
                  <w:r w:rsidRPr="00600009">
                    <w:rPr>
                      <w:rFonts w:ascii="Times New Roman" w:hAnsi="Times New Roman" w:cs="Times New Roman"/>
                      <w:sz w:val="24"/>
                      <w:szCs w:val="24"/>
                    </w:rPr>
                    <w:t>сельсовета Краснозерского</w:t>
                  </w:r>
                </w:p>
                <w:p w:rsidR="00600009" w:rsidRPr="00600009" w:rsidRDefault="00600009" w:rsidP="00600009">
                  <w:pPr>
                    <w:tabs>
                      <w:tab w:val="left" w:pos="4200"/>
                    </w:tabs>
                    <w:spacing w:after="0"/>
                    <w:rPr>
                      <w:rFonts w:ascii="Times New Roman" w:hAnsi="Times New Roman" w:cs="Times New Roman"/>
                      <w:sz w:val="24"/>
                      <w:szCs w:val="24"/>
                    </w:rPr>
                  </w:pPr>
                  <w:r w:rsidRPr="00600009">
                    <w:rPr>
                      <w:rFonts w:ascii="Times New Roman" w:hAnsi="Times New Roman" w:cs="Times New Roman"/>
                      <w:sz w:val="24"/>
                      <w:szCs w:val="24"/>
                    </w:rPr>
                    <w:lastRenderedPageBreak/>
                    <w:t>района Новосибирской области</w:t>
                  </w:r>
                  <w:r w:rsidRPr="00600009">
                    <w:rPr>
                      <w:rFonts w:ascii="Times New Roman" w:hAnsi="Times New Roman" w:cs="Times New Roman"/>
                      <w:sz w:val="24"/>
                      <w:szCs w:val="24"/>
                    </w:rPr>
                    <w:tab/>
                  </w:r>
                </w:p>
                <w:p w:rsidR="00600009" w:rsidRPr="00600009" w:rsidRDefault="00600009" w:rsidP="00600009">
                  <w:pPr>
                    <w:tabs>
                      <w:tab w:val="left" w:pos="6240"/>
                      <w:tab w:val="left" w:pos="6564"/>
                      <w:tab w:val="left" w:pos="6732"/>
                    </w:tabs>
                    <w:spacing w:after="0"/>
                    <w:rPr>
                      <w:rFonts w:ascii="Times New Roman" w:hAnsi="Times New Roman" w:cs="Times New Roman"/>
                      <w:sz w:val="24"/>
                      <w:szCs w:val="24"/>
                    </w:rPr>
                  </w:pPr>
                </w:p>
                <w:p w:rsidR="00600009" w:rsidRPr="00600009" w:rsidRDefault="00600009" w:rsidP="00600009">
                  <w:pPr>
                    <w:tabs>
                      <w:tab w:val="left" w:pos="6240"/>
                      <w:tab w:val="left" w:pos="6564"/>
                      <w:tab w:val="left" w:pos="6732"/>
                    </w:tabs>
                    <w:spacing w:after="0"/>
                    <w:rPr>
                      <w:rFonts w:ascii="Times New Roman" w:hAnsi="Times New Roman" w:cs="Times New Roman"/>
                      <w:sz w:val="24"/>
                      <w:szCs w:val="24"/>
                    </w:rPr>
                  </w:pPr>
                </w:p>
                <w:p w:rsidR="00600009" w:rsidRPr="00600009" w:rsidRDefault="00600009" w:rsidP="00600009">
                  <w:pPr>
                    <w:spacing w:after="0"/>
                    <w:ind w:right="249"/>
                    <w:jc w:val="both"/>
                    <w:rPr>
                      <w:rFonts w:ascii="Times New Roman" w:hAnsi="Times New Roman" w:cs="Times New Roman"/>
                      <w:sz w:val="24"/>
                      <w:szCs w:val="24"/>
                    </w:rPr>
                  </w:pPr>
                  <w:r w:rsidRPr="00600009">
                    <w:rPr>
                      <w:rFonts w:ascii="Times New Roman" w:hAnsi="Times New Roman" w:cs="Times New Roman"/>
                      <w:sz w:val="24"/>
                      <w:szCs w:val="24"/>
                    </w:rPr>
                    <w:t>____________ Е.А.Дронова</w:t>
                  </w:r>
                </w:p>
                <w:p w:rsidR="00600009" w:rsidRPr="00600009" w:rsidRDefault="00600009" w:rsidP="00600009">
                  <w:pPr>
                    <w:tabs>
                      <w:tab w:val="left" w:pos="6240"/>
                      <w:tab w:val="left" w:pos="6564"/>
                      <w:tab w:val="left" w:pos="6732"/>
                    </w:tabs>
                    <w:spacing w:after="0"/>
                    <w:rPr>
                      <w:rFonts w:ascii="Times New Roman" w:hAnsi="Times New Roman" w:cs="Times New Roman"/>
                      <w:sz w:val="24"/>
                      <w:szCs w:val="24"/>
                    </w:rPr>
                  </w:pPr>
                  <w:r w:rsidRPr="00600009">
                    <w:rPr>
                      <w:rFonts w:ascii="Times New Roman" w:hAnsi="Times New Roman" w:cs="Times New Roman"/>
                      <w:sz w:val="24"/>
                      <w:szCs w:val="24"/>
                    </w:rPr>
                    <w:t>«   » _________  2023 года</w:t>
                  </w:r>
                </w:p>
                <w:p w:rsidR="00600009" w:rsidRPr="00600009" w:rsidRDefault="00600009" w:rsidP="00600009">
                  <w:pPr>
                    <w:tabs>
                      <w:tab w:val="left" w:pos="6240"/>
                      <w:tab w:val="left" w:pos="6564"/>
                      <w:tab w:val="left" w:pos="6732"/>
                    </w:tabs>
                    <w:spacing w:after="0"/>
                    <w:rPr>
                      <w:rFonts w:ascii="Times New Roman" w:hAnsi="Times New Roman" w:cs="Times New Roman"/>
                      <w:sz w:val="24"/>
                      <w:szCs w:val="24"/>
                    </w:rPr>
                  </w:pPr>
                </w:p>
              </w:tc>
              <w:tc>
                <w:tcPr>
                  <w:tcW w:w="4388" w:type="dxa"/>
                  <w:tcBorders>
                    <w:top w:val="nil"/>
                    <w:left w:val="nil"/>
                    <w:bottom w:val="nil"/>
                    <w:right w:val="nil"/>
                  </w:tcBorders>
                </w:tcPr>
                <w:p w:rsidR="00600009" w:rsidRPr="00600009" w:rsidRDefault="00600009" w:rsidP="00600009">
                  <w:pPr>
                    <w:spacing w:after="0"/>
                    <w:ind w:left="255"/>
                    <w:rPr>
                      <w:rFonts w:ascii="Times New Roman" w:hAnsi="Times New Roman" w:cs="Times New Roman"/>
                      <w:sz w:val="24"/>
                      <w:szCs w:val="24"/>
                    </w:rPr>
                  </w:pPr>
                  <w:r w:rsidRPr="00600009">
                    <w:rPr>
                      <w:rFonts w:ascii="Times New Roman" w:hAnsi="Times New Roman" w:cs="Times New Roman"/>
                      <w:sz w:val="24"/>
                      <w:szCs w:val="24"/>
                    </w:rPr>
                    <w:lastRenderedPageBreak/>
                    <w:t xml:space="preserve">Председатель Совета депутатов Половинского сельсовета </w:t>
                  </w:r>
                  <w:r w:rsidRPr="00600009">
                    <w:rPr>
                      <w:rFonts w:ascii="Times New Roman" w:hAnsi="Times New Roman" w:cs="Times New Roman"/>
                      <w:sz w:val="24"/>
                      <w:szCs w:val="24"/>
                    </w:rPr>
                    <w:lastRenderedPageBreak/>
                    <w:t>Краснозерского района Новосибирской области</w:t>
                  </w:r>
                </w:p>
                <w:p w:rsidR="00600009" w:rsidRPr="00600009" w:rsidRDefault="00600009" w:rsidP="00600009">
                  <w:pPr>
                    <w:spacing w:after="0"/>
                    <w:rPr>
                      <w:rFonts w:ascii="Times New Roman" w:hAnsi="Times New Roman" w:cs="Times New Roman"/>
                      <w:sz w:val="24"/>
                      <w:szCs w:val="24"/>
                    </w:rPr>
                  </w:pPr>
                </w:p>
                <w:p w:rsidR="00600009" w:rsidRPr="00600009" w:rsidRDefault="00600009" w:rsidP="00600009">
                  <w:pPr>
                    <w:spacing w:after="0"/>
                    <w:ind w:left="255"/>
                    <w:rPr>
                      <w:rFonts w:ascii="Times New Roman" w:hAnsi="Times New Roman" w:cs="Times New Roman"/>
                      <w:sz w:val="24"/>
                      <w:szCs w:val="24"/>
                    </w:rPr>
                  </w:pPr>
                  <w:r w:rsidRPr="00600009">
                    <w:rPr>
                      <w:rFonts w:ascii="Times New Roman" w:hAnsi="Times New Roman" w:cs="Times New Roman"/>
                      <w:sz w:val="24"/>
                      <w:szCs w:val="24"/>
                    </w:rPr>
                    <w:t>_______________ В.М.Попов</w:t>
                  </w:r>
                </w:p>
                <w:p w:rsidR="00600009" w:rsidRPr="00600009" w:rsidRDefault="00600009" w:rsidP="00600009">
                  <w:pPr>
                    <w:spacing w:after="0"/>
                    <w:ind w:left="255"/>
                    <w:rPr>
                      <w:rFonts w:ascii="Times New Roman" w:hAnsi="Times New Roman" w:cs="Times New Roman"/>
                      <w:sz w:val="24"/>
                      <w:szCs w:val="24"/>
                    </w:rPr>
                  </w:pPr>
                  <w:r w:rsidRPr="00600009">
                    <w:rPr>
                      <w:rFonts w:ascii="Times New Roman" w:hAnsi="Times New Roman" w:cs="Times New Roman"/>
                      <w:sz w:val="24"/>
                      <w:szCs w:val="24"/>
                    </w:rPr>
                    <w:t>«      » __________ 2023 года</w:t>
                  </w:r>
                </w:p>
                <w:p w:rsidR="00600009" w:rsidRPr="00600009" w:rsidRDefault="00600009" w:rsidP="00600009">
                  <w:pPr>
                    <w:spacing w:after="0"/>
                    <w:rPr>
                      <w:rFonts w:ascii="Times New Roman" w:hAnsi="Times New Roman" w:cs="Times New Roman"/>
                      <w:sz w:val="24"/>
                      <w:szCs w:val="24"/>
                    </w:rPr>
                  </w:pPr>
                </w:p>
              </w:tc>
            </w:tr>
          </w:tbl>
          <w:p w:rsidR="00600009" w:rsidRPr="00600009" w:rsidRDefault="00600009" w:rsidP="00600009">
            <w:pPr>
              <w:tabs>
                <w:tab w:val="left" w:pos="4200"/>
              </w:tabs>
              <w:spacing w:after="0"/>
              <w:rPr>
                <w:rFonts w:ascii="Times New Roman" w:hAnsi="Times New Roman" w:cs="Times New Roman"/>
                <w:sz w:val="24"/>
                <w:szCs w:val="24"/>
              </w:rPr>
            </w:pPr>
          </w:p>
        </w:tc>
      </w:tr>
    </w:tbl>
    <w:p w:rsidR="00600009" w:rsidRPr="00600009" w:rsidRDefault="00600009" w:rsidP="00600009">
      <w:pPr>
        <w:pStyle w:val="docdata"/>
        <w:spacing w:before="0" w:beforeAutospacing="0" w:after="0" w:afterAutospacing="0"/>
        <w:jc w:val="right"/>
      </w:pPr>
      <w:r w:rsidRPr="00600009">
        <w:rPr>
          <w:color w:val="000000"/>
        </w:rPr>
        <w:lastRenderedPageBreak/>
        <w:t>Приложение 2</w:t>
      </w:r>
    </w:p>
    <w:p w:rsidR="00600009" w:rsidRPr="00600009" w:rsidRDefault="00600009" w:rsidP="00600009">
      <w:pPr>
        <w:pStyle w:val="a9"/>
        <w:spacing w:before="0" w:beforeAutospacing="0" w:after="0" w:afterAutospacing="0"/>
        <w:jc w:val="right"/>
      </w:pPr>
      <w:r w:rsidRPr="00600009">
        <w:rPr>
          <w:color w:val="000000"/>
        </w:rPr>
        <w:t>к решению сорок четвертой внеочередной сессии</w:t>
      </w:r>
    </w:p>
    <w:p w:rsidR="00600009" w:rsidRPr="00600009" w:rsidRDefault="00600009" w:rsidP="00600009">
      <w:pPr>
        <w:pStyle w:val="a9"/>
        <w:spacing w:before="0" w:beforeAutospacing="0" w:after="0" w:afterAutospacing="0"/>
        <w:jc w:val="right"/>
        <w:rPr>
          <w:color w:val="000000"/>
        </w:rPr>
      </w:pPr>
      <w:r w:rsidRPr="00600009">
        <w:rPr>
          <w:color w:val="000000"/>
        </w:rPr>
        <w:t>№166  от  18.04.2023 года  </w:t>
      </w:r>
    </w:p>
    <w:p w:rsidR="00600009" w:rsidRPr="00600009" w:rsidRDefault="00600009" w:rsidP="00600009">
      <w:pPr>
        <w:pStyle w:val="a9"/>
        <w:spacing w:before="0" w:beforeAutospacing="0" w:after="0" w:afterAutospacing="0"/>
        <w:jc w:val="right"/>
      </w:pPr>
      <w:r w:rsidRPr="00600009">
        <w:rPr>
          <w:color w:val="000000"/>
        </w:rPr>
        <w:t>                                                         Совета депутатов Половинского  сельсовета</w:t>
      </w:r>
    </w:p>
    <w:p w:rsidR="00600009" w:rsidRPr="00600009" w:rsidRDefault="00600009" w:rsidP="00600009">
      <w:pPr>
        <w:pStyle w:val="a9"/>
        <w:spacing w:before="0" w:beforeAutospacing="0" w:after="0" w:afterAutospacing="0"/>
        <w:jc w:val="right"/>
      </w:pPr>
      <w:r w:rsidRPr="00600009">
        <w:rPr>
          <w:color w:val="000000"/>
        </w:rPr>
        <w:t>Краснозерского района Новосибирской области</w:t>
      </w:r>
    </w:p>
    <w:p w:rsidR="00600009" w:rsidRPr="00600009" w:rsidRDefault="00600009" w:rsidP="00600009">
      <w:pPr>
        <w:pStyle w:val="a9"/>
        <w:spacing w:before="0" w:beforeAutospacing="0" w:after="0" w:afterAutospacing="0"/>
        <w:ind w:firstLine="540"/>
        <w:jc w:val="right"/>
      </w:pPr>
      <w:r w:rsidRPr="00600009">
        <w:t> </w:t>
      </w:r>
    </w:p>
    <w:p w:rsidR="00600009" w:rsidRPr="00600009" w:rsidRDefault="00600009" w:rsidP="00600009">
      <w:pPr>
        <w:pStyle w:val="a9"/>
        <w:spacing w:before="0" w:beforeAutospacing="0" w:after="0" w:afterAutospacing="0"/>
        <w:jc w:val="center"/>
      </w:pPr>
      <w:bookmarkStart w:id="2" w:name="Par33"/>
      <w:r w:rsidRPr="00600009">
        <w:rPr>
          <w:b/>
          <w:bCs/>
          <w:color w:val="000000"/>
        </w:rPr>
        <w:t>Методика</w:t>
      </w:r>
    </w:p>
    <w:p w:rsidR="00600009" w:rsidRPr="00600009" w:rsidRDefault="00600009" w:rsidP="00600009">
      <w:pPr>
        <w:pStyle w:val="a9"/>
        <w:spacing w:before="0" w:beforeAutospacing="0" w:after="0" w:afterAutospacing="0"/>
        <w:jc w:val="center"/>
      </w:pPr>
      <w:r w:rsidRPr="00600009">
        <w:rPr>
          <w:b/>
          <w:bCs/>
          <w:color w:val="000000"/>
        </w:rPr>
        <w:t>расчета межбюджетных трансфертов, предоставляемых из бюджета Половинского сельсовета Краснозерского района Новосибирской области                   бюджету Краснозерского муниципального района                                               на осуществление части полномочий поселения по определению поставщиков (подрядчиков, исполнителей) при осуществлении конкурентных способов закупок товаров, работ, услуг для обеспечения муниципальных нужд Половинского сельсовета Краснозерского района Новосибирской области, а также закупок с единственным поставщиком (подрядчиком, исполнителем) посредством заключения муниципальных контрактов через электронный магазин.</w:t>
      </w:r>
    </w:p>
    <w:p w:rsidR="00600009" w:rsidRPr="00600009" w:rsidRDefault="00600009" w:rsidP="00600009">
      <w:pPr>
        <w:pStyle w:val="a9"/>
        <w:spacing w:before="0" w:beforeAutospacing="0" w:after="0" w:afterAutospacing="0"/>
        <w:jc w:val="center"/>
      </w:pPr>
      <w:r w:rsidRPr="00600009">
        <w:t> </w:t>
      </w:r>
    </w:p>
    <w:p w:rsidR="00600009" w:rsidRPr="00600009" w:rsidRDefault="00600009" w:rsidP="00600009">
      <w:pPr>
        <w:pStyle w:val="a9"/>
        <w:shd w:val="clear" w:color="auto" w:fill="FFFFFF"/>
        <w:spacing w:before="0" w:beforeAutospacing="0" w:after="0" w:afterAutospacing="0"/>
        <w:ind w:firstLine="612"/>
        <w:jc w:val="both"/>
      </w:pPr>
      <w:r w:rsidRPr="00600009">
        <w:rPr>
          <w:color w:val="000000"/>
        </w:rPr>
        <w:t>При определении еже</w:t>
      </w:r>
      <w:bookmarkEnd w:id="2"/>
      <w:r w:rsidRPr="00600009">
        <w:rPr>
          <w:color w:val="000000"/>
        </w:rPr>
        <w:t>годного объёма межбюджетных трансфертов учитывается комплекс материально - технического обеспечения (</w:t>
      </w:r>
      <w:r w:rsidRPr="00600009">
        <w:rPr>
          <w:color w:val="1A1A1A"/>
        </w:rPr>
        <w:t>приобретение бумаги, заправка картриджа, обслуживание оргтехники</w:t>
      </w:r>
      <w:r w:rsidRPr="00600009">
        <w:rPr>
          <w:color w:val="000000"/>
        </w:rPr>
        <w:t>, необходимыми для исполнения части полномочий).</w:t>
      </w:r>
    </w:p>
    <w:p w:rsidR="00600009" w:rsidRPr="00600009" w:rsidRDefault="00600009" w:rsidP="00600009">
      <w:pPr>
        <w:pStyle w:val="a9"/>
        <w:spacing w:before="0" w:beforeAutospacing="0" w:after="0" w:afterAutospacing="0"/>
        <w:ind w:firstLine="612"/>
        <w:jc w:val="both"/>
      </w:pPr>
      <w:r w:rsidRPr="00600009">
        <w:rPr>
          <w:color w:val="000000"/>
        </w:rPr>
        <w:t>Объем межбюджетных трансфертов рассчитывается на каждый планируемый год  исходя из потребности в средствах на осуществление части полномочий поселения, по определению поставщиков (подрядчиков, исполнителей) при осуществлении конкурентных способов закупок товаров, работ, услуг для обеспечения муниципальных нужд Половинского сельсовета Краснозерского района Новосибирской области, а также закупок с единственным поставщиком (подрядчиком, исполнителем) посредством заключения муниципальных контрактов через «электронный магазин»</w:t>
      </w:r>
      <w:r w:rsidRPr="00600009">
        <w:rPr>
          <w:b/>
          <w:bCs/>
          <w:color w:val="000000"/>
        </w:rPr>
        <w:t> </w:t>
      </w:r>
      <w:r w:rsidRPr="00600009">
        <w:rPr>
          <w:color w:val="000000"/>
        </w:rPr>
        <w:t>который определяется следующим образом:</w:t>
      </w:r>
    </w:p>
    <w:p w:rsidR="00600009" w:rsidRPr="00600009" w:rsidRDefault="00600009" w:rsidP="00600009">
      <w:pPr>
        <w:pStyle w:val="a9"/>
        <w:spacing w:before="0" w:beforeAutospacing="0" w:after="0" w:afterAutospacing="0"/>
        <w:jc w:val="center"/>
      </w:pPr>
      <w:r w:rsidRPr="00600009">
        <w:t> </w:t>
      </w:r>
    </w:p>
    <w:p w:rsidR="00600009" w:rsidRPr="00600009" w:rsidRDefault="00600009" w:rsidP="00600009">
      <w:pPr>
        <w:pStyle w:val="a9"/>
        <w:shd w:val="clear" w:color="auto" w:fill="FFFFFF"/>
        <w:spacing w:before="0" w:beforeAutospacing="0" w:after="0" w:afterAutospacing="0" w:line="273" w:lineRule="auto"/>
        <w:jc w:val="both"/>
      </w:pPr>
      <w:r w:rsidRPr="00600009">
        <w:rPr>
          <w:color w:val="000000"/>
        </w:rPr>
        <w:t>Размер трансфертов сельсовета Краснозерского района Новосибирской области бюджету Краснозерского района Новосибирской области определяется по формуле:</w:t>
      </w:r>
    </w:p>
    <w:p w:rsidR="00600009" w:rsidRPr="00600009" w:rsidRDefault="00600009" w:rsidP="00600009">
      <w:pPr>
        <w:pStyle w:val="a9"/>
        <w:shd w:val="clear" w:color="auto" w:fill="FFFFFF"/>
        <w:spacing w:before="0" w:beforeAutospacing="0" w:after="0" w:afterAutospacing="0" w:line="273" w:lineRule="auto"/>
        <w:jc w:val="both"/>
      </w:pPr>
      <w:r w:rsidRPr="00600009">
        <w:rPr>
          <w:color w:val="000000"/>
        </w:rPr>
        <w:t>W= R x N, где</w:t>
      </w:r>
    </w:p>
    <w:p w:rsidR="00600009" w:rsidRPr="00600009" w:rsidRDefault="00600009" w:rsidP="00600009">
      <w:pPr>
        <w:pStyle w:val="a9"/>
        <w:shd w:val="clear" w:color="auto" w:fill="FFFFFF"/>
        <w:spacing w:before="0" w:beforeAutospacing="0" w:after="0" w:afterAutospacing="0" w:line="273" w:lineRule="auto"/>
      </w:pPr>
      <w:r w:rsidRPr="00600009">
        <w:rPr>
          <w:color w:val="000000"/>
        </w:rPr>
        <w:t>W – объем трансфертов бюджету Краснозерского района Новосибирской области</w:t>
      </w:r>
    </w:p>
    <w:p w:rsidR="00600009" w:rsidRPr="00600009" w:rsidRDefault="00600009" w:rsidP="00600009">
      <w:pPr>
        <w:pStyle w:val="a9"/>
        <w:shd w:val="clear" w:color="auto" w:fill="FFFFFF"/>
        <w:spacing w:before="0" w:beforeAutospacing="0" w:after="0" w:afterAutospacing="0" w:line="273" w:lineRule="auto"/>
      </w:pPr>
      <w:r w:rsidRPr="00600009">
        <w:rPr>
          <w:color w:val="000000"/>
        </w:rPr>
        <w:t>R – месячные затраты на материально-техническое обслуживание</w:t>
      </w:r>
    </w:p>
    <w:p w:rsidR="00600009" w:rsidRPr="00600009" w:rsidRDefault="00600009" w:rsidP="00600009">
      <w:pPr>
        <w:pStyle w:val="a9"/>
        <w:shd w:val="clear" w:color="auto" w:fill="FFFFFF"/>
        <w:spacing w:before="0" w:beforeAutospacing="0" w:after="0" w:afterAutospacing="0" w:line="273" w:lineRule="auto"/>
      </w:pPr>
      <w:r w:rsidRPr="00600009">
        <w:rPr>
          <w:color w:val="000000"/>
        </w:rPr>
        <w:t> N – количество месяцев</w:t>
      </w:r>
    </w:p>
    <w:p w:rsidR="00600009" w:rsidRPr="00600009" w:rsidRDefault="00600009" w:rsidP="00600009">
      <w:pPr>
        <w:pStyle w:val="a9"/>
        <w:shd w:val="clear" w:color="auto" w:fill="FFFFFF"/>
        <w:spacing w:before="0" w:beforeAutospacing="0" w:after="0" w:afterAutospacing="0" w:line="273" w:lineRule="auto"/>
        <w:jc w:val="both"/>
      </w:pPr>
      <w:r w:rsidRPr="00600009">
        <w:rPr>
          <w:color w:val="000000"/>
        </w:rPr>
        <w:t>R - рассчитываются исходя из расходов бюджета на бумагу (3 пачки в год), заправка картриджа (2 раза в год), обслуживание оргтехники (3 раза в год).</w:t>
      </w:r>
    </w:p>
    <w:p w:rsidR="00600009" w:rsidRPr="00600009" w:rsidRDefault="00600009" w:rsidP="00600009">
      <w:pPr>
        <w:pStyle w:val="a9"/>
        <w:shd w:val="clear" w:color="auto" w:fill="FFFFFF"/>
        <w:spacing w:before="0" w:beforeAutospacing="0" w:after="0" w:afterAutospacing="0" w:line="273" w:lineRule="auto"/>
      </w:pPr>
      <w:r w:rsidRPr="00600009">
        <w:rPr>
          <w:color w:val="000000"/>
        </w:rPr>
        <w:t>R= (Бх3/12)+(3Кх2/12)+(ООх3/12), где:</w:t>
      </w:r>
    </w:p>
    <w:p w:rsidR="00600009" w:rsidRPr="00600009" w:rsidRDefault="00600009" w:rsidP="00600009">
      <w:pPr>
        <w:pStyle w:val="a9"/>
        <w:shd w:val="clear" w:color="auto" w:fill="FFFFFF"/>
        <w:spacing w:before="0" w:beforeAutospacing="0" w:after="0" w:afterAutospacing="0" w:line="273" w:lineRule="auto"/>
      </w:pPr>
      <w:r w:rsidRPr="00600009">
        <w:rPr>
          <w:color w:val="000000"/>
        </w:rPr>
        <w:t>Б- расходы на бумагу (3 пачки в год);</w:t>
      </w:r>
    </w:p>
    <w:p w:rsidR="00600009" w:rsidRPr="00600009" w:rsidRDefault="00600009" w:rsidP="00600009">
      <w:pPr>
        <w:pStyle w:val="a9"/>
        <w:shd w:val="clear" w:color="auto" w:fill="FFFFFF"/>
        <w:spacing w:before="0" w:beforeAutospacing="0" w:after="0" w:afterAutospacing="0" w:line="273" w:lineRule="auto"/>
      </w:pPr>
      <w:r w:rsidRPr="00600009">
        <w:rPr>
          <w:color w:val="000000"/>
        </w:rPr>
        <w:t>ЗК- расходы на заправку картриджей (2 раза в год);</w:t>
      </w:r>
    </w:p>
    <w:p w:rsidR="00600009" w:rsidRPr="00600009" w:rsidRDefault="00600009" w:rsidP="00600009">
      <w:pPr>
        <w:pStyle w:val="a9"/>
        <w:shd w:val="clear" w:color="auto" w:fill="FFFFFF"/>
        <w:spacing w:before="0" w:beforeAutospacing="0" w:after="0" w:afterAutospacing="0" w:line="273" w:lineRule="auto"/>
      </w:pPr>
      <w:r w:rsidRPr="00600009">
        <w:rPr>
          <w:color w:val="000000"/>
        </w:rPr>
        <w:t>ОО- расходы на обслуживание оргтехники (3 раза в год).</w:t>
      </w:r>
    </w:p>
    <w:p w:rsidR="00600009" w:rsidRPr="00600009" w:rsidRDefault="00600009" w:rsidP="00600009">
      <w:pPr>
        <w:pStyle w:val="a9"/>
        <w:shd w:val="clear" w:color="auto" w:fill="FFFFFF"/>
        <w:spacing w:before="0" w:beforeAutospacing="0" w:after="0" w:afterAutospacing="0" w:line="273" w:lineRule="auto"/>
      </w:pPr>
      <w:r w:rsidRPr="00600009">
        <w:rPr>
          <w:color w:val="000000"/>
        </w:rPr>
        <w:t>При расчете межбюджетных трансфертов сумма округляется до целого числа.</w:t>
      </w:r>
    </w:p>
    <w:sectPr w:rsidR="00600009" w:rsidRPr="006000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50D" w:rsidRDefault="00AD450D" w:rsidP="00A24B66">
      <w:pPr>
        <w:spacing w:after="0" w:line="240" w:lineRule="auto"/>
      </w:pPr>
      <w:r>
        <w:separator/>
      </w:r>
    </w:p>
  </w:endnote>
  <w:endnote w:type="continuationSeparator" w:id="1">
    <w:p w:rsidR="00AD450D" w:rsidRDefault="00AD450D" w:rsidP="00A24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50D" w:rsidRDefault="00AD450D" w:rsidP="00A24B66">
      <w:pPr>
        <w:spacing w:after="0" w:line="240" w:lineRule="auto"/>
      </w:pPr>
      <w:r>
        <w:separator/>
      </w:r>
    </w:p>
  </w:footnote>
  <w:footnote w:type="continuationSeparator" w:id="1">
    <w:p w:rsidR="00AD450D" w:rsidRDefault="00AD450D" w:rsidP="00A24B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40634"/>
    <w:multiLevelType w:val="hybridMultilevel"/>
    <w:tmpl w:val="6AC213C6"/>
    <w:lvl w:ilvl="0" w:tplc="F2C4021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88B36A6"/>
    <w:multiLevelType w:val="hybridMultilevel"/>
    <w:tmpl w:val="8F0EAB00"/>
    <w:lvl w:ilvl="0" w:tplc="D2EC5F2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F9349E2"/>
    <w:multiLevelType w:val="hybridMultilevel"/>
    <w:tmpl w:val="7052919E"/>
    <w:lvl w:ilvl="0" w:tplc="0419000F">
      <w:start w:val="1"/>
      <w:numFmt w:val="decimal"/>
      <w:lvlText w:val="%1."/>
      <w:lvlJc w:val="left"/>
      <w:pPr>
        <w:ind w:left="41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6348"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69110CC"/>
    <w:multiLevelType w:val="hybridMultilevel"/>
    <w:tmpl w:val="2B56E676"/>
    <w:lvl w:ilvl="0" w:tplc="F2C4021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AF15050"/>
    <w:multiLevelType w:val="hybridMultilevel"/>
    <w:tmpl w:val="CD303F12"/>
    <w:lvl w:ilvl="0" w:tplc="A97C7BD2">
      <w:start w:val="2"/>
      <w:numFmt w:val="decimal"/>
      <w:lvlText w:val="%1."/>
      <w:lvlJc w:val="left"/>
      <w:pPr>
        <w:ind w:left="418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1A41"/>
    <w:rsid w:val="00074099"/>
    <w:rsid w:val="0026693B"/>
    <w:rsid w:val="00281A41"/>
    <w:rsid w:val="005A31D0"/>
    <w:rsid w:val="00600009"/>
    <w:rsid w:val="00917CE2"/>
    <w:rsid w:val="00A24B66"/>
    <w:rsid w:val="00AD45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600009"/>
    <w:pPr>
      <w:keepNext/>
      <w:spacing w:after="0" w:line="240" w:lineRule="auto"/>
      <w:outlineLvl w:val="7"/>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4B66"/>
    <w:rPr>
      <w:color w:val="0000FF"/>
      <w:u w:val="single"/>
    </w:rPr>
  </w:style>
  <w:style w:type="character" w:styleId="a4">
    <w:name w:val="FollowedHyperlink"/>
    <w:basedOn w:val="a0"/>
    <w:uiPriority w:val="99"/>
    <w:semiHidden/>
    <w:unhideWhenUsed/>
    <w:rsid w:val="00A24B66"/>
    <w:rPr>
      <w:color w:val="800080"/>
      <w:u w:val="single"/>
    </w:rPr>
  </w:style>
  <w:style w:type="paragraph" w:customStyle="1" w:styleId="xl64">
    <w:name w:val="xl64"/>
    <w:basedOn w:val="a"/>
    <w:rsid w:val="00A24B6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5">
    <w:name w:val="xl65"/>
    <w:basedOn w:val="a"/>
    <w:rsid w:val="00A24B6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6">
    <w:name w:val="xl66"/>
    <w:basedOn w:val="a"/>
    <w:rsid w:val="00A24B6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7">
    <w:name w:val="xl67"/>
    <w:basedOn w:val="a"/>
    <w:rsid w:val="00A24B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A24B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A24B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A24B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A24B66"/>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A24B6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A24B6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A24B6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A24B6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A24B6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A24B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A24B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A24B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0">
    <w:name w:val="xl80"/>
    <w:basedOn w:val="a"/>
    <w:rsid w:val="00A24B6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A24B6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A24B6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a"/>
    <w:rsid w:val="00A24B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A24B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5">
    <w:name w:val="xl85"/>
    <w:basedOn w:val="a"/>
    <w:rsid w:val="00A24B6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6">
    <w:name w:val="xl86"/>
    <w:basedOn w:val="a"/>
    <w:rsid w:val="00A24B66"/>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7">
    <w:name w:val="xl87"/>
    <w:basedOn w:val="a"/>
    <w:rsid w:val="00A24B6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A24B6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9">
    <w:name w:val="xl89"/>
    <w:basedOn w:val="a"/>
    <w:rsid w:val="00A24B6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0">
    <w:name w:val="xl90"/>
    <w:basedOn w:val="a"/>
    <w:rsid w:val="00A24B6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1">
    <w:name w:val="xl91"/>
    <w:basedOn w:val="a"/>
    <w:rsid w:val="00A24B6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rsid w:val="00A24B6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3">
    <w:name w:val="xl93"/>
    <w:basedOn w:val="a"/>
    <w:rsid w:val="00A24B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a"/>
    <w:rsid w:val="00A24B6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A24B6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6">
    <w:name w:val="xl96"/>
    <w:basedOn w:val="a"/>
    <w:rsid w:val="00A24B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A24B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A24B6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A24B6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A24B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A24B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2">
    <w:name w:val="xl102"/>
    <w:basedOn w:val="a"/>
    <w:rsid w:val="00A24B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A24B6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A24B6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5">
    <w:name w:val="xl105"/>
    <w:basedOn w:val="a"/>
    <w:rsid w:val="00A24B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A24B6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A24B6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24B66"/>
  </w:style>
  <w:style w:type="paragraph" w:styleId="a7">
    <w:name w:val="footer"/>
    <w:basedOn w:val="a"/>
    <w:link w:val="a8"/>
    <w:uiPriority w:val="99"/>
    <w:semiHidden/>
    <w:unhideWhenUsed/>
    <w:rsid w:val="00A24B6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24B66"/>
  </w:style>
  <w:style w:type="paragraph" w:styleId="a9">
    <w:name w:val="Normal (Web)"/>
    <w:basedOn w:val="a"/>
    <w:uiPriority w:val="99"/>
    <w:semiHidden/>
    <w:unhideWhenUsed/>
    <w:rsid w:val="00A24B6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A24B66"/>
    <w:pPr>
      <w:spacing w:after="160" w:line="256" w:lineRule="auto"/>
      <w:ind w:left="720"/>
      <w:contextualSpacing/>
    </w:pPr>
    <w:rPr>
      <w:rFonts w:eastAsiaTheme="minorHAnsi"/>
      <w:lang w:eastAsia="en-US"/>
    </w:rPr>
  </w:style>
  <w:style w:type="paragraph" w:customStyle="1" w:styleId="ConsPlusNormal">
    <w:name w:val="ConsPlusNormal"/>
    <w:uiPriority w:val="99"/>
    <w:rsid w:val="00A24B66"/>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uiPriority w:val="99"/>
    <w:rsid w:val="00A24B66"/>
    <w:pPr>
      <w:widowControl w:val="0"/>
      <w:autoSpaceDE w:val="0"/>
      <w:autoSpaceDN w:val="0"/>
      <w:spacing w:after="0" w:line="240" w:lineRule="auto"/>
    </w:pPr>
    <w:rPr>
      <w:rFonts w:ascii="Calibri" w:eastAsia="Times New Roman" w:hAnsi="Calibri" w:cs="Calibri"/>
      <w:b/>
      <w:szCs w:val="20"/>
    </w:rPr>
  </w:style>
  <w:style w:type="table" w:styleId="ab">
    <w:name w:val="Table Grid"/>
    <w:basedOn w:val="a1"/>
    <w:uiPriority w:val="39"/>
    <w:rsid w:val="00A24B6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rsid w:val="00600009"/>
    <w:rPr>
      <w:rFonts w:ascii="Times New Roman" w:eastAsia="Times New Roman" w:hAnsi="Times New Roman" w:cs="Times New Roman"/>
      <w:sz w:val="24"/>
      <w:szCs w:val="24"/>
    </w:rPr>
  </w:style>
  <w:style w:type="paragraph" w:customStyle="1" w:styleId="docdata">
    <w:name w:val="docdata"/>
    <w:aliases w:val="docy,v5,18041,bqiaagaaeyqcaaagiaiaaaogqqaabzrbaaaaaaaaaaaaaaaaaaaaaaaaaaaaaaaaaaaaaaaaaaaaaaaaaaaaaaaaaaaaaaaaaaaaaaaaaaaaaaaaaaaaaaaaaaaaaaaaaaaaaaaaaaaaaaaaaaaaaaaaaaaaaaaaaaaaaaaaaaaaaaaaaaaaaaaaaaaaaaaaaaaaaaaaaaaaaaaaaaaaaaaaaaaaaaaaaaaaaaa"/>
    <w:basedOn w:val="a"/>
    <w:rsid w:val="006000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0587923">
      <w:bodyDiv w:val="1"/>
      <w:marLeft w:val="0"/>
      <w:marRight w:val="0"/>
      <w:marTop w:val="0"/>
      <w:marBottom w:val="0"/>
      <w:divBdr>
        <w:top w:val="none" w:sz="0" w:space="0" w:color="auto"/>
        <w:left w:val="none" w:sz="0" w:space="0" w:color="auto"/>
        <w:bottom w:val="none" w:sz="0" w:space="0" w:color="auto"/>
        <w:right w:val="none" w:sz="0" w:space="0" w:color="auto"/>
      </w:divBdr>
    </w:div>
    <w:div w:id="918441453">
      <w:bodyDiv w:val="1"/>
      <w:marLeft w:val="0"/>
      <w:marRight w:val="0"/>
      <w:marTop w:val="0"/>
      <w:marBottom w:val="0"/>
      <w:divBdr>
        <w:top w:val="none" w:sz="0" w:space="0" w:color="auto"/>
        <w:left w:val="none" w:sz="0" w:space="0" w:color="auto"/>
        <w:bottom w:val="none" w:sz="0" w:space="0" w:color="auto"/>
        <w:right w:val="none" w:sz="0" w:space="0" w:color="auto"/>
      </w:divBdr>
    </w:div>
    <w:div w:id="971516744">
      <w:bodyDiv w:val="1"/>
      <w:marLeft w:val="0"/>
      <w:marRight w:val="0"/>
      <w:marTop w:val="0"/>
      <w:marBottom w:val="0"/>
      <w:divBdr>
        <w:top w:val="none" w:sz="0" w:space="0" w:color="auto"/>
        <w:left w:val="none" w:sz="0" w:space="0" w:color="auto"/>
        <w:bottom w:val="none" w:sz="0" w:space="0" w:color="auto"/>
        <w:right w:val="none" w:sz="0" w:space="0" w:color="auto"/>
      </w:divBdr>
    </w:div>
    <w:div w:id="1135101109">
      <w:bodyDiv w:val="1"/>
      <w:marLeft w:val="0"/>
      <w:marRight w:val="0"/>
      <w:marTop w:val="0"/>
      <w:marBottom w:val="0"/>
      <w:divBdr>
        <w:top w:val="none" w:sz="0" w:space="0" w:color="auto"/>
        <w:left w:val="none" w:sz="0" w:space="0" w:color="auto"/>
        <w:bottom w:val="none" w:sz="0" w:space="0" w:color="auto"/>
        <w:right w:val="none" w:sz="0" w:space="0" w:color="auto"/>
      </w:divBdr>
    </w:div>
    <w:div w:id="1305550973">
      <w:bodyDiv w:val="1"/>
      <w:marLeft w:val="0"/>
      <w:marRight w:val="0"/>
      <w:marTop w:val="0"/>
      <w:marBottom w:val="0"/>
      <w:divBdr>
        <w:top w:val="none" w:sz="0" w:space="0" w:color="auto"/>
        <w:left w:val="none" w:sz="0" w:space="0" w:color="auto"/>
        <w:bottom w:val="none" w:sz="0" w:space="0" w:color="auto"/>
        <w:right w:val="none" w:sz="0" w:space="0" w:color="auto"/>
      </w:divBdr>
    </w:div>
    <w:div w:id="154286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C754EA1F13E07949A878410C940559780063E2E06F2690B20AB0407BA424031F369775F8634DC1ED8AACC2CC17CA44C36BCEB14B4CDDc3K" TargetMode="External"/><Relationship Id="rId13" Type="http://schemas.openxmlformats.org/officeDocument/2006/relationships/hyperlink" Target="consultantplus://offline/ref=7D697E4F318DF256FBD00B2371C6F36760748AB6504613E918BA1384A1ACF67F501689D83F1808CDE4EA5887BD37E22548685986CD3BADCE7C9B32A6w7Q9D" TargetMode="External"/><Relationship Id="rId3" Type="http://schemas.openxmlformats.org/officeDocument/2006/relationships/settings" Target="settings.xml"/><Relationship Id="rId7" Type="http://schemas.openxmlformats.org/officeDocument/2006/relationships/hyperlink" Target="consultantplus://offline/ref=7D697E4F318DF256FBD00B3572AAAD6E6D7FD1B352401CB843EB15D3FEFCF02A0256D7817D5D1BCCE1F45387BCw3QED" TargetMode="External"/><Relationship Id="rId12" Type="http://schemas.openxmlformats.org/officeDocument/2006/relationships/hyperlink" Target="file:///G:\&#1054;&#1073;%20&#1091;&#1090;&#1074;%20%20&#1055;&#1086;&#1088;&#1103;&#1076;&#1082;&#1072;%20&#1086;&#1088;&#1075;&#1072;&#1085;&#1080;&#1079;&#1072;&#1094;&#1080;&#1080;%20&#1087;&#1091;&#1073;&#1083;&#1080;&#1095;&#1085;&#1099;&#1093;%20&#1089;&#1083;&#1091;&#1096;&#1072;&#1085;&#1080;&#1081;.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697E4F318DF256FBD00B3572AAAD6E6D7FD1B352401CB843EB15D3FEFCF02A10568F8D7C5C04CCE1E105D6FA69BB750D235482D227ADC9w6Q0D" TargetMode="External"/><Relationship Id="rId5" Type="http://schemas.openxmlformats.org/officeDocument/2006/relationships/footnotes" Target="footnotes.xml"/><Relationship Id="rId15" Type="http://schemas.openxmlformats.org/officeDocument/2006/relationships/hyperlink" Target="consultantplus://offline/ref=360366D61D8CC976573B00562A0E8F75958AB4D6EB918077A7078C2D6172A340D2876E544F1B1EA26D667Cc8P1L" TargetMode="External"/><Relationship Id="rId10" Type="http://schemas.openxmlformats.org/officeDocument/2006/relationships/hyperlink" Target="consultantplus://offline/ref=7D697E4F318DF256FBD00B3572AAAD6E6B77D3BE5A144BBA12BE1BD6F6ACAA3A061F838D625C00D2E6EA53w8Q5D" TargetMode="External"/><Relationship Id="rId4" Type="http://schemas.openxmlformats.org/officeDocument/2006/relationships/webSettings" Target="webSettings.xml"/><Relationship Id="rId9" Type="http://schemas.openxmlformats.org/officeDocument/2006/relationships/hyperlink" Target="consultantplus://offline/ref=7D697E4F318DF256FBD00B2371C6F36760748AB6504613E918BA1384A1ACF67F501689D83F1808CDE4EA5887BD37E22548685986CD3BADCE7C9B32A6w7Q9D" TargetMode="External"/><Relationship Id="rId14" Type="http://schemas.openxmlformats.org/officeDocument/2006/relationships/hyperlink" Target="file:///G:\&#1054;&#1073;%20&#1091;&#1090;&#1074;%20%20&#1055;&#1086;&#1088;&#1103;&#1076;&#1082;&#1072;%20&#1086;&#1088;&#1075;&#1072;&#1085;&#1080;&#1079;&#1072;&#1094;&#1080;&#1080;%20&#1087;&#1091;&#1073;&#1083;&#1080;&#1095;&#1085;&#1099;&#1093;%20&#1089;&#1083;&#1091;&#1096;&#1072;&#1085;&#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38</Pages>
  <Words>16762</Words>
  <Characters>95548</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2023-04-27T05:06:00Z</cp:lastPrinted>
  <dcterms:created xsi:type="dcterms:W3CDTF">2023-04-27T02:06:00Z</dcterms:created>
  <dcterms:modified xsi:type="dcterms:W3CDTF">2023-04-27T05:06:00Z</dcterms:modified>
</cp:coreProperties>
</file>