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8C0" w:rsidRDefault="00CA325F" w:rsidP="004328C0">
      <w:pPr>
        <w:spacing w:after="0"/>
        <w:rPr>
          <w:b/>
          <w:i/>
          <w:sz w:val="48"/>
          <w:szCs w:val="48"/>
        </w:rPr>
      </w:pP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8pt;height:41pt">
            <v:shadow on="t" opacity="52429f"/>
            <v:textpath style="font-family:&quot;Arial&quot;;font-style:italic;v-text-kern:t" trim="t" fitpath="t" string="Бюллетень    "/>
          </v:shape>
        </w:pict>
      </w:r>
      <w:r w:rsidR="004328C0">
        <w:rPr>
          <w:b/>
          <w:i/>
          <w:sz w:val="48"/>
          <w:szCs w:val="48"/>
        </w:rPr>
        <w:t>органов местного</w:t>
      </w:r>
    </w:p>
    <w:p w:rsidR="004328C0" w:rsidRDefault="004328C0" w:rsidP="004328C0">
      <w:pPr>
        <w:spacing w:after="0"/>
        <w:rPr>
          <w:b/>
          <w:i/>
          <w:sz w:val="48"/>
          <w:szCs w:val="48"/>
        </w:rPr>
      </w:pPr>
      <w:r>
        <w:rPr>
          <w:b/>
          <w:i/>
          <w:sz w:val="48"/>
          <w:szCs w:val="48"/>
        </w:rPr>
        <w:t xml:space="preserve">самоуправления </w:t>
      </w:r>
      <w:proofErr w:type="spellStart"/>
      <w:r>
        <w:rPr>
          <w:b/>
          <w:i/>
          <w:sz w:val="48"/>
          <w:szCs w:val="48"/>
        </w:rPr>
        <w:t>Половинского</w:t>
      </w:r>
      <w:proofErr w:type="spellEnd"/>
      <w:r>
        <w:rPr>
          <w:b/>
          <w:i/>
          <w:sz w:val="48"/>
          <w:szCs w:val="48"/>
        </w:rPr>
        <w:t xml:space="preserve"> сельсовета </w:t>
      </w:r>
    </w:p>
    <w:p w:rsidR="004328C0" w:rsidRDefault="004328C0" w:rsidP="004328C0">
      <w:pPr>
        <w:pBdr>
          <w:bottom w:val="double" w:sz="6" w:space="1" w:color="auto"/>
        </w:pBdr>
        <w:tabs>
          <w:tab w:val="right" w:pos="9355"/>
        </w:tabs>
        <w:spacing w:after="0"/>
        <w:rPr>
          <w:b/>
          <w:i/>
          <w:sz w:val="48"/>
          <w:szCs w:val="48"/>
        </w:rPr>
      </w:pPr>
      <w:r>
        <w:rPr>
          <w:b/>
          <w:i/>
          <w:sz w:val="48"/>
          <w:szCs w:val="48"/>
        </w:rPr>
        <w:t>№48 от 21.07.2023 год</w:t>
      </w:r>
    </w:p>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СОВЕТ ДЕПУТАТОВ  ПОЛОВИНСКОГО СЕЛЬСОВЕТА                                               КРАСНОЗЕРСКОГО РАЙОНА   НОВОСИБИРСКОЙ ОБЛАСТИ</w:t>
      </w:r>
    </w:p>
    <w:p w:rsidR="00917B05" w:rsidRPr="0072331E" w:rsidRDefault="00917B05" w:rsidP="00917B05">
      <w:pPr>
        <w:tabs>
          <w:tab w:val="left" w:pos="3280"/>
        </w:tabs>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(шестого созыва)</w:t>
      </w:r>
    </w:p>
    <w:p w:rsidR="00917B05" w:rsidRPr="0072331E" w:rsidRDefault="00917B05" w:rsidP="00917B05">
      <w:pPr>
        <w:tabs>
          <w:tab w:val="left" w:pos="3280"/>
        </w:tabs>
        <w:spacing w:after="0" w:line="240" w:lineRule="auto"/>
        <w:jc w:val="center"/>
        <w:outlineLvl w:val="0"/>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РЕШЕНИЕ</w:t>
      </w:r>
    </w:p>
    <w:p w:rsidR="00917B05" w:rsidRPr="0072331E" w:rsidRDefault="00917B05" w:rsidP="00917B05">
      <w:pPr>
        <w:tabs>
          <w:tab w:val="left" w:pos="3280"/>
        </w:tabs>
        <w:spacing w:after="0" w:line="240" w:lineRule="auto"/>
        <w:jc w:val="center"/>
        <w:outlineLvl w:val="0"/>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Сорок восьмой внеочередной сессии </w:t>
      </w:r>
    </w:p>
    <w:p w:rsidR="00917B05" w:rsidRPr="0072331E" w:rsidRDefault="00917B05" w:rsidP="00917B05">
      <w:pPr>
        <w:tabs>
          <w:tab w:val="left" w:pos="3280"/>
        </w:tabs>
        <w:spacing w:after="0" w:line="240" w:lineRule="auto"/>
        <w:jc w:val="center"/>
        <w:outlineLvl w:val="0"/>
        <w:rPr>
          <w:rFonts w:ascii="Times New Roman" w:eastAsia="Times New Roman" w:hAnsi="Times New Roman" w:cs="Times New Roman"/>
          <w:sz w:val="24"/>
          <w:szCs w:val="24"/>
        </w:rPr>
      </w:pPr>
    </w:p>
    <w:p w:rsidR="00917B05" w:rsidRPr="0072331E" w:rsidRDefault="00917B05" w:rsidP="00917B05">
      <w:pPr>
        <w:tabs>
          <w:tab w:val="left" w:pos="315"/>
          <w:tab w:val="left" w:pos="3280"/>
          <w:tab w:val="right" w:pos="9355"/>
        </w:tabs>
        <w:spacing w:after="0" w:line="240" w:lineRule="auto"/>
        <w:outlineLvl w:val="0"/>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От 21.07.2023</w:t>
      </w:r>
      <w:r w:rsidRPr="0072331E">
        <w:rPr>
          <w:rFonts w:ascii="Times New Roman" w:eastAsia="Times New Roman" w:hAnsi="Times New Roman" w:cs="Times New Roman"/>
          <w:sz w:val="24"/>
          <w:szCs w:val="24"/>
        </w:rPr>
        <w:tab/>
        <w:t xml:space="preserve">            с. </w:t>
      </w:r>
      <w:proofErr w:type="gramStart"/>
      <w:r w:rsidRPr="0072331E">
        <w:rPr>
          <w:rFonts w:ascii="Times New Roman" w:eastAsia="Times New Roman" w:hAnsi="Times New Roman" w:cs="Times New Roman"/>
          <w:sz w:val="24"/>
          <w:szCs w:val="24"/>
        </w:rPr>
        <w:t>Половинное</w:t>
      </w:r>
      <w:proofErr w:type="gramEnd"/>
      <w:r w:rsidRPr="0072331E">
        <w:rPr>
          <w:rFonts w:ascii="Times New Roman" w:eastAsia="Times New Roman" w:hAnsi="Times New Roman" w:cs="Times New Roman"/>
          <w:sz w:val="24"/>
          <w:szCs w:val="24"/>
        </w:rPr>
        <w:t xml:space="preserve">                                               № 173</w:t>
      </w:r>
    </w:p>
    <w:p w:rsidR="00917B05" w:rsidRPr="0072331E" w:rsidRDefault="00917B05" w:rsidP="00917B05">
      <w:pPr>
        <w:tabs>
          <w:tab w:val="left" w:pos="315"/>
          <w:tab w:val="left" w:pos="3280"/>
          <w:tab w:val="right" w:pos="9355"/>
        </w:tabs>
        <w:spacing w:after="0" w:line="240" w:lineRule="auto"/>
        <w:outlineLvl w:val="0"/>
        <w:rPr>
          <w:rFonts w:ascii="Times New Roman" w:eastAsia="Times New Roman" w:hAnsi="Times New Roman" w:cs="Times New Roman"/>
          <w:sz w:val="24"/>
          <w:szCs w:val="24"/>
        </w:rPr>
      </w:pPr>
    </w:p>
    <w:p w:rsidR="00917B05" w:rsidRPr="0072331E" w:rsidRDefault="00917B05" w:rsidP="00917B05">
      <w:pPr>
        <w:tabs>
          <w:tab w:val="left" w:pos="3280"/>
        </w:tabs>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О внесении изменений и дополнений в решение сороковой</w:t>
      </w:r>
    </w:p>
    <w:p w:rsidR="00917B05" w:rsidRPr="0072331E" w:rsidRDefault="00917B05" w:rsidP="00917B05">
      <w:pPr>
        <w:tabs>
          <w:tab w:val="left" w:pos="3280"/>
        </w:tabs>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сессии Совета депутатов </w:t>
      </w:r>
      <w:proofErr w:type="spellStart"/>
      <w:r w:rsidRPr="0072331E">
        <w:rPr>
          <w:rFonts w:ascii="Times New Roman" w:eastAsia="Times New Roman" w:hAnsi="Times New Roman" w:cs="Times New Roman"/>
          <w:sz w:val="24"/>
          <w:szCs w:val="24"/>
        </w:rPr>
        <w:t>Половинского</w:t>
      </w:r>
      <w:proofErr w:type="spellEnd"/>
    </w:p>
    <w:p w:rsidR="00917B05" w:rsidRPr="0072331E" w:rsidRDefault="00917B05" w:rsidP="00917B05">
      <w:pPr>
        <w:tabs>
          <w:tab w:val="left" w:pos="3280"/>
        </w:tabs>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сельсовета Краснозерского района Новосибирской области </w:t>
      </w:r>
    </w:p>
    <w:p w:rsidR="00917B05" w:rsidRPr="0072331E" w:rsidRDefault="00917B05" w:rsidP="00917B05">
      <w:pPr>
        <w:tabs>
          <w:tab w:val="left" w:pos="3280"/>
        </w:tabs>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от 23 декабря 2022 г № 145</w:t>
      </w:r>
    </w:p>
    <w:p w:rsidR="00917B05" w:rsidRPr="0072331E" w:rsidRDefault="00917B05" w:rsidP="00917B05">
      <w:pPr>
        <w:tabs>
          <w:tab w:val="left" w:pos="3280"/>
        </w:tabs>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"О  бюджете </w:t>
      </w:r>
      <w:proofErr w:type="spellStart"/>
      <w:r w:rsidRPr="0072331E">
        <w:rPr>
          <w:rFonts w:ascii="Times New Roman" w:eastAsia="Times New Roman" w:hAnsi="Times New Roman" w:cs="Times New Roman"/>
          <w:sz w:val="24"/>
          <w:szCs w:val="24"/>
        </w:rPr>
        <w:t>Половинского</w:t>
      </w:r>
      <w:proofErr w:type="spellEnd"/>
      <w:r w:rsidRPr="0072331E">
        <w:rPr>
          <w:rFonts w:ascii="Times New Roman" w:eastAsia="Times New Roman" w:hAnsi="Times New Roman" w:cs="Times New Roman"/>
          <w:sz w:val="24"/>
          <w:szCs w:val="24"/>
        </w:rPr>
        <w:t xml:space="preserve"> сельсовета </w:t>
      </w:r>
    </w:p>
    <w:p w:rsidR="00917B05" w:rsidRPr="0072331E" w:rsidRDefault="00917B05" w:rsidP="00917B05">
      <w:pPr>
        <w:tabs>
          <w:tab w:val="left" w:pos="3280"/>
        </w:tabs>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Краснозерского района Новосибирской области</w:t>
      </w:r>
    </w:p>
    <w:p w:rsidR="00917B05" w:rsidRPr="0072331E" w:rsidRDefault="00917B05" w:rsidP="00917B05">
      <w:pPr>
        <w:tabs>
          <w:tab w:val="left" w:pos="3280"/>
        </w:tabs>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 на 2023год и плановый период 2024 и 2025 годы"</w:t>
      </w:r>
    </w:p>
    <w:p w:rsidR="00917B05" w:rsidRPr="0072331E" w:rsidRDefault="00917B05" w:rsidP="00917B05">
      <w:pPr>
        <w:tabs>
          <w:tab w:val="left" w:pos="3280"/>
        </w:tabs>
        <w:spacing w:after="0" w:line="240" w:lineRule="auto"/>
        <w:rPr>
          <w:rFonts w:ascii="Times New Roman" w:eastAsia="Times New Roman" w:hAnsi="Times New Roman" w:cs="Times New Roman"/>
          <w:sz w:val="24"/>
          <w:szCs w:val="24"/>
        </w:rPr>
      </w:pPr>
    </w:p>
    <w:p w:rsidR="00917B05" w:rsidRPr="0072331E" w:rsidRDefault="00917B05" w:rsidP="00917B05">
      <w:pPr>
        <w:spacing w:after="0" w:line="240" w:lineRule="auto"/>
        <w:ind w:firstLine="709"/>
        <w:jc w:val="both"/>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                  </w:t>
      </w:r>
      <w:proofErr w:type="gramStart"/>
      <w:r w:rsidRPr="0072331E">
        <w:rPr>
          <w:rFonts w:ascii="Times New Roman" w:eastAsia="Times New Roman" w:hAnsi="Times New Roman" w:cs="Times New Roman"/>
          <w:sz w:val="24"/>
          <w:szCs w:val="24"/>
        </w:rPr>
        <w:t>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2023 год и плановый период 2024 и 2025годов» от 23.12.2022 г № 307-ОЗ, Приказом МФ РФ от 24.05.2022г. №82н "О порядке формирования и применения кодов бюджетной классификации Российской Федерации, их структуре</w:t>
      </w:r>
      <w:proofErr w:type="gramEnd"/>
      <w:r w:rsidRPr="0072331E">
        <w:rPr>
          <w:rFonts w:ascii="Times New Roman" w:eastAsia="Times New Roman" w:hAnsi="Times New Roman" w:cs="Times New Roman"/>
          <w:sz w:val="24"/>
          <w:szCs w:val="24"/>
        </w:rPr>
        <w:t xml:space="preserve"> и </w:t>
      </w:r>
      <w:proofErr w:type="gramStart"/>
      <w:r w:rsidRPr="0072331E">
        <w:rPr>
          <w:rFonts w:ascii="Times New Roman" w:eastAsia="Times New Roman" w:hAnsi="Times New Roman" w:cs="Times New Roman"/>
          <w:sz w:val="24"/>
          <w:szCs w:val="24"/>
        </w:rPr>
        <w:t>принципах</w:t>
      </w:r>
      <w:proofErr w:type="gramEnd"/>
      <w:r w:rsidRPr="0072331E">
        <w:rPr>
          <w:rFonts w:ascii="Times New Roman" w:eastAsia="Times New Roman" w:hAnsi="Times New Roman" w:cs="Times New Roman"/>
          <w:sz w:val="24"/>
          <w:szCs w:val="24"/>
        </w:rPr>
        <w:t xml:space="preserve"> назначения",  Уставом сельского поселения </w:t>
      </w:r>
      <w:proofErr w:type="spellStart"/>
      <w:r w:rsidRPr="0072331E">
        <w:rPr>
          <w:rFonts w:ascii="Times New Roman" w:eastAsia="Times New Roman" w:hAnsi="Times New Roman" w:cs="Times New Roman"/>
          <w:sz w:val="24"/>
          <w:szCs w:val="24"/>
        </w:rPr>
        <w:t>Половинского</w:t>
      </w:r>
      <w:proofErr w:type="spellEnd"/>
      <w:r w:rsidRPr="0072331E">
        <w:rPr>
          <w:rFonts w:ascii="Times New Roman" w:eastAsia="Times New Roman" w:hAnsi="Times New Roman" w:cs="Times New Roman"/>
          <w:sz w:val="24"/>
          <w:szCs w:val="24"/>
        </w:rPr>
        <w:t xml:space="preserve"> сельсовета Краснозерского района Новосибирской области, Совет депутатов </w:t>
      </w:r>
      <w:proofErr w:type="spellStart"/>
      <w:r w:rsidRPr="0072331E">
        <w:rPr>
          <w:rFonts w:ascii="Times New Roman" w:eastAsia="Times New Roman" w:hAnsi="Times New Roman" w:cs="Times New Roman"/>
          <w:sz w:val="24"/>
          <w:szCs w:val="24"/>
        </w:rPr>
        <w:t>Половинского</w:t>
      </w:r>
      <w:proofErr w:type="spellEnd"/>
      <w:r w:rsidRPr="0072331E">
        <w:rPr>
          <w:rFonts w:ascii="Times New Roman" w:eastAsia="Times New Roman" w:hAnsi="Times New Roman" w:cs="Times New Roman"/>
          <w:sz w:val="24"/>
          <w:szCs w:val="24"/>
        </w:rPr>
        <w:t xml:space="preserve"> сельсовета Краснозерского района Новосибирской области  РЕШИЛ:</w:t>
      </w:r>
    </w:p>
    <w:p w:rsidR="00917B05" w:rsidRPr="0072331E" w:rsidRDefault="00917B05" w:rsidP="00917B05">
      <w:pPr>
        <w:spacing w:after="0" w:line="240" w:lineRule="auto"/>
        <w:jc w:val="both"/>
        <w:rPr>
          <w:rFonts w:ascii="Times New Roman" w:eastAsia="Times New Roman" w:hAnsi="Times New Roman" w:cs="Times New Roman"/>
          <w:sz w:val="24"/>
          <w:szCs w:val="24"/>
        </w:rPr>
      </w:pPr>
    </w:p>
    <w:p w:rsidR="00917B05" w:rsidRPr="0072331E" w:rsidRDefault="00917B05" w:rsidP="00917B05">
      <w:pPr>
        <w:numPr>
          <w:ilvl w:val="0"/>
          <w:numId w:val="1"/>
        </w:numPr>
        <w:spacing w:after="0" w:line="240" w:lineRule="auto"/>
        <w:ind w:firstLine="850"/>
        <w:contextualSpacing/>
        <w:jc w:val="both"/>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Внести в Решение сороковой сессии Совета депутатов </w:t>
      </w:r>
      <w:proofErr w:type="spellStart"/>
      <w:r w:rsidRPr="0072331E">
        <w:rPr>
          <w:rFonts w:ascii="Times New Roman" w:eastAsia="Times New Roman" w:hAnsi="Times New Roman" w:cs="Times New Roman"/>
          <w:sz w:val="24"/>
          <w:szCs w:val="24"/>
        </w:rPr>
        <w:t>Половинского</w:t>
      </w:r>
      <w:proofErr w:type="spellEnd"/>
      <w:r w:rsidRPr="0072331E">
        <w:rPr>
          <w:rFonts w:ascii="Times New Roman" w:eastAsia="Times New Roman" w:hAnsi="Times New Roman" w:cs="Times New Roman"/>
          <w:sz w:val="24"/>
          <w:szCs w:val="24"/>
        </w:rPr>
        <w:t xml:space="preserve"> сельсовета Краснозерского района Новосибирской области от 23.12.2022 г. № 145 «О бюджете </w:t>
      </w:r>
      <w:proofErr w:type="spellStart"/>
      <w:r w:rsidRPr="0072331E">
        <w:rPr>
          <w:rFonts w:ascii="Times New Roman" w:eastAsia="Times New Roman" w:hAnsi="Times New Roman" w:cs="Times New Roman"/>
          <w:sz w:val="24"/>
          <w:szCs w:val="24"/>
        </w:rPr>
        <w:t>Половинского</w:t>
      </w:r>
      <w:proofErr w:type="spellEnd"/>
      <w:r w:rsidRPr="0072331E">
        <w:rPr>
          <w:rFonts w:ascii="Times New Roman" w:eastAsia="Times New Roman" w:hAnsi="Times New Roman" w:cs="Times New Roman"/>
          <w:sz w:val="24"/>
          <w:szCs w:val="24"/>
        </w:rPr>
        <w:t xml:space="preserve"> сельсовета Краснозерского района Новосибирской области на 2023 год и плановый период 2024 и 2025 годов» (дале</w:t>
      </w:r>
      <w:proofErr w:type="gramStart"/>
      <w:r w:rsidRPr="0072331E">
        <w:rPr>
          <w:rFonts w:ascii="Times New Roman" w:eastAsia="Times New Roman" w:hAnsi="Times New Roman" w:cs="Times New Roman"/>
          <w:sz w:val="24"/>
          <w:szCs w:val="24"/>
        </w:rPr>
        <w:t>е-</w:t>
      </w:r>
      <w:proofErr w:type="gramEnd"/>
      <w:r w:rsidRPr="0072331E">
        <w:rPr>
          <w:rFonts w:ascii="Times New Roman" w:eastAsia="Times New Roman" w:hAnsi="Times New Roman" w:cs="Times New Roman"/>
          <w:sz w:val="24"/>
          <w:szCs w:val="24"/>
        </w:rPr>
        <w:t xml:space="preserve"> Решение) следующие изменения:</w:t>
      </w:r>
    </w:p>
    <w:p w:rsidR="00917B05" w:rsidRPr="0072331E" w:rsidRDefault="00917B05" w:rsidP="00917B05">
      <w:pPr>
        <w:widowControl w:val="0"/>
        <w:numPr>
          <w:ilvl w:val="1"/>
          <w:numId w:val="2"/>
        </w:numPr>
        <w:spacing w:after="0" w:line="240" w:lineRule="auto"/>
        <w:ind w:firstLine="709"/>
        <w:contextualSpacing/>
        <w:jc w:val="both"/>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в части 1 статьи 1 Решения:</w:t>
      </w:r>
    </w:p>
    <w:p w:rsidR="00917B05" w:rsidRPr="0072331E" w:rsidRDefault="00917B05" w:rsidP="00917B05">
      <w:pPr>
        <w:widowControl w:val="0"/>
        <w:numPr>
          <w:ilvl w:val="0"/>
          <w:numId w:val="3"/>
        </w:numPr>
        <w:spacing w:after="0" w:line="240" w:lineRule="auto"/>
        <w:ind w:firstLine="709"/>
        <w:contextualSpacing/>
        <w:jc w:val="both"/>
        <w:rPr>
          <w:rFonts w:ascii="Times New Roman" w:eastAsia="Times New Roman" w:hAnsi="Times New Roman" w:cs="Times New Roman"/>
          <w:color w:val="FF0000"/>
          <w:sz w:val="24"/>
          <w:szCs w:val="24"/>
        </w:rPr>
      </w:pPr>
      <w:proofErr w:type="gramStart"/>
      <w:r w:rsidRPr="0072331E">
        <w:rPr>
          <w:rFonts w:ascii="Times New Roman" w:eastAsia="Times New Roman" w:hAnsi="Times New Roman" w:cs="Times New Roman"/>
          <w:sz w:val="24"/>
          <w:szCs w:val="24"/>
        </w:rPr>
        <w:t xml:space="preserve">в пункте 1 цифры «43 592,5» заменить цифрами «59 317,4»,  слова «поступлений в сумме 35 329,7 » заменить словами «поступлений в сумме </w:t>
      </w:r>
      <w:r w:rsidRPr="0072331E">
        <w:rPr>
          <w:rFonts w:ascii="Times New Roman" w:eastAsia="Times New Roman" w:hAnsi="Times New Roman" w:cs="Times New Roman"/>
          <w:color w:val="000000"/>
          <w:sz w:val="24"/>
          <w:szCs w:val="24"/>
        </w:rPr>
        <w:t>51 054,7</w:t>
      </w:r>
      <w:r w:rsidRPr="0072331E">
        <w:rPr>
          <w:rFonts w:ascii="Times New Roman" w:eastAsia="Times New Roman" w:hAnsi="Times New Roman" w:cs="Times New Roman"/>
          <w:sz w:val="24"/>
          <w:szCs w:val="24"/>
        </w:rPr>
        <w:t>», слова «Федерации, в сумме 23 840,9» заменить словами «Федерации, в сумме 39361,8», цифры «21634,7» заменить цифрами «37 155,6»,слова "межбюджетные трансферты, в сумме 6219,4"заменить цифрами"6 423 ,4";</w:t>
      </w:r>
      <w:bookmarkStart w:id="0" w:name="_Hlk138331611"/>
      <w:proofErr w:type="gramEnd"/>
    </w:p>
    <w:bookmarkEnd w:id="0"/>
    <w:p w:rsidR="00917B05" w:rsidRPr="0072331E" w:rsidRDefault="00917B05" w:rsidP="00917B05">
      <w:pPr>
        <w:spacing w:after="0" w:line="240" w:lineRule="auto"/>
        <w:ind w:firstLine="709"/>
        <w:jc w:val="both"/>
        <w:rPr>
          <w:rFonts w:ascii="Times New Roman" w:eastAsia="Times New Roman" w:hAnsi="Times New Roman" w:cs="Times New Roman"/>
          <w:sz w:val="24"/>
          <w:szCs w:val="24"/>
          <w:highlight w:val="white"/>
        </w:rPr>
      </w:pPr>
      <w:r w:rsidRPr="0072331E">
        <w:rPr>
          <w:rFonts w:ascii="Times New Roman" w:eastAsia="Times New Roman" w:hAnsi="Times New Roman" w:cs="Times New Roman"/>
          <w:sz w:val="24"/>
          <w:szCs w:val="24"/>
        </w:rPr>
        <w:t>2)в пункте 2 цифры «48 269,1» заменить цифрами «</w:t>
      </w:r>
      <w:r w:rsidRPr="0072331E">
        <w:rPr>
          <w:rFonts w:ascii="Times New Roman" w:eastAsia="Times New Roman" w:hAnsi="Times New Roman" w:cs="Times New Roman"/>
          <w:sz w:val="24"/>
          <w:szCs w:val="24"/>
          <w:highlight w:val="white"/>
        </w:rPr>
        <w:t>63 994,0»;</w:t>
      </w:r>
    </w:p>
    <w:p w:rsidR="00917B05" w:rsidRPr="0072331E" w:rsidRDefault="00917B05" w:rsidP="00917B05">
      <w:pPr>
        <w:spacing w:after="0" w:line="240" w:lineRule="auto"/>
        <w:ind w:firstLine="709"/>
        <w:jc w:val="both"/>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 в пункте 3 цифры «43 592,5» заменить цифрами «59 317,4»,  цифры «48 269,1» заменить цифрами «</w:t>
      </w:r>
      <w:r w:rsidRPr="0072331E">
        <w:rPr>
          <w:rFonts w:ascii="Times New Roman" w:eastAsia="Times New Roman" w:hAnsi="Times New Roman" w:cs="Times New Roman"/>
          <w:sz w:val="24"/>
          <w:szCs w:val="24"/>
          <w:highlight w:val="white"/>
        </w:rPr>
        <w:t>63 994,0»;</w:t>
      </w:r>
    </w:p>
    <w:p w:rsidR="00917B05" w:rsidRPr="0072331E" w:rsidRDefault="00917B05" w:rsidP="00917B05">
      <w:pPr>
        <w:spacing w:after="0" w:line="240" w:lineRule="auto"/>
        <w:ind w:firstLine="709"/>
        <w:jc w:val="both"/>
        <w:rPr>
          <w:rFonts w:ascii="Times New Roman" w:eastAsia="Times New Roman" w:hAnsi="Times New Roman" w:cs="Times New Roman"/>
          <w:color w:val="FF0000"/>
          <w:sz w:val="24"/>
          <w:szCs w:val="24"/>
        </w:rPr>
      </w:pPr>
      <w:r w:rsidRPr="0072331E">
        <w:rPr>
          <w:rFonts w:ascii="Times New Roman" w:eastAsia="Times New Roman" w:hAnsi="Times New Roman" w:cs="Times New Roman"/>
          <w:color w:val="000000"/>
          <w:sz w:val="24"/>
          <w:szCs w:val="24"/>
        </w:rPr>
        <w:t>1.2.</w:t>
      </w:r>
      <w:r w:rsidRPr="0072331E">
        <w:rPr>
          <w:rFonts w:ascii="Times New Roman" w:eastAsia="Times New Roman" w:hAnsi="Times New Roman" w:cs="Times New Roman"/>
          <w:sz w:val="24"/>
          <w:szCs w:val="24"/>
        </w:rPr>
        <w:t xml:space="preserve"> в пункте 1 статьи 5 Решения цифры «на 2023 год в сумме </w:t>
      </w:r>
      <w:r w:rsidRPr="0072331E">
        <w:rPr>
          <w:rFonts w:ascii="Times New Roman" w:eastAsia="Times New Roman" w:hAnsi="Times New Roman" w:cs="Times New Roman"/>
          <w:color w:val="000000"/>
          <w:sz w:val="24"/>
          <w:szCs w:val="24"/>
        </w:rPr>
        <w:t>6 219,4</w:t>
      </w:r>
      <w:r w:rsidRPr="0072331E">
        <w:rPr>
          <w:rFonts w:ascii="Times New Roman" w:eastAsia="Times New Roman" w:hAnsi="Times New Roman" w:cs="Times New Roman"/>
          <w:sz w:val="24"/>
          <w:szCs w:val="24"/>
        </w:rPr>
        <w:t>» заменить цифрами «на 2023 год в сумме 6 423,4».</w:t>
      </w:r>
    </w:p>
    <w:p w:rsidR="00917B05" w:rsidRPr="0072331E" w:rsidRDefault="00917B05" w:rsidP="00917B05">
      <w:pPr>
        <w:spacing w:after="0" w:line="240" w:lineRule="auto"/>
        <w:ind w:firstLine="709"/>
        <w:jc w:val="both"/>
        <w:rPr>
          <w:rFonts w:ascii="Times New Roman" w:eastAsia="Times New Roman" w:hAnsi="Times New Roman" w:cs="Times New Roman"/>
          <w:color w:val="FF0000"/>
          <w:sz w:val="24"/>
          <w:szCs w:val="24"/>
        </w:rPr>
      </w:pPr>
      <w:r w:rsidRPr="0072331E">
        <w:rPr>
          <w:rFonts w:ascii="Times New Roman" w:eastAsia="Times New Roman" w:hAnsi="Times New Roman" w:cs="Times New Roman"/>
          <w:sz w:val="24"/>
          <w:szCs w:val="24"/>
        </w:rPr>
        <w:t>1.3.в пункте 1 части 1 статьи 6 Решения цифры «24 958,0» заменить цифрами «40478,9».</w:t>
      </w:r>
    </w:p>
    <w:p w:rsidR="00917B05" w:rsidRPr="0072331E" w:rsidRDefault="00917B05" w:rsidP="00917B05">
      <w:pPr>
        <w:widowControl w:val="0"/>
        <w:spacing w:after="0" w:line="240" w:lineRule="auto"/>
        <w:ind w:firstLine="708"/>
        <w:jc w:val="both"/>
        <w:rPr>
          <w:rFonts w:ascii="Times New Roman" w:eastAsia="Times New Roman" w:hAnsi="Times New Roman" w:cs="Times New Roman"/>
          <w:color w:val="FF0000"/>
          <w:sz w:val="24"/>
          <w:szCs w:val="24"/>
        </w:rPr>
      </w:pPr>
      <w:r w:rsidRPr="0072331E">
        <w:rPr>
          <w:rFonts w:ascii="Times New Roman" w:eastAsia="Times New Roman" w:hAnsi="Times New Roman" w:cs="Times New Roman"/>
          <w:sz w:val="24"/>
          <w:szCs w:val="24"/>
        </w:rPr>
        <w:lastRenderedPageBreak/>
        <w:t xml:space="preserve">1.4. приложение 1 «Прогноз доходов бюджета </w:t>
      </w:r>
      <w:proofErr w:type="spellStart"/>
      <w:r w:rsidRPr="0072331E">
        <w:rPr>
          <w:rFonts w:ascii="Times New Roman" w:eastAsia="Times New Roman" w:hAnsi="Times New Roman" w:cs="Times New Roman"/>
          <w:sz w:val="24"/>
          <w:szCs w:val="24"/>
        </w:rPr>
        <w:t>Половинского</w:t>
      </w:r>
      <w:proofErr w:type="spellEnd"/>
      <w:r w:rsidRPr="0072331E">
        <w:rPr>
          <w:rFonts w:ascii="Times New Roman" w:eastAsia="Times New Roman" w:hAnsi="Times New Roman" w:cs="Times New Roman"/>
          <w:sz w:val="24"/>
          <w:szCs w:val="24"/>
        </w:rPr>
        <w:t xml:space="preserve"> сельсовета Краснозерского района на 2023-2024-2025 год» к Решению изложить в прилагаемой редакции;</w:t>
      </w:r>
    </w:p>
    <w:p w:rsidR="00917B05" w:rsidRPr="0072331E" w:rsidRDefault="00917B05" w:rsidP="00917B05">
      <w:pPr>
        <w:widowControl w:val="0"/>
        <w:spacing w:after="0" w:line="240" w:lineRule="auto"/>
        <w:ind w:firstLine="708"/>
        <w:jc w:val="both"/>
        <w:rPr>
          <w:rFonts w:ascii="Times New Roman" w:eastAsia="Times New Roman" w:hAnsi="Times New Roman" w:cs="Times New Roman"/>
          <w:color w:val="FF0000"/>
          <w:sz w:val="24"/>
          <w:szCs w:val="24"/>
        </w:rPr>
      </w:pPr>
      <w:r w:rsidRPr="0072331E">
        <w:rPr>
          <w:rFonts w:ascii="Times New Roman" w:eastAsia="Times New Roman" w:hAnsi="Times New Roman" w:cs="Times New Roman"/>
          <w:sz w:val="24"/>
          <w:szCs w:val="24"/>
        </w:rPr>
        <w:t xml:space="preserve">1.5.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бюджета на 2023 и </w:t>
      </w:r>
    </w:p>
    <w:p w:rsidR="00917B05" w:rsidRPr="0072331E" w:rsidRDefault="00917B05" w:rsidP="00917B05">
      <w:pPr>
        <w:spacing w:after="0" w:line="240" w:lineRule="auto"/>
        <w:ind w:firstLine="709"/>
        <w:jc w:val="both"/>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1.6. приложение 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на 2023 и плановый период 2024 и 2025 годов» к Решению изложить в прилагаемой редакции;</w:t>
      </w:r>
    </w:p>
    <w:p w:rsidR="00917B05" w:rsidRPr="0072331E" w:rsidRDefault="00917B05" w:rsidP="00917B05">
      <w:pPr>
        <w:spacing w:after="0" w:line="240" w:lineRule="auto"/>
        <w:ind w:firstLine="709"/>
        <w:jc w:val="both"/>
        <w:rPr>
          <w:rFonts w:ascii="Times New Roman" w:eastAsia="Times New Roman" w:hAnsi="Times New Roman" w:cs="Times New Roman"/>
          <w:color w:val="FF0000"/>
          <w:sz w:val="24"/>
          <w:szCs w:val="24"/>
        </w:rPr>
      </w:pPr>
      <w:r w:rsidRPr="0072331E">
        <w:rPr>
          <w:rFonts w:ascii="Times New Roman" w:eastAsia="Times New Roman" w:hAnsi="Times New Roman" w:cs="Times New Roman"/>
          <w:sz w:val="24"/>
          <w:szCs w:val="24"/>
        </w:rPr>
        <w:t xml:space="preserve">1.7. приложение 4 «Ведомственная структура расходов бюджета_ </w:t>
      </w:r>
      <w:proofErr w:type="spellStart"/>
      <w:r w:rsidRPr="0072331E">
        <w:rPr>
          <w:rFonts w:ascii="Times New Roman" w:eastAsia="Times New Roman" w:hAnsi="Times New Roman" w:cs="Times New Roman"/>
          <w:sz w:val="24"/>
          <w:szCs w:val="24"/>
        </w:rPr>
        <w:t>Половинского</w:t>
      </w:r>
      <w:proofErr w:type="spellEnd"/>
      <w:r w:rsidRPr="0072331E">
        <w:rPr>
          <w:rFonts w:ascii="Times New Roman" w:eastAsia="Times New Roman" w:hAnsi="Times New Roman" w:cs="Times New Roman"/>
          <w:sz w:val="24"/>
          <w:szCs w:val="24"/>
        </w:rPr>
        <w:t xml:space="preserve"> сельсовета на 2023 год и плановый период 2024 и 2025 годов» к Решению изложить в прилагаемой редакции;</w:t>
      </w:r>
    </w:p>
    <w:p w:rsidR="00917B05" w:rsidRPr="0072331E" w:rsidRDefault="00917B05" w:rsidP="00917B05">
      <w:pPr>
        <w:widowControl w:val="0"/>
        <w:spacing w:after="0" w:line="240" w:lineRule="auto"/>
        <w:ind w:firstLine="708"/>
        <w:jc w:val="both"/>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1.8 приложение 7 «Источники финансирования дефицита  бюджета </w:t>
      </w:r>
      <w:proofErr w:type="spellStart"/>
      <w:r w:rsidRPr="0072331E">
        <w:rPr>
          <w:rFonts w:ascii="Times New Roman" w:eastAsia="Times New Roman" w:hAnsi="Times New Roman" w:cs="Times New Roman"/>
          <w:sz w:val="24"/>
          <w:szCs w:val="24"/>
        </w:rPr>
        <w:t>Половинского</w:t>
      </w:r>
      <w:proofErr w:type="spellEnd"/>
      <w:r w:rsidRPr="0072331E">
        <w:rPr>
          <w:rFonts w:ascii="Times New Roman" w:eastAsia="Times New Roman" w:hAnsi="Times New Roman" w:cs="Times New Roman"/>
          <w:sz w:val="24"/>
          <w:szCs w:val="24"/>
        </w:rPr>
        <w:t xml:space="preserve"> сельсовета Новосибирской области на 2023 год и плановый период 2024 и 2025 годов» к Решению изложить в прилагаемой редакции.</w:t>
      </w:r>
    </w:p>
    <w:p w:rsidR="00917B05" w:rsidRPr="0072331E" w:rsidRDefault="00917B05" w:rsidP="00917B05">
      <w:pPr>
        <w:widowControl w:val="0"/>
        <w:spacing w:after="0" w:line="240" w:lineRule="auto"/>
        <w:ind w:firstLine="708"/>
        <w:jc w:val="both"/>
        <w:rPr>
          <w:rFonts w:ascii="Times New Roman" w:eastAsia="Times New Roman" w:hAnsi="Times New Roman" w:cs="Times New Roman"/>
          <w:color w:val="FF0000"/>
          <w:sz w:val="24"/>
          <w:szCs w:val="24"/>
        </w:rPr>
      </w:pPr>
    </w:p>
    <w:p w:rsidR="00917B05" w:rsidRPr="0072331E" w:rsidRDefault="00917B05" w:rsidP="00917B05">
      <w:pPr>
        <w:widowControl w:val="0"/>
        <w:spacing w:after="0" w:line="240" w:lineRule="auto"/>
        <w:jc w:val="both"/>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ab/>
        <w:t xml:space="preserve">   2. Решение опубликовать в периодическом печатном издании «Бюллетень органов местного самоуправления </w:t>
      </w:r>
      <w:proofErr w:type="spellStart"/>
      <w:r w:rsidRPr="0072331E">
        <w:rPr>
          <w:rFonts w:ascii="Times New Roman" w:eastAsia="Times New Roman" w:hAnsi="Times New Roman" w:cs="Times New Roman"/>
          <w:sz w:val="24"/>
          <w:szCs w:val="24"/>
        </w:rPr>
        <w:t>Половинского</w:t>
      </w:r>
      <w:proofErr w:type="spellEnd"/>
      <w:r w:rsidRPr="0072331E">
        <w:rPr>
          <w:rFonts w:ascii="Times New Roman" w:eastAsia="Times New Roman" w:hAnsi="Times New Roman" w:cs="Times New Roman"/>
          <w:sz w:val="24"/>
          <w:szCs w:val="24"/>
        </w:rPr>
        <w:t xml:space="preserve"> сельсовета Краснозерского района Новосибирской области» и на официальном сайте администрации </w:t>
      </w:r>
      <w:proofErr w:type="spellStart"/>
      <w:r w:rsidRPr="0072331E">
        <w:rPr>
          <w:rFonts w:ascii="Times New Roman" w:eastAsia="Times New Roman" w:hAnsi="Times New Roman" w:cs="Times New Roman"/>
          <w:sz w:val="24"/>
          <w:szCs w:val="24"/>
        </w:rPr>
        <w:t>Половинского</w:t>
      </w:r>
      <w:proofErr w:type="spellEnd"/>
      <w:r w:rsidRPr="0072331E">
        <w:rPr>
          <w:rFonts w:ascii="Times New Roman" w:eastAsia="Times New Roman" w:hAnsi="Times New Roman" w:cs="Times New Roman"/>
          <w:sz w:val="24"/>
          <w:szCs w:val="24"/>
        </w:rPr>
        <w:t xml:space="preserve"> сельсовета Краснозерского района Новосибирской области в сети Интернет.</w:t>
      </w:r>
    </w:p>
    <w:p w:rsidR="00917B05" w:rsidRPr="0072331E" w:rsidRDefault="00917B05" w:rsidP="00917B05">
      <w:pPr>
        <w:widowControl w:val="0"/>
        <w:spacing w:after="0" w:line="240" w:lineRule="auto"/>
        <w:jc w:val="both"/>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     3.   Настоящее решение вступает в силу со дня его опубликования.</w:t>
      </w:r>
    </w:p>
    <w:p w:rsidR="00917B05" w:rsidRPr="0072331E" w:rsidRDefault="00917B05" w:rsidP="00917B05">
      <w:pPr>
        <w:spacing w:after="0" w:line="240" w:lineRule="auto"/>
        <w:ind w:firstLine="360"/>
        <w:jc w:val="both"/>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4. </w:t>
      </w:r>
      <w:proofErr w:type="gramStart"/>
      <w:r w:rsidRPr="0072331E">
        <w:rPr>
          <w:rFonts w:ascii="Times New Roman" w:eastAsia="Times New Roman" w:hAnsi="Times New Roman" w:cs="Times New Roman"/>
          <w:sz w:val="24"/>
          <w:szCs w:val="24"/>
        </w:rPr>
        <w:t>Контроль за</w:t>
      </w:r>
      <w:proofErr w:type="gramEnd"/>
      <w:r w:rsidRPr="0072331E">
        <w:rPr>
          <w:rFonts w:ascii="Times New Roman" w:eastAsia="Times New Roman" w:hAnsi="Times New Roman" w:cs="Times New Roman"/>
          <w:sz w:val="24"/>
          <w:szCs w:val="24"/>
        </w:rPr>
        <w:t xml:space="preserve"> исполнением данного решения возложить на постоянную комиссию Совета депутатов </w:t>
      </w:r>
      <w:proofErr w:type="spellStart"/>
      <w:r w:rsidRPr="0072331E">
        <w:rPr>
          <w:rFonts w:ascii="Times New Roman" w:eastAsia="Times New Roman" w:hAnsi="Times New Roman" w:cs="Times New Roman"/>
          <w:sz w:val="24"/>
          <w:szCs w:val="24"/>
        </w:rPr>
        <w:t>Половинского</w:t>
      </w:r>
      <w:proofErr w:type="spellEnd"/>
      <w:r w:rsidRPr="0072331E">
        <w:rPr>
          <w:rFonts w:ascii="Times New Roman" w:eastAsia="Times New Roman" w:hAnsi="Times New Roman" w:cs="Times New Roman"/>
          <w:sz w:val="24"/>
          <w:szCs w:val="24"/>
        </w:rPr>
        <w:t xml:space="preserve"> сельсовета Краснозерского района Новосибирской области по вопросам бюджета, аграрной политике, земельным, водным и экологическим вопросам.</w:t>
      </w:r>
    </w:p>
    <w:p w:rsidR="00917B05" w:rsidRPr="0072331E" w:rsidRDefault="00917B05" w:rsidP="00917B05">
      <w:pPr>
        <w:spacing w:after="0" w:line="240" w:lineRule="auto"/>
        <w:ind w:firstLine="360"/>
        <w:rPr>
          <w:rFonts w:ascii="Times New Roman" w:eastAsia="Times New Roman" w:hAnsi="Times New Roman" w:cs="Times New Roman"/>
          <w:sz w:val="24"/>
          <w:szCs w:val="24"/>
        </w:rPr>
      </w:pPr>
    </w:p>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                                                                                                                                                                                                                                                                                                                                                                                                                                                                                                                                                                                                                                                                                                                                                                                                                                                                                                                                                                                                                                                                                                                                                                                                                                                                                                                                                                                                                                                                                                                                                                                                                                                                                                                                                                                                                                                                                                                                                                                                                                                                                                                                                                                                                                                                                                                                                                                                                                                                                                                                                                                                                                                                                                                                                                                                                                                                                                                                                                                                                                                                      </w:t>
      </w:r>
    </w:p>
    <w:p w:rsidR="00917B05" w:rsidRPr="0072331E" w:rsidRDefault="00917B05" w:rsidP="00917B05">
      <w:pPr>
        <w:tabs>
          <w:tab w:val="left" w:pos="5460"/>
        </w:tabs>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Глава </w:t>
      </w:r>
      <w:proofErr w:type="spellStart"/>
      <w:r w:rsidRPr="0072331E">
        <w:rPr>
          <w:rFonts w:ascii="Times New Roman" w:eastAsia="Times New Roman" w:hAnsi="Times New Roman" w:cs="Times New Roman"/>
          <w:sz w:val="24"/>
          <w:szCs w:val="24"/>
        </w:rPr>
        <w:t>Половинского</w:t>
      </w:r>
      <w:proofErr w:type="spellEnd"/>
      <w:r w:rsidRPr="0072331E">
        <w:rPr>
          <w:rFonts w:ascii="Times New Roman" w:eastAsia="Times New Roman" w:hAnsi="Times New Roman" w:cs="Times New Roman"/>
          <w:sz w:val="24"/>
          <w:szCs w:val="24"/>
        </w:rPr>
        <w:t xml:space="preserve"> сельсовета  </w:t>
      </w:r>
      <w:r w:rsidRPr="0072331E">
        <w:rPr>
          <w:rFonts w:ascii="Times New Roman" w:eastAsia="Times New Roman" w:hAnsi="Times New Roman" w:cs="Times New Roman"/>
          <w:sz w:val="24"/>
          <w:szCs w:val="24"/>
        </w:rPr>
        <w:tab/>
        <w:t>Председатель Совета депутатов</w:t>
      </w:r>
    </w:p>
    <w:p w:rsidR="00917B05" w:rsidRPr="0072331E" w:rsidRDefault="00917B05" w:rsidP="00917B05">
      <w:pPr>
        <w:tabs>
          <w:tab w:val="left" w:pos="5460"/>
        </w:tabs>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Краснозерского района </w:t>
      </w:r>
      <w:r w:rsidRPr="0072331E">
        <w:rPr>
          <w:rFonts w:ascii="Times New Roman" w:eastAsia="Times New Roman" w:hAnsi="Times New Roman" w:cs="Times New Roman"/>
          <w:sz w:val="24"/>
          <w:szCs w:val="24"/>
        </w:rPr>
        <w:tab/>
      </w:r>
      <w:proofErr w:type="spellStart"/>
      <w:r w:rsidRPr="0072331E">
        <w:rPr>
          <w:rFonts w:ascii="Times New Roman" w:eastAsia="Times New Roman" w:hAnsi="Times New Roman" w:cs="Times New Roman"/>
          <w:sz w:val="24"/>
          <w:szCs w:val="24"/>
        </w:rPr>
        <w:t>Половинского</w:t>
      </w:r>
      <w:proofErr w:type="spellEnd"/>
      <w:r w:rsidRPr="0072331E">
        <w:rPr>
          <w:rFonts w:ascii="Times New Roman" w:eastAsia="Times New Roman" w:hAnsi="Times New Roman" w:cs="Times New Roman"/>
          <w:sz w:val="24"/>
          <w:szCs w:val="24"/>
        </w:rPr>
        <w:t xml:space="preserve"> сельсовета Новосибирской области                                     Краснозерского района</w:t>
      </w:r>
    </w:p>
    <w:p w:rsidR="00917B05" w:rsidRPr="0072331E" w:rsidRDefault="00917B05" w:rsidP="00917B05">
      <w:pPr>
        <w:tabs>
          <w:tab w:val="left" w:pos="5460"/>
        </w:tabs>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ab/>
        <w:t>Новосибирской области</w:t>
      </w:r>
    </w:p>
    <w:p w:rsidR="00917B05" w:rsidRPr="0072331E" w:rsidRDefault="00917B05" w:rsidP="00917B05">
      <w:pPr>
        <w:tabs>
          <w:tab w:val="left" w:pos="5460"/>
        </w:tabs>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________________       </w:t>
      </w:r>
      <w:proofErr w:type="spellStart"/>
      <w:r w:rsidRPr="0072331E">
        <w:rPr>
          <w:rFonts w:ascii="Times New Roman" w:eastAsia="Times New Roman" w:hAnsi="Times New Roman" w:cs="Times New Roman"/>
          <w:sz w:val="24"/>
          <w:szCs w:val="24"/>
        </w:rPr>
        <w:t>Е.А.Дронова</w:t>
      </w:r>
      <w:proofErr w:type="spellEnd"/>
      <w:r w:rsidRPr="0072331E">
        <w:rPr>
          <w:rFonts w:ascii="Times New Roman" w:eastAsia="Times New Roman" w:hAnsi="Times New Roman" w:cs="Times New Roman"/>
          <w:sz w:val="24"/>
          <w:szCs w:val="24"/>
        </w:rPr>
        <w:t xml:space="preserve">                  _________________ </w:t>
      </w:r>
      <w:proofErr w:type="spellStart"/>
      <w:r w:rsidRPr="0072331E">
        <w:rPr>
          <w:rFonts w:ascii="Times New Roman" w:eastAsia="Times New Roman" w:hAnsi="Times New Roman" w:cs="Times New Roman"/>
          <w:sz w:val="24"/>
          <w:szCs w:val="24"/>
        </w:rPr>
        <w:t>В.М.Попов</w:t>
      </w:r>
      <w:proofErr w:type="spellEnd"/>
    </w:p>
    <w:p w:rsidR="00917B05" w:rsidRPr="0072331E" w:rsidRDefault="00917B05" w:rsidP="00917B05">
      <w:pPr>
        <w:tabs>
          <w:tab w:val="left" w:pos="5460"/>
        </w:tabs>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 _________  2023 года</w:t>
      </w:r>
      <w:r w:rsidRPr="0072331E">
        <w:rPr>
          <w:rFonts w:ascii="Times New Roman" w:eastAsia="Times New Roman" w:hAnsi="Times New Roman" w:cs="Times New Roman"/>
          <w:sz w:val="24"/>
          <w:szCs w:val="24"/>
        </w:rPr>
        <w:tab/>
        <w:t>«   » _________  2023 года</w:t>
      </w:r>
    </w:p>
    <w:p w:rsidR="00917B05" w:rsidRPr="0072331E" w:rsidRDefault="00917B05">
      <w:pPr>
        <w:rPr>
          <w:sz w:val="24"/>
          <w:szCs w:val="24"/>
        </w:rPr>
      </w:pPr>
      <w:r w:rsidRPr="0072331E">
        <w:rPr>
          <w:sz w:val="24"/>
          <w:szCs w:val="24"/>
        </w:rPr>
        <w:t>---------------------------------------------------------------------------------------------------------------------------------------</w:t>
      </w:r>
    </w:p>
    <w:tbl>
      <w:tblPr>
        <w:tblW w:w="13980" w:type="dxa"/>
        <w:tblInd w:w="93" w:type="dxa"/>
        <w:tblLook w:val="04A0" w:firstRow="1" w:lastRow="0" w:firstColumn="1" w:lastColumn="0" w:noHBand="0" w:noVBand="1"/>
      </w:tblPr>
      <w:tblGrid>
        <w:gridCol w:w="5080"/>
        <w:gridCol w:w="700"/>
        <w:gridCol w:w="580"/>
        <w:gridCol w:w="1880"/>
        <w:gridCol w:w="600"/>
        <w:gridCol w:w="1820"/>
        <w:gridCol w:w="1660"/>
        <w:gridCol w:w="1660"/>
      </w:tblGrid>
      <w:tr w:rsidR="00917B05" w:rsidRPr="0072331E" w:rsidTr="00917B05">
        <w:trPr>
          <w:trHeight w:val="285"/>
        </w:trPr>
        <w:tc>
          <w:tcPr>
            <w:tcW w:w="508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70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58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188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60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182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166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166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r w:rsidRPr="0072331E">
              <w:rPr>
                <w:rFonts w:ascii="Arial" w:eastAsia="Times New Roman" w:hAnsi="Arial" w:cs="Arial"/>
                <w:sz w:val="24"/>
                <w:szCs w:val="24"/>
              </w:rPr>
              <w:t>Приложение 2</w:t>
            </w:r>
          </w:p>
        </w:tc>
      </w:tr>
      <w:tr w:rsidR="00917B05" w:rsidRPr="0072331E" w:rsidTr="00917B05">
        <w:trPr>
          <w:trHeight w:val="255"/>
        </w:trPr>
        <w:tc>
          <w:tcPr>
            <w:tcW w:w="508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700" w:type="dxa"/>
            <w:tcBorders>
              <w:top w:val="nil"/>
              <w:left w:val="nil"/>
              <w:bottom w:val="nil"/>
              <w:right w:val="nil"/>
            </w:tcBorders>
            <w:shd w:val="clear" w:color="auto" w:fill="auto"/>
            <w:noWrap/>
            <w:vAlign w:val="bottom"/>
            <w:hideMark/>
          </w:tcPr>
          <w:p w:rsidR="00917B05" w:rsidRPr="0072331E" w:rsidRDefault="00917B05" w:rsidP="0072331E">
            <w:pPr>
              <w:spacing w:after="0" w:line="240" w:lineRule="auto"/>
              <w:jc w:val="center"/>
              <w:rPr>
                <w:rFonts w:ascii="Arial" w:eastAsia="Times New Roman" w:hAnsi="Arial" w:cs="Arial"/>
                <w:sz w:val="24"/>
                <w:szCs w:val="24"/>
              </w:rPr>
            </w:pPr>
          </w:p>
        </w:tc>
        <w:tc>
          <w:tcPr>
            <w:tcW w:w="8200" w:type="dxa"/>
            <w:gridSpan w:val="6"/>
            <w:vMerge w:val="restart"/>
            <w:tcBorders>
              <w:top w:val="nil"/>
              <w:left w:val="nil"/>
              <w:bottom w:val="nil"/>
              <w:right w:val="nil"/>
            </w:tcBorders>
            <w:shd w:val="clear" w:color="auto" w:fill="auto"/>
            <w:vAlign w:val="bottom"/>
            <w:hideMark/>
          </w:tcPr>
          <w:p w:rsidR="00917B05" w:rsidRPr="0072331E" w:rsidRDefault="00917B05" w:rsidP="0072331E">
            <w:pPr>
              <w:spacing w:after="0" w:line="240" w:lineRule="auto"/>
              <w:jc w:val="center"/>
              <w:rPr>
                <w:rFonts w:ascii="Arial" w:eastAsia="Times New Roman" w:hAnsi="Arial" w:cs="Arial"/>
                <w:sz w:val="24"/>
                <w:szCs w:val="24"/>
              </w:rPr>
            </w:pPr>
            <w:r w:rsidRPr="0072331E">
              <w:rPr>
                <w:rFonts w:ascii="Arial" w:eastAsia="Times New Roman" w:hAnsi="Arial" w:cs="Arial"/>
                <w:sz w:val="24"/>
                <w:szCs w:val="24"/>
              </w:rPr>
              <w:t xml:space="preserve">к решению  сорок восьмой внеочередной сессии № 173 от 21.07.2023 г Совета депутатов </w:t>
            </w:r>
            <w:proofErr w:type="spellStart"/>
            <w:r w:rsidRPr="0072331E">
              <w:rPr>
                <w:rFonts w:ascii="Arial" w:eastAsia="Times New Roman" w:hAnsi="Arial" w:cs="Arial"/>
                <w:sz w:val="24"/>
                <w:szCs w:val="24"/>
              </w:rPr>
              <w:t>Половинского</w:t>
            </w:r>
            <w:proofErr w:type="spellEnd"/>
            <w:r w:rsidRPr="0072331E">
              <w:rPr>
                <w:rFonts w:ascii="Arial" w:eastAsia="Times New Roman" w:hAnsi="Arial" w:cs="Arial"/>
                <w:sz w:val="24"/>
                <w:szCs w:val="24"/>
              </w:rPr>
              <w:t xml:space="preserve"> сельсовета Краснозерского района                                                                                                                        Новосибирской области "О внесении изменении в решение сороковой                                                                                                         сессии Совета депутатов №145 от 23.12.2022г. "О бюджете </w:t>
            </w:r>
            <w:proofErr w:type="spellStart"/>
            <w:r w:rsidRPr="0072331E">
              <w:rPr>
                <w:rFonts w:ascii="Arial" w:eastAsia="Times New Roman" w:hAnsi="Arial" w:cs="Arial"/>
                <w:sz w:val="24"/>
                <w:szCs w:val="24"/>
              </w:rPr>
              <w:t>Половинского</w:t>
            </w:r>
            <w:proofErr w:type="spellEnd"/>
            <w:r w:rsidRPr="0072331E">
              <w:rPr>
                <w:rFonts w:ascii="Arial" w:eastAsia="Times New Roman" w:hAnsi="Arial" w:cs="Arial"/>
                <w:sz w:val="24"/>
                <w:szCs w:val="24"/>
              </w:rPr>
              <w:t xml:space="preserve">                                                                                                                        сельсовета Краснозерского района Новосибирской области на 2023 год и плановый период 2024 и 2025 </w:t>
            </w:r>
            <w:proofErr w:type="spellStart"/>
            <w:r w:rsidRPr="0072331E">
              <w:rPr>
                <w:rFonts w:ascii="Arial" w:eastAsia="Times New Roman" w:hAnsi="Arial" w:cs="Arial"/>
                <w:sz w:val="24"/>
                <w:szCs w:val="24"/>
              </w:rPr>
              <w:t>годов</w:t>
            </w:r>
            <w:proofErr w:type="gramStart"/>
            <w:r w:rsidRPr="0072331E">
              <w:rPr>
                <w:rFonts w:ascii="Arial" w:eastAsia="Times New Roman" w:hAnsi="Arial" w:cs="Arial"/>
                <w:sz w:val="24"/>
                <w:szCs w:val="24"/>
              </w:rPr>
              <w:t>"Н</w:t>
            </w:r>
            <w:proofErr w:type="gramEnd"/>
            <w:r w:rsidRPr="0072331E">
              <w:rPr>
                <w:rFonts w:ascii="Arial" w:eastAsia="Times New Roman" w:hAnsi="Arial" w:cs="Arial"/>
                <w:sz w:val="24"/>
                <w:szCs w:val="24"/>
              </w:rPr>
              <w:t>овосибирской</w:t>
            </w:r>
            <w:proofErr w:type="spellEnd"/>
            <w:r w:rsidRPr="0072331E">
              <w:rPr>
                <w:rFonts w:ascii="Arial" w:eastAsia="Times New Roman" w:hAnsi="Arial" w:cs="Arial"/>
                <w:sz w:val="24"/>
                <w:szCs w:val="24"/>
              </w:rPr>
              <w:t xml:space="preserve"> области на 2023 год и плановый период 2024 и 2025 годов"</w:t>
            </w:r>
          </w:p>
        </w:tc>
      </w:tr>
      <w:tr w:rsidR="00917B05" w:rsidRPr="0072331E" w:rsidTr="00917B05">
        <w:trPr>
          <w:trHeight w:val="195"/>
        </w:trPr>
        <w:tc>
          <w:tcPr>
            <w:tcW w:w="5080" w:type="dxa"/>
            <w:tcBorders>
              <w:top w:val="nil"/>
              <w:left w:val="nil"/>
              <w:bottom w:val="nil"/>
              <w:right w:val="nil"/>
            </w:tcBorders>
            <w:shd w:val="clear" w:color="auto" w:fill="auto"/>
            <w:hideMark/>
          </w:tcPr>
          <w:p w:rsidR="00917B05" w:rsidRPr="0072331E" w:rsidRDefault="00917B05" w:rsidP="00917B05">
            <w:pPr>
              <w:spacing w:after="0" w:line="240" w:lineRule="auto"/>
              <w:rPr>
                <w:rFonts w:ascii="Times New Roman" w:eastAsia="Times New Roman" w:hAnsi="Times New Roman" w:cs="Times New Roman"/>
                <w:b/>
                <w:bCs/>
                <w:sz w:val="24"/>
                <w:szCs w:val="24"/>
              </w:rPr>
            </w:pPr>
          </w:p>
        </w:tc>
        <w:tc>
          <w:tcPr>
            <w:tcW w:w="700" w:type="dxa"/>
            <w:tcBorders>
              <w:top w:val="nil"/>
              <w:left w:val="nil"/>
              <w:bottom w:val="nil"/>
              <w:right w:val="nil"/>
            </w:tcBorders>
            <w:shd w:val="clear" w:color="auto" w:fill="auto"/>
            <w:hideMark/>
          </w:tcPr>
          <w:p w:rsidR="00917B05" w:rsidRPr="0072331E" w:rsidRDefault="00917B05" w:rsidP="00917B05">
            <w:pPr>
              <w:spacing w:after="0" w:line="240" w:lineRule="auto"/>
              <w:rPr>
                <w:rFonts w:ascii="Times New Roman" w:eastAsia="Times New Roman" w:hAnsi="Times New Roman" w:cs="Times New Roman"/>
                <w:b/>
                <w:bCs/>
                <w:sz w:val="24"/>
                <w:szCs w:val="24"/>
              </w:rPr>
            </w:pPr>
          </w:p>
        </w:tc>
        <w:tc>
          <w:tcPr>
            <w:tcW w:w="8200" w:type="dxa"/>
            <w:gridSpan w:val="6"/>
            <w:vMerge/>
            <w:tcBorders>
              <w:top w:val="nil"/>
              <w:left w:val="nil"/>
              <w:bottom w:val="nil"/>
              <w:right w:val="nil"/>
            </w:tcBorders>
            <w:vAlign w:val="center"/>
            <w:hideMark/>
          </w:tcPr>
          <w:p w:rsidR="00917B05" w:rsidRPr="0072331E" w:rsidRDefault="00917B05" w:rsidP="00917B05">
            <w:pPr>
              <w:spacing w:after="0" w:line="240" w:lineRule="auto"/>
              <w:rPr>
                <w:rFonts w:ascii="Arial" w:eastAsia="Times New Roman" w:hAnsi="Arial" w:cs="Arial"/>
                <w:sz w:val="24"/>
                <w:szCs w:val="24"/>
              </w:rPr>
            </w:pPr>
          </w:p>
        </w:tc>
      </w:tr>
      <w:tr w:rsidR="00917B05" w:rsidRPr="0072331E" w:rsidTr="00917B05">
        <w:trPr>
          <w:trHeight w:val="255"/>
        </w:trPr>
        <w:tc>
          <w:tcPr>
            <w:tcW w:w="508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70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8200" w:type="dxa"/>
            <w:gridSpan w:val="6"/>
            <w:vMerge/>
            <w:tcBorders>
              <w:top w:val="nil"/>
              <w:left w:val="nil"/>
              <w:bottom w:val="nil"/>
              <w:right w:val="nil"/>
            </w:tcBorders>
            <w:vAlign w:val="center"/>
            <w:hideMark/>
          </w:tcPr>
          <w:p w:rsidR="00917B05" w:rsidRPr="0072331E" w:rsidRDefault="00917B05" w:rsidP="00917B05">
            <w:pPr>
              <w:spacing w:after="0" w:line="240" w:lineRule="auto"/>
              <w:rPr>
                <w:rFonts w:ascii="Arial" w:eastAsia="Times New Roman" w:hAnsi="Arial" w:cs="Arial"/>
                <w:sz w:val="24"/>
                <w:szCs w:val="24"/>
              </w:rPr>
            </w:pPr>
          </w:p>
        </w:tc>
      </w:tr>
      <w:tr w:rsidR="00917B05" w:rsidRPr="0072331E" w:rsidTr="00917B05">
        <w:trPr>
          <w:trHeight w:val="255"/>
        </w:trPr>
        <w:tc>
          <w:tcPr>
            <w:tcW w:w="508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70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8200" w:type="dxa"/>
            <w:gridSpan w:val="6"/>
            <w:vMerge/>
            <w:tcBorders>
              <w:top w:val="nil"/>
              <w:left w:val="nil"/>
              <w:bottom w:val="nil"/>
              <w:right w:val="nil"/>
            </w:tcBorders>
            <w:vAlign w:val="center"/>
            <w:hideMark/>
          </w:tcPr>
          <w:p w:rsidR="00917B05" w:rsidRPr="0072331E" w:rsidRDefault="00917B05" w:rsidP="00917B05">
            <w:pPr>
              <w:spacing w:after="0" w:line="240" w:lineRule="auto"/>
              <w:rPr>
                <w:rFonts w:ascii="Arial" w:eastAsia="Times New Roman" w:hAnsi="Arial" w:cs="Arial"/>
                <w:sz w:val="24"/>
                <w:szCs w:val="24"/>
              </w:rPr>
            </w:pPr>
          </w:p>
        </w:tc>
      </w:tr>
      <w:tr w:rsidR="00917B05" w:rsidRPr="0072331E" w:rsidTr="00917B05">
        <w:trPr>
          <w:trHeight w:val="1152"/>
        </w:trPr>
        <w:tc>
          <w:tcPr>
            <w:tcW w:w="508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70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8200" w:type="dxa"/>
            <w:gridSpan w:val="6"/>
            <w:vMerge/>
            <w:tcBorders>
              <w:top w:val="nil"/>
              <w:left w:val="nil"/>
              <w:bottom w:val="nil"/>
              <w:right w:val="nil"/>
            </w:tcBorders>
            <w:vAlign w:val="center"/>
            <w:hideMark/>
          </w:tcPr>
          <w:p w:rsidR="00917B05" w:rsidRPr="0072331E" w:rsidRDefault="00917B05" w:rsidP="00917B05">
            <w:pPr>
              <w:spacing w:after="0" w:line="240" w:lineRule="auto"/>
              <w:rPr>
                <w:rFonts w:ascii="Arial" w:eastAsia="Times New Roman" w:hAnsi="Arial" w:cs="Arial"/>
                <w:sz w:val="24"/>
                <w:szCs w:val="24"/>
              </w:rPr>
            </w:pPr>
          </w:p>
        </w:tc>
      </w:tr>
      <w:tr w:rsidR="00917B05" w:rsidRPr="0072331E" w:rsidTr="00917B05">
        <w:trPr>
          <w:trHeight w:val="960"/>
        </w:trPr>
        <w:tc>
          <w:tcPr>
            <w:tcW w:w="13980" w:type="dxa"/>
            <w:gridSpan w:val="8"/>
            <w:tcBorders>
              <w:top w:val="nil"/>
              <w:left w:val="nil"/>
              <w:bottom w:val="nil"/>
              <w:right w:val="nil"/>
            </w:tcBorders>
            <w:shd w:val="clear" w:color="auto" w:fill="auto"/>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xml:space="preserve">Распределение бюджетных ассигнований по разделам, </w:t>
            </w:r>
            <w:proofErr w:type="spellStart"/>
            <w:r w:rsidRPr="0072331E">
              <w:rPr>
                <w:rFonts w:ascii="Times New Roman" w:eastAsia="Times New Roman" w:hAnsi="Times New Roman" w:cs="Times New Roman"/>
                <w:b/>
                <w:bCs/>
                <w:sz w:val="24"/>
                <w:szCs w:val="24"/>
              </w:rPr>
              <w:t>подрпзделам</w:t>
            </w:r>
            <w:proofErr w:type="spellEnd"/>
            <w:r w:rsidRPr="0072331E">
              <w:rPr>
                <w:rFonts w:ascii="Times New Roman" w:eastAsia="Times New Roman" w:hAnsi="Times New Roman" w:cs="Times New Roman"/>
                <w:b/>
                <w:bCs/>
                <w:sz w:val="24"/>
                <w:szCs w:val="24"/>
              </w:rPr>
              <w:t xml:space="preserve">, целевым статьям (муниципальным программ и </w:t>
            </w:r>
            <w:proofErr w:type="spellStart"/>
            <w:r w:rsidRPr="0072331E">
              <w:rPr>
                <w:rFonts w:ascii="Times New Roman" w:eastAsia="Times New Roman" w:hAnsi="Times New Roman" w:cs="Times New Roman"/>
                <w:b/>
                <w:bCs/>
                <w:sz w:val="24"/>
                <w:szCs w:val="24"/>
              </w:rPr>
              <w:t>непрогаммным</w:t>
            </w:r>
            <w:proofErr w:type="spellEnd"/>
            <w:r w:rsidRPr="0072331E">
              <w:rPr>
                <w:rFonts w:ascii="Times New Roman" w:eastAsia="Times New Roman" w:hAnsi="Times New Roman" w:cs="Times New Roman"/>
                <w:b/>
                <w:bCs/>
                <w:sz w:val="24"/>
                <w:szCs w:val="24"/>
              </w:rPr>
              <w:t xml:space="preserve"> направлениям деятельности) </w:t>
            </w:r>
            <w:proofErr w:type="spellStart"/>
            <w:r w:rsidRPr="0072331E">
              <w:rPr>
                <w:rFonts w:ascii="Times New Roman" w:eastAsia="Times New Roman" w:hAnsi="Times New Roman" w:cs="Times New Roman"/>
                <w:b/>
                <w:bCs/>
                <w:sz w:val="24"/>
                <w:szCs w:val="24"/>
              </w:rPr>
              <w:t>группап</w:t>
            </w:r>
            <w:proofErr w:type="spellEnd"/>
            <w:r w:rsidRPr="0072331E">
              <w:rPr>
                <w:rFonts w:ascii="Times New Roman" w:eastAsia="Times New Roman" w:hAnsi="Times New Roman" w:cs="Times New Roman"/>
                <w:b/>
                <w:bCs/>
                <w:sz w:val="24"/>
                <w:szCs w:val="24"/>
              </w:rPr>
              <w:t xml:space="preserve"> и подгруппам видов расходов на 2023 год и плановый период 2024 и 2025 годов</w:t>
            </w:r>
          </w:p>
        </w:tc>
      </w:tr>
      <w:tr w:rsidR="00917B05" w:rsidRPr="0072331E" w:rsidTr="00917B05">
        <w:trPr>
          <w:trHeight w:val="255"/>
        </w:trPr>
        <w:tc>
          <w:tcPr>
            <w:tcW w:w="508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70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58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188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60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182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166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166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r>
      <w:tr w:rsidR="00917B05" w:rsidRPr="0072331E" w:rsidTr="00917B05">
        <w:trPr>
          <w:trHeight w:val="255"/>
        </w:trPr>
        <w:tc>
          <w:tcPr>
            <w:tcW w:w="508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70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58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188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600" w:type="dxa"/>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5140" w:type="dxa"/>
            <w:gridSpan w:val="3"/>
            <w:tcBorders>
              <w:top w:val="nil"/>
              <w:left w:val="nil"/>
              <w:bottom w:val="nil"/>
              <w:right w:val="nil"/>
            </w:tcBorders>
            <w:shd w:val="clear" w:color="auto" w:fill="auto"/>
            <w:noWrap/>
            <w:vAlign w:val="bottom"/>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тыс. руб.</w:t>
            </w:r>
          </w:p>
        </w:tc>
      </w:tr>
      <w:tr w:rsidR="00917B05" w:rsidRPr="0072331E" w:rsidTr="00917B05">
        <w:trPr>
          <w:trHeight w:val="375"/>
        </w:trPr>
        <w:tc>
          <w:tcPr>
            <w:tcW w:w="50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Наименование</w:t>
            </w:r>
          </w:p>
        </w:tc>
        <w:tc>
          <w:tcPr>
            <w:tcW w:w="7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РЗ</w:t>
            </w:r>
          </w:p>
        </w:tc>
        <w:tc>
          <w:tcPr>
            <w:tcW w:w="5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proofErr w:type="gramStart"/>
            <w:r w:rsidRPr="0072331E">
              <w:rPr>
                <w:rFonts w:ascii="Times New Roman" w:eastAsia="Times New Roman" w:hAnsi="Times New Roman" w:cs="Times New Roman"/>
                <w:sz w:val="24"/>
                <w:szCs w:val="24"/>
              </w:rPr>
              <w:t>ПР</w:t>
            </w:r>
            <w:proofErr w:type="gramEnd"/>
          </w:p>
        </w:tc>
        <w:tc>
          <w:tcPr>
            <w:tcW w:w="18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ЦСР</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ВР</w:t>
            </w:r>
          </w:p>
        </w:tc>
        <w:tc>
          <w:tcPr>
            <w:tcW w:w="5140" w:type="dxa"/>
            <w:gridSpan w:val="3"/>
            <w:tcBorders>
              <w:top w:val="single" w:sz="4" w:space="0" w:color="auto"/>
              <w:left w:val="nil"/>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Сумма</w:t>
            </w:r>
          </w:p>
        </w:tc>
      </w:tr>
      <w:tr w:rsidR="00917B05" w:rsidRPr="0072331E" w:rsidTr="00917B05">
        <w:trPr>
          <w:trHeight w:val="276"/>
        </w:trPr>
        <w:tc>
          <w:tcPr>
            <w:tcW w:w="5080" w:type="dxa"/>
            <w:vMerge/>
            <w:tcBorders>
              <w:top w:val="single" w:sz="4" w:space="0" w:color="auto"/>
              <w:left w:val="single" w:sz="4" w:space="0" w:color="auto"/>
              <w:bottom w:val="single" w:sz="4" w:space="0" w:color="auto"/>
              <w:right w:val="nil"/>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700" w:type="dxa"/>
            <w:vMerge/>
            <w:tcBorders>
              <w:top w:val="single" w:sz="4" w:space="0" w:color="auto"/>
              <w:left w:val="single" w:sz="4" w:space="0" w:color="auto"/>
              <w:bottom w:val="single" w:sz="4" w:space="0" w:color="auto"/>
              <w:right w:val="nil"/>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580" w:type="dxa"/>
            <w:vMerge/>
            <w:tcBorders>
              <w:top w:val="single" w:sz="4" w:space="0" w:color="auto"/>
              <w:left w:val="single" w:sz="4" w:space="0" w:color="auto"/>
              <w:bottom w:val="single" w:sz="4" w:space="0" w:color="auto"/>
              <w:right w:val="nil"/>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1880" w:type="dxa"/>
            <w:vMerge/>
            <w:tcBorders>
              <w:top w:val="single" w:sz="4" w:space="0" w:color="auto"/>
              <w:left w:val="single" w:sz="4" w:space="0" w:color="auto"/>
              <w:bottom w:val="single" w:sz="4" w:space="0" w:color="auto"/>
              <w:right w:val="nil"/>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1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2023 год</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2024 год</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2025 год</w:t>
            </w:r>
          </w:p>
        </w:tc>
      </w:tr>
      <w:tr w:rsidR="00917B05" w:rsidRPr="0072331E" w:rsidTr="00917B05">
        <w:trPr>
          <w:trHeight w:val="276"/>
        </w:trPr>
        <w:tc>
          <w:tcPr>
            <w:tcW w:w="5080" w:type="dxa"/>
            <w:vMerge/>
            <w:tcBorders>
              <w:top w:val="single" w:sz="4" w:space="0" w:color="auto"/>
              <w:left w:val="single" w:sz="4" w:space="0" w:color="auto"/>
              <w:bottom w:val="single" w:sz="4" w:space="0" w:color="auto"/>
              <w:right w:val="nil"/>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700" w:type="dxa"/>
            <w:vMerge/>
            <w:tcBorders>
              <w:top w:val="single" w:sz="4" w:space="0" w:color="auto"/>
              <w:left w:val="single" w:sz="4" w:space="0" w:color="auto"/>
              <w:bottom w:val="single" w:sz="4" w:space="0" w:color="auto"/>
              <w:right w:val="nil"/>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580" w:type="dxa"/>
            <w:vMerge/>
            <w:tcBorders>
              <w:top w:val="single" w:sz="4" w:space="0" w:color="auto"/>
              <w:left w:val="single" w:sz="4" w:space="0" w:color="auto"/>
              <w:bottom w:val="single" w:sz="4" w:space="0" w:color="auto"/>
              <w:right w:val="nil"/>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1880" w:type="dxa"/>
            <w:vMerge/>
            <w:tcBorders>
              <w:top w:val="single" w:sz="4" w:space="0" w:color="auto"/>
              <w:left w:val="single" w:sz="4" w:space="0" w:color="auto"/>
              <w:bottom w:val="single" w:sz="4" w:space="0" w:color="auto"/>
              <w:right w:val="nil"/>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1820" w:type="dxa"/>
            <w:vMerge/>
            <w:tcBorders>
              <w:top w:val="nil"/>
              <w:left w:val="single" w:sz="4" w:space="0" w:color="auto"/>
              <w:bottom w:val="single" w:sz="4" w:space="0" w:color="auto"/>
              <w:right w:val="single" w:sz="4" w:space="0" w:color="auto"/>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ОБЩЕГОСУДАРСТВЕННЫЕ ВОПРОСЫ</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7 330,6</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5 844,0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5 844,2</w:t>
            </w:r>
          </w:p>
        </w:tc>
      </w:tr>
      <w:tr w:rsidR="00917B05" w:rsidRPr="0072331E" w:rsidTr="00917B05">
        <w:trPr>
          <w:trHeight w:val="8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02</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922,6</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922,6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922,6</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02</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922,6</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922,6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922,6</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Глава муниципального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02</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98.0.00.21020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922,6</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922,6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922,6</w:t>
            </w:r>
          </w:p>
        </w:tc>
      </w:tr>
      <w:tr w:rsidR="00917B05" w:rsidRPr="0072331E" w:rsidTr="00917B05">
        <w:trPr>
          <w:trHeight w:val="1332"/>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02</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98.0.00.21020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922,6</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922,6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922,6</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02</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98.0.00.21020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120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922,6</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922,6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922,6</w:t>
            </w:r>
          </w:p>
        </w:tc>
      </w:tr>
      <w:tr w:rsidR="00917B05" w:rsidRPr="0072331E" w:rsidTr="00917B05">
        <w:trPr>
          <w:trHeight w:val="1392"/>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04</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6 246,5</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4 921,5</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4 921,6</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04</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6 246,5</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4 921,5</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4 921,6</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Расходы на выплаты по оплате труда работников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04</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98.0.00.21040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2 881,7</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4 093,2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4 093,2</w:t>
            </w:r>
          </w:p>
        </w:tc>
      </w:tr>
      <w:tr w:rsidR="00917B05" w:rsidRPr="0072331E" w:rsidTr="00917B05">
        <w:trPr>
          <w:trHeight w:val="1332"/>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98.0.00.21040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2 881,7</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4 093,2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4 093,2</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98.0.00.21040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120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2 881,7</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4 093,2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4 093,2</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Расходы на обеспечение функций муниципальных и представительных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04</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98.0.00.21140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2 118,1</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828,1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828,3</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98.0.00.21140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2 000,0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823,5</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823,6</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98.0.00.21140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2 000,0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823,5</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823,6</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Межбюджетные трансферты</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98.0.00.21140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3,1</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4,7</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4,7</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межбюджетные трансферты</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98.0.00.21140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3,1</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4,7</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4,7</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98.0.00.21140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115,0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98.0.00.21140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850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115,0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lastRenderedPageBreak/>
              <w:t>Решение вопросов в сфере административных правонарушений</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04</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98.0.00.70190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Обеспечение сбалансированности  местных бюджетов</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04</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98.0.00.70510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1 246,5</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1332"/>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98.0.00.70510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1 246,5</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98.0.00.70510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120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1 246,5</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8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06</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64,6</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06</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64,6</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Расходы на обеспечение функций контрольных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06</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98.0.00.21160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64,6</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Межбюджетные трансферты</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06</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98.0.00.21160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64,6</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межбюджетные трансферты</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06</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98.0.00.21160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64,6</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Другие общегосударственные вопросы</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97,0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97,0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Мероприятия по землеустройству и землепользованию</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98.0.00.22230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98.0.00.22230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98.0.00.22230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8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Реализация государственных функций, связанных с общегосударственным управлением</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98.0.00.22330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7,0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98.0.00.22330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7,0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98.0.00.22330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850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7,0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НАЦИОНАЛЬНАЯ ОБОРОНА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02</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346,5</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363,2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377,9</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Мобилизационная и вневойсковая подготовка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02</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346,5</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363,2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377,9</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02</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346,5</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363,2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377,9</w:t>
            </w:r>
          </w:p>
        </w:tc>
      </w:tr>
      <w:tr w:rsidR="00917B05" w:rsidRPr="0072331E" w:rsidTr="00917B05">
        <w:trPr>
          <w:trHeight w:val="1118"/>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lastRenderedPageBreak/>
              <w:t xml:space="preserve">Осуществление первичного воинского учета  органами местного самоуправления поселений, муниципальных и </w:t>
            </w:r>
            <w:proofErr w:type="spellStart"/>
            <w:r w:rsidRPr="0072331E">
              <w:rPr>
                <w:rFonts w:ascii="Times New Roman" w:eastAsia="Times New Roman" w:hAnsi="Times New Roman" w:cs="Times New Roman"/>
                <w:b/>
                <w:bCs/>
                <w:sz w:val="24"/>
                <w:szCs w:val="24"/>
              </w:rPr>
              <w:t>городстких</w:t>
            </w:r>
            <w:proofErr w:type="spellEnd"/>
            <w:r w:rsidRPr="0072331E">
              <w:rPr>
                <w:rFonts w:ascii="Times New Roman" w:eastAsia="Times New Roman" w:hAnsi="Times New Roman" w:cs="Times New Roman"/>
                <w:b/>
                <w:bCs/>
                <w:sz w:val="24"/>
                <w:szCs w:val="24"/>
              </w:rPr>
              <w:t xml:space="preserve"> округов</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02</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98.0.00.51180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346,5</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363,2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377,9</w:t>
            </w:r>
          </w:p>
        </w:tc>
      </w:tr>
      <w:tr w:rsidR="00917B05" w:rsidRPr="0072331E" w:rsidTr="00917B05">
        <w:trPr>
          <w:trHeight w:val="1332"/>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02</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98.0.00.51180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317,1</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330,8</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345,0</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02</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98.0.00.51180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120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317,1</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330,8</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345,0</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02</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98.0.00.51180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29,4</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32,4</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33,0</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02</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98.0.00.51180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29,4</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32,4</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33,0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614,7</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1118"/>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10</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614,7</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10</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614,7</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1118"/>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10</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98.0.00.23080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331,7</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98.0.00.23080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331,7</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98.0.00.23080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331,7</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1118"/>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10</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98.0.00.23090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282,0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98.0.00.23090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282,0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98.0.00.23090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282,0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Обеспечение первичных мер пожарной безопасности в границах поселений</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10</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98.0.00.23160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Закупка товаров, работ и услуг для </w:t>
            </w:r>
            <w:r w:rsidRPr="0072331E">
              <w:rPr>
                <w:rFonts w:ascii="Times New Roman" w:eastAsia="Times New Roman" w:hAnsi="Times New Roman" w:cs="Times New Roman"/>
                <w:sz w:val="24"/>
                <w:szCs w:val="24"/>
              </w:rPr>
              <w:lastRenderedPageBreak/>
              <w:t>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98.0.00.23160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98.0.00.23160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НАЦИОНАЛЬНАЯ ЭКОНОМИКА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40 478,9</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18 167,9</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2 485,4</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Дорожное хозяйство (дорожные фонды)</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09</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40 478,9</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18 167,9</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2 485,4</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09</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40 478,9</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18 167,9</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2 485,4</w:t>
            </w:r>
          </w:p>
        </w:tc>
      </w:tr>
      <w:tr w:rsidR="00917B05" w:rsidRPr="0072331E" w:rsidTr="00917B05">
        <w:trPr>
          <w:trHeight w:val="1118"/>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09</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98.0.00.24140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3 323,2</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2 271,6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2 485,4</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09</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98.0.00.24140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3 323,2</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2 271,6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2 485,4</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09</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98.0.00.24140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3 323,2</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2 271,6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2 485,4</w:t>
            </w:r>
          </w:p>
        </w:tc>
      </w:tr>
      <w:tr w:rsidR="00917B05" w:rsidRPr="0072331E" w:rsidTr="00917B05">
        <w:trPr>
          <w:trHeight w:val="1118"/>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Устойчивое функционирование автомобильных дорог местного значения и искусственных сооружений на них, а также улично-дорожной сети</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09</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98.0.00.70760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37 155,7</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15 896,2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09</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98.0.00.70760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37 155,7</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15 896,2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09</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98.0.00.70760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37 155,7</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15 896,2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ЖИЛИЩНО-КОММУНАЛЬНОЕ ХОЗЯЙСТВО</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2 589,0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1 524,6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1 563,4</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Жилищное хозяйство</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55,0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55,0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1118"/>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Расходы на содержание муниципального жилищного фонда и  выполнение иных полномочий органов местного самоуправления</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98.0.00.25130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55,0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98.0.00.25130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55,0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98.0.00.25130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55,0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Благоустройство</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2 534,0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1 524,6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1 563,4</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2 534,0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1 524,6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1 563,4</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Уличное освещение</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98.0.00.25150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955,3</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1 524,6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1 563,4</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Закупка товаров, работ и услуг для обеспечения государственных </w:t>
            </w:r>
            <w:r w:rsidRPr="0072331E">
              <w:rPr>
                <w:rFonts w:ascii="Times New Roman" w:eastAsia="Times New Roman" w:hAnsi="Times New Roman" w:cs="Times New Roman"/>
                <w:sz w:val="24"/>
                <w:szCs w:val="24"/>
              </w:rPr>
              <w:lastRenderedPageBreak/>
              <w:t>(муниципальных)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98.0.00.25150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955,3</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1 524,6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1 563,4</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98.0.00.25150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955,3</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1 524,6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1 563,4</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Организация и содержание мест захоронения</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98.0.00.25170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217,2</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98.0.00.25170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217,2</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98.0.00.25170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217,2</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Прочие мероприятия по благоустройству городских и сельских поселений</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98.0.00.25180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1 361,5</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98.0.00.25180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1 361,5</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98.0.00.25180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1 361,5</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ОБРАЗОВАНИЕ</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07</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65,5</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07</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07</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Расходы на переподготовку и повышение квалификации кадров</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07</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98.0.00.27100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07</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98.0.00.27100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07</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98.0.00.27100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Молодежная политика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07</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07</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35,5</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07</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07</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35,5</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Проведение мероприятий для детей и молодежи</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07</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07</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98.0.00.27170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35,5</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07</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07</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98.0.00.27170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35,5</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07</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07</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98.0.00.27170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35,5</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КУЛЬТУРА, КИНЕМАТОГРАФИЯ</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11 914,8</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1 520,6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962,8</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Культура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11 914,8</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1 520,6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962,8</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11 914,8</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1 520,6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962,8</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lastRenderedPageBreak/>
              <w:t>Обеспечение реализации мероприятий в сфере культуры на территории поселения</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98.0.00.27330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5 105,7</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1 520,6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962,8</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98.0.00.27330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3 714,4</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1 520,6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962,8</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98.0.00.27330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3 714,4</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1 520,6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962,8</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Межбюджетные трансферты</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98.0.00.27330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1 328,7</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межбюджетные трансферты</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98.0.00.27330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1 328,7</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98.0.00.27330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62,6</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98.0.00.27330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850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62,6</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8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Мероприятия в сфере культуры, кинематографии, средств массовой информации</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98.0.00.27370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120,0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98.0.00.27370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120,0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98.0.00.27370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120,0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Реализация инициативных проектов</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98.0.00.70240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866,2</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98.0.00.70240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866,2</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98.0.00.70240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866,2</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Обеспечение сбалансированности  местных бюджетов</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98.0.00.70510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4 200,0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Межбюджетные трансферты</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98.0.00.70510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4 200,0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межбюджетные трансферты</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98.0.00.70510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4 200,0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Изготовление проектной документац</w:t>
            </w:r>
            <w:proofErr w:type="gramStart"/>
            <w:r w:rsidRPr="0072331E">
              <w:rPr>
                <w:rFonts w:ascii="Times New Roman" w:eastAsia="Times New Roman" w:hAnsi="Times New Roman" w:cs="Times New Roman"/>
                <w:b/>
                <w:bCs/>
                <w:sz w:val="24"/>
                <w:szCs w:val="24"/>
              </w:rPr>
              <w:t>ии и ее</w:t>
            </w:r>
            <w:proofErr w:type="gramEnd"/>
            <w:r w:rsidRPr="0072331E">
              <w:rPr>
                <w:rFonts w:ascii="Times New Roman" w:eastAsia="Times New Roman" w:hAnsi="Times New Roman" w:cs="Times New Roman"/>
                <w:b/>
                <w:bCs/>
                <w:sz w:val="24"/>
                <w:szCs w:val="24"/>
              </w:rPr>
              <w:t xml:space="preserve"> экспертиза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98.0.00.70780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1 340,0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98.0.00.70780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1 340,0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98.0.00.70780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1 340,0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proofErr w:type="spellStart"/>
            <w:r w:rsidRPr="0072331E">
              <w:rPr>
                <w:rFonts w:ascii="Times New Roman" w:eastAsia="Times New Roman" w:hAnsi="Times New Roman" w:cs="Times New Roman"/>
                <w:b/>
                <w:bCs/>
                <w:sz w:val="24"/>
                <w:szCs w:val="24"/>
              </w:rPr>
              <w:t>Софинансирование</w:t>
            </w:r>
            <w:proofErr w:type="spellEnd"/>
            <w:r w:rsidRPr="0072331E">
              <w:rPr>
                <w:rFonts w:ascii="Times New Roman" w:eastAsia="Times New Roman" w:hAnsi="Times New Roman" w:cs="Times New Roman"/>
                <w:b/>
                <w:bCs/>
                <w:sz w:val="24"/>
                <w:szCs w:val="24"/>
              </w:rPr>
              <w:t xml:space="preserve"> инициативных проектов</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98.0.00.S0240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259,8</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98.0.00.S0240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259,8</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98.0.00.S0240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259,8</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proofErr w:type="spellStart"/>
            <w:r w:rsidRPr="0072331E">
              <w:rPr>
                <w:rFonts w:ascii="Times New Roman" w:eastAsia="Times New Roman" w:hAnsi="Times New Roman" w:cs="Times New Roman"/>
                <w:b/>
                <w:bCs/>
                <w:sz w:val="24"/>
                <w:szCs w:val="24"/>
              </w:rPr>
              <w:t>Софинансирование</w:t>
            </w:r>
            <w:proofErr w:type="spellEnd"/>
            <w:r w:rsidRPr="0072331E">
              <w:rPr>
                <w:rFonts w:ascii="Times New Roman" w:eastAsia="Times New Roman" w:hAnsi="Times New Roman" w:cs="Times New Roman"/>
                <w:b/>
                <w:bCs/>
                <w:sz w:val="24"/>
                <w:szCs w:val="24"/>
              </w:rPr>
              <w:t xml:space="preserve"> реализации государственных и муниципальных </w:t>
            </w:r>
            <w:r w:rsidRPr="0072331E">
              <w:rPr>
                <w:rFonts w:ascii="Times New Roman" w:eastAsia="Times New Roman" w:hAnsi="Times New Roman" w:cs="Times New Roman"/>
                <w:b/>
                <w:bCs/>
                <w:sz w:val="24"/>
                <w:szCs w:val="24"/>
              </w:rPr>
              <w:lastRenderedPageBreak/>
              <w:t>программ</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lastRenderedPageBreak/>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98.0.00.S0290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23,2</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98.0.00.S0290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23,2</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98.0.00.S0290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23,2</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СОЦИАЛЬНАЯ ПОЛИТИКА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454,0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432,0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432,0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Пенсионное обеспечение</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454,0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432,0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432,0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454,0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432,0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432,0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Доплаты к пенсиям муниципальных служащих</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98.0.00.26010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454,0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432,0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432,0</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Социальное обеспечение и иные выплаты населению</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98.0.00.26010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454,0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432,0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432,0</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Публичные нормативные социальные выплаты гражданам</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98.0.00.26010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310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454,0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432,0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432,0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ФИЗИЧЕСКАЯ КУЛЬТУРА И СПОРТ</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200,0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Другие вопросы в области физической культуры и спорта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200,0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200,0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Проведение мероприятий в сфере  физической культуры и спорта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98.0.00.28010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98.0.00.28010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98.0.00.28010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Обеспечение условий для развития физической культуры и спорта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98.0.00.28030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50,0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917B05">
        <w:trPr>
          <w:trHeight w:val="540"/>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98.0.00.28030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80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98.0.00.28030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9900</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99</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293,1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609,9</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Условно-утвержденные расходы</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99</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99</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293,1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609,9</w:t>
            </w:r>
          </w:p>
        </w:tc>
      </w:tr>
      <w:tr w:rsidR="00917B05" w:rsidRPr="0072331E" w:rsidTr="00917B05">
        <w:trPr>
          <w:trHeight w:val="563"/>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99</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99</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293,1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609,9</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Условно утвержденные расходы</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99</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99</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98.0.00.99990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293,1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609,9</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Условно утвержденные расходы</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99</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99</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98.0.00.99990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293,1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609,9</w:t>
            </w:r>
          </w:p>
        </w:tc>
      </w:tr>
      <w:tr w:rsidR="00917B05" w:rsidRPr="0072331E" w:rsidTr="00917B05">
        <w:trPr>
          <w:trHeight w:val="345"/>
        </w:trPr>
        <w:tc>
          <w:tcPr>
            <w:tcW w:w="5080" w:type="dxa"/>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Условно утвержденные расходы</w:t>
            </w:r>
          </w:p>
        </w:tc>
        <w:tc>
          <w:tcPr>
            <w:tcW w:w="70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99</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99</w:t>
            </w:r>
          </w:p>
        </w:tc>
        <w:tc>
          <w:tcPr>
            <w:tcW w:w="188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98.0.00.99990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990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1660" w:type="dxa"/>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293,1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609,9</w:t>
            </w:r>
          </w:p>
        </w:tc>
      </w:tr>
      <w:tr w:rsidR="00917B05" w:rsidRPr="0072331E" w:rsidTr="00917B05">
        <w:trPr>
          <w:trHeight w:val="255"/>
        </w:trPr>
        <w:tc>
          <w:tcPr>
            <w:tcW w:w="5080" w:type="dxa"/>
            <w:tcBorders>
              <w:top w:val="single" w:sz="4" w:space="0" w:color="auto"/>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Итого расходов</w:t>
            </w:r>
          </w:p>
        </w:tc>
        <w:tc>
          <w:tcPr>
            <w:tcW w:w="700" w:type="dxa"/>
            <w:tcBorders>
              <w:top w:val="single" w:sz="4" w:space="0" w:color="auto"/>
              <w:left w:val="nil"/>
              <w:bottom w:val="single" w:sz="4" w:space="0" w:color="auto"/>
              <w:right w:val="nil"/>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580" w:type="dxa"/>
            <w:tcBorders>
              <w:top w:val="single" w:sz="4" w:space="0" w:color="auto"/>
              <w:left w:val="nil"/>
              <w:bottom w:val="single" w:sz="4" w:space="0" w:color="auto"/>
              <w:right w:val="nil"/>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80" w:type="dxa"/>
            <w:tcBorders>
              <w:top w:val="single" w:sz="4" w:space="0" w:color="auto"/>
              <w:left w:val="nil"/>
              <w:bottom w:val="single" w:sz="4" w:space="0" w:color="auto"/>
              <w:right w:val="nil"/>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63 994,00</w:t>
            </w:r>
          </w:p>
        </w:tc>
        <w:tc>
          <w:tcPr>
            <w:tcW w:w="1660" w:type="dxa"/>
            <w:tcBorders>
              <w:top w:val="single" w:sz="4" w:space="0" w:color="auto"/>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28 145,40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12 275,60</w:t>
            </w:r>
          </w:p>
        </w:tc>
      </w:tr>
    </w:tbl>
    <w:p w:rsidR="007A624D" w:rsidRPr="0072331E" w:rsidRDefault="007A624D" w:rsidP="00917B05">
      <w:pPr>
        <w:pBdr>
          <w:bottom w:val="single" w:sz="6" w:space="1" w:color="auto"/>
        </w:pBdr>
        <w:rPr>
          <w:sz w:val="24"/>
          <w:szCs w:val="24"/>
        </w:rPr>
      </w:pPr>
    </w:p>
    <w:tbl>
      <w:tblPr>
        <w:tblW w:w="5000" w:type="pct"/>
        <w:tblLook w:val="04A0" w:firstRow="1" w:lastRow="0" w:firstColumn="1" w:lastColumn="0" w:noHBand="0" w:noVBand="1"/>
      </w:tblPr>
      <w:tblGrid>
        <w:gridCol w:w="2778"/>
        <w:gridCol w:w="651"/>
        <w:gridCol w:w="409"/>
        <w:gridCol w:w="450"/>
        <w:gridCol w:w="1277"/>
        <w:gridCol w:w="490"/>
        <w:gridCol w:w="1038"/>
        <w:gridCol w:w="1038"/>
        <w:gridCol w:w="1440"/>
      </w:tblGrid>
      <w:tr w:rsidR="00917B05" w:rsidRPr="0072331E" w:rsidTr="0072331E">
        <w:trPr>
          <w:trHeight w:val="255"/>
        </w:trPr>
        <w:tc>
          <w:tcPr>
            <w:tcW w:w="1616"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280"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223"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184"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693"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191"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604"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604"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604"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r w:rsidRPr="0072331E">
              <w:rPr>
                <w:rFonts w:ascii="Arial" w:eastAsia="Times New Roman" w:hAnsi="Arial" w:cs="Arial"/>
                <w:sz w:val="24"/>
                <w:szCs w:val="24"/>
              </w:rPr>
              <w:t>Приложение 4</w:t>
            </w:r>
          </w:p>
        </w:tc>
      </w:tr>
      <w:tr w:rsidR="00917B05" w:rsidRPr="0072331E" w:rsidTr="0072331E">
        <w:trPr>
          <w:trHeight w:val="285"/>
        </w:trPr>
        <w:tc>
          <w:tcPr>
            <w:tcW w:w="1616"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280"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223"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184"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2697" w:type="pct"/>
            <w:gridSpan w:val="5"/>
            <w:vMerge w:val="restart"/>
            <w:tcBorders>
              <w:top w:val="nil"/>
              <w:left w:val="nil"/>
              <w:bottom w:val="nil"/>
              <w:right w:val="nil"/>
            </w:tcBorders>
            <w:shd w:val="clear" w:color="auto" w:fill="auto"/>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к решению  сорок восьмой внеочередной сессии № 173 от 21.07.2023 г Совета депутатов </w:t>
            </w:r>
            <w:proofErr w:type="spellStart"/>
            <w:r w:rsidRPr="0072331E">
              <w:rPr>
                <w:rFonts w:ascii="Times New Roman" w:eastAsia="Times New Roman" w:hAnsi="Times New Roman" w:cs="Times New Roman"/>
                <w:sz w:val="24"/>
                <w:szCs w:val="24"/>
              </w:rPr>
              <w:t>Половинского</w:t>
            </w:r>
            <w:proofErr w:type="spellEnd"/>
            <w:r w:rsidRPr="0072331E">
              <w:rPr>
                <w:rFonts w:ascii="Times New Roman" w:eastAsia="Times New Roman" w:hAnsi="Times New Roman" w:cs="Times New Roman"/>
                <w:sz w:val="24"/>
                <w:szCs w:val="24"/>
              </w:rPr>
              <w:t xml:space="preserve"> сельсовета Краснозерского района                                                                                                                        Новосибирской области "О внесении изменении в решение сороковой                                                                                                         сессии Совета депутатов №145 от 23.12.2022г. "О бюджете </w:t>
            </w:r>
            <w:proofErr w:type="spellStart"/>
            <w:r w:rsidRPr="0072331E">
              <w:rPr>
                <w:rFonts w:ascii="Times New Roman" w:eastAsia="Times New Roman" w:hAnsi="Times New Roman" w:cs="Times New Roman"/>
                <w:sz w:val="24"/>
                <w:szCs w:val="24"/>
              </w:rPr>
              <w:t>Половинского</w:t>
            </w:r>
            <w:proofErr w:type="spellEnd"/>
            <w:r w:rsidRPr="0072331E">
              <w:rPr>
                <w:rFonts w:ascii="Times New Roman" w:eastAsia="Times New Roman" w:hAnsi="Times New Roman" w:cs="Times New Roman"/>
                <w:sz w:val="24"/>
                <w:szCs w:val="24"/>
              </w:rPr>
              <w:t xml:space="preserve">                                                                                                                        сельсовета Краснозерского района Новосибирской области на 2023 год и плановый период 2024 и 2025 </w:t>
            </w:r>
            <w:proofErr w:type="spellStart"/>
            <w:r w:rsidRPr="0072331E">
              <w:rPr>
                <w:rFonts w:ascii="Times New Roman" w:eastAsia="Times New Roman" w:hAnsi="Times New Roman" w:cs="Times New Roman"/>
                <w:sz w:val="24"/>
                <w:szCs w:val="24"/>
              </w:rPr>
              <w:t>годов</w:t>
            </w:r>
            <w:proofErr w:type="gramStart"/>
            <w:r w:rsidRPr="0072331E">
              <w:rPr>
                <w:rFonts w:ascii="Times New Roman" w:eastAsia="Times New Roman" w:hAnsi="Times New Roman" w:cs="Times New Roman"/>
                <w:sz w:val="24"/>
                <w:szCs w:val="24"/>
              </w:rPr>
              <w:t>"Н</w:t>
            </w:r>
            <w:proofErr w:type="gramEnd"/>
            <w:r w:rsidRPr="0072331E">
              <w:rPr>
                <w:rFonts w:ascii="Times New Roman" w:eastAsia="Times New Roman" w:hAnsi="Times New Roman" w:cs="Times New Roman"/>
                <w:sz w:val="24"/>
                <w:szCs w:val="24"/>
              </w:rPr>
              <w:t>овосибирской</w:t>
            </w:r>
            <w:proofErr w:type="spellEnd"/>
            <w:r w:rsidRPr="0072331E">
              <w:rPr>
                <w:rFonts w:ascii="Times New Roman" w:eastAsia="Times New Roman" w:hAnsi="Times New Roman" w:cs="Times New Roman"/>
                <w:sz w:val="24"/>
                <w:szCs w:val="24"/>
              </w:rPr>
              <w:t xml:space="preserve"> области на 2023 год и плановый период 2024 и 2025 годов" </w:t>
            </w:r>
          </w:p>
        </w:tc>
      </w:tr>
      <w:tr w:rsidR="00917B05" w:rsidRPr="0072331E" w:rsidTr="0072331E">
        <w:trPr>
          <w:trHeight w:val="285"/>
        </w:trPr>
        <w:tc>
          <w:tcPr>
            <w:tcW w:w="1616"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280" w:type="pct"/>
            <w:tcBorders>
              <w:top w:val="nil"/>
              <w:left w:val="nil"/>
              <w:bottom w:val="nil"/>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p>
        </w:tc>
        <w:tc>
          <w:tcPr>
            <w:tcW w:w="223" w:type="pct"/>
            <w:tcBorders>
              <w:top w:val="nil"/>
              <w:left w:val="nil"/>
              <w:bottom w:val="nil"/>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p>
        </w:tc>
        <w:tc>
          <w:tcPr>
            <w:tcW w:w="184" w:type="pct"/>
            <w:tcBorders>
              <w:top w:val="nil"/>
              <w:left w:val="nil"/>
              <w:bottom w:val="nil"/>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p>
        </w:tc>
        <w:tc>
          <w:tcPr>
            <w:tcW w:w="2697" w:type="pct"/>
            <w:gridSpan w:val="5"/>
            <w:vMerge/>
            <w:tcBorders>
              <w:top w:val="nil"/>
              <w:left w:val="nil"/>
              <w:bottom w:val="nil"/>
              <w:right w:val="nil"/>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r>
      <w:tr w:rsidR="00917B05" w:rsidRPr="0072331E" w:rsidTr="0072331E">
        <w:trPr>
          <w:trHeight w:val="255"/>
        </w:trPr>
        <w:tc>
          <w:tcPr>
            <w:tcW w:w="1616"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280"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223"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184"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2697" w:type="pct"/>
            <w:gridSpan w:val="5"/>
            <w:vMerge/>
            <w:tcBorders>
              <w:top w:val="nil"/>
              <w:left w:val="nil"/>
              <w:bottom w:val="nil"/>
              <w:right w:val="nil"/>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r>
      <w:tr w:rsidR="00917B05" w:rsidRPr="0072331E" w:rsidTr="0072331E">
        <w:trPr>
          <w:trHeight w:val="1572"/>
        </w:trPr>
        <w:tc>
          <w:tcPr>
            <w:tcW w:w="1616"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280"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223"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184"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2697" w:type="pct"/>
            <w:gridSpan w:val="5"/>
            <w:vMerge/>
            <w:tcBorders>
              <w:top w:val="nil"/>
              <w:left w:val="nil"/>
              <w:bottom w:val="nil"/>
              <w:right w:val="nil"/>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r>
      <w:tr w:rsidR="00917B05" w:rsidRPr="0072331E" w:rsidTr="0072331E">
        <w:trPr>
          <w:trHeight w:val="705"/>
        </w:trPr>
        <w:tc>
          <w:tcPr>
            <w:tcW w:w="5000" w:type="pct"/>
            <w:gridSpan w:val="9"/>
            <w:tcBorders>
              <w:top w:val="nil"/>
              <w:left w:val="nil"/>
              <w:bottom w:val="nil"/>
              <w:right w:val="nil"/>
            </w:tcBorders>
            <w:shd w:val="clear" w:color="auto" w:fill="auto"/>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xml:space="preserve">Ведомственная структура расходов бюджета </w:t>
            </w:r>
            <w:proofErr w:type="spellStart"/>
            <w:r w:rsidRPr="0072331E">
              <w:rPr>
                <w:rFonts w:ascii="Times New Roman" w:eastAsia="Times New Roman" w:hAnsi="Times New Roman" w:cs="Times New Roman"/>
                <w:b/>
                <w:bCs/>
                <w:sz w:val="24"/>
                <w:szCs w:val="24"/>
              </w:rPr>
              <w:t>Половинского</w:t>
            </w:r>
            <w:proofErr w:type="spellEnd"/>
            <w:r w:rsidRPr="0072331E">
              <w:rPr>
                <w:rFonts w:ascii="Times New Roman" w:eastAsia="Times New Roman" w:hAnsi="Times New Roman" w:cs="Times New Roman"/>
                <w:b/>
                <w:bCs/>
                <w:sz w:val="24"/>
                <w:szCs w:val="24"/>
              </w:rPr>
              <w:t xml:space="preserve"> сельсовета Краснозерского  района  Новосибирской области на 2023, 2024 и 2025 годы</w:t>
            </w:r>
          </w:p>
        </w:tc>
      </w:tr>
      <w:tr w:rsidR="00917B05" w:rsidRPr="0072331E" w:rsidTr="0072331E">
        <w:trPr>
          <w:trHeight w:val="255"/>
        </w:trPr>
        <w:tc>
          <w:tcPr>
            <w:tcW w:w="1616"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280"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223"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184"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693"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191"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604"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604"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604"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r>
      <w:tr w:rsidR="00917B05" w:rsidRPr="0072331E" w:rsidTr="0072331E">
        <w:trPr>
          <w:trHeight w:val="255"/>
        </w:trPr>
        <w:tc>
          <w:tcPr>
            <w:tcW w:w="1616"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280"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223"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184"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693"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191"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604" w:type="pct"/>
            <w:tcBorders>
              <w:top w:val="nil"/>
              <w:left w:val="nil"/>
              <w:bottom w:val="nil"/>
              <w:right w:val="nil"/>
            </w:tcBorders>
            <w:shd w:val="clear" w:color="auto" w:fill="auto"/>
            <w:noWrap/>
            <w:vAlign w:val="bottom"/>
            <w:hideMark/>
          </w:tcPr>
          <w:p w:rsidR="00917B05" w:rsidRPr="0072331E" w:rsidRDefault="00917B05" w:rsidP="00917B05">
            <w:pPr>
              <w:spacing w:after="0" w:line="240" w:lineRule="auto"/>
              <w:rPr>
                <w:rFonts w:ascii="Arial" w:eastAsia="Times New Roman" w:hAnsi="Arial" w:cs="Arial"/>
                <w:sz w:val="24"/>
                <w:szCs w:val="24"/>
              </w:rPr>
            </w:pPr>
          </w:p>
        </w:tc>
        <w:tc>
          <w:tcPr>
            <w:tcW w:w="604" w:type="pct"/>
            <w:tcBorders>
              <w:top w:val="nil"/>
              <w:left w:val="nil"/>
              <w:bottom w:val="single" w:sz="4" w:space="0" w:color="auto"/>
              <w:right w:val="nil"/>
            </w:tcBorders>
            <w:shd w:val="clear" w:color="auto" w:fill="auto"/>
            <w:noWrap/>
            <w:vAlign w:val="bottom"/>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w:t>
            </w:r>
          </w:p>
        </w:tc>
        <w:tc>
          <w:tcPr>
            <w:tcW w:w="604" w:type="pct"/>
            <w:tcBorders>
              <w:top w:val="nil"/>
              <w:left w:val="nil"/>
              <w:bottom w:val="single" w:sz="4" w:space="0" w:color="auto"/>
              <w:right w:val="nil"/>
            </w:tcBorders>
            <w:shd w:val="clear" w:color="auto" w:fill="auto"/>
            <w:noWrap/>
            <w:vAlign w:val="bottom"/>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тыс. руб.</w:t>
            </w:r>
          </w:p>
        </w:tc>
      </w:tr>
      <w:tr w:rsidR="00917B05" w:rsidRPr="0072331E" w:rsidTr="0072331E">
        <w:trPr>
          <w:trHeight w:val="375"/>
        </w:trPr>
        <w:tc>
          <w:tcPr>
            <w:tcW w:w="1616"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Наименование</w:t>
            </w:r>
          </w:p>
        </w:tc>
        <w:tc>
          <w:tcPr>
            <w:tcW w:w="28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ГРБС</w:t>
            </w:r>
          </w:p>
        </w:tc>
        <w:tc>
          <w:tcPr>
            <w:tcW w:w="223"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РЗ</w:t>
            </w:r>
          </w:p>
        </w:tc>
        <w:tc>
          <w:tcPr>
            <w:tcW w:w="184"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proofErr w:type="gramStart"/>
            <w:r w:rsidRPr="0072331E">
              <w:rPr>
                <w:rFonts w:ascii="Times New Roman" w:eastAsia="Times New Roman" w:hAnsi="Times New Roman" w:cs="Times New Roman"/>
                <w:sz w:val="24"/>
                <w:szCs w:val="24"/>
              </w:rPr>
              <w:t>ПР</w:t>
            </w:r>
            <w:proofErr w:type="gramEnd"/>
          </w:p>
        </w:tc>
        <w:tc>
          <w:tcPr>
            <w:tcW w:w="693"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ЦСР</w:t>
            </w:r>
          </w:p>
        </w:tc>
        <w:tc>
          <w:tcPr>
            <w:tcW w:w="1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ВР</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2023 год</w:t>
            </w:r>
          </w:p>
        </w:tc>
        <w:tc>
          <w:tcPr>
            <w:tcW w:w="1209" w:type="pct"/>
            <w:gridSpan w:val="2"/>
            <w:tcBorders>
              <w:top w:val="nil"/>
              <w:left w:val="nil"/>
              <w:bottom w:val="nil"/>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Сумма</w:t>
            </w:r>
          </w:p>
        </w:tc>
      </w:tr>
      <w:tr w:rsidR="00917B05" w:rsidRPr="0072331E" w:rsidTr="0072331E">
        <w:trPr>
          <w:trHeight w:val="360"/>
        </w:trPr>
        <w:tc>
          <w:tcPr>
            <w:tcW w:w="1616" w:type="pct"/>
            <w:vMerge/>
            <w:tcBorders>
              <w:top w:val="single" w:sz="4" w:space="0" w:color="auto"/>
              <w:left w:val="single" w:sz="4" w:space="0" w:color="auto"/>
              <w:bottom w:val="single" w:sz="4" w:space="0" w:color="auto"/>
              <w:right w:val="nil"/>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280" w:type="pct"/>
            <w:vMerge/>
            <w:tcBorders>
              <w:top w:val="single" w:sz="4" w:space="0" w:color="auto"/>
              <w:left w:val="single" w:sz="4" w:space="0" w:color="auto"/>
              <w:bottom w:val="single" w:sz="4" w:space="0" w:color="auto"/>
              <w:right w:val="nil"/>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223" w:type="pct"/>
            <w:vMerge/>
            <w:tcBorders>
              <w:top w:val="single" w:sz="4" w:space="0" w:color="auto"/>
              <w:left w:val="single" w:sz="4" w:space="0" w:color="auto"/>
              <w:bottom w:val="single" w:sz="4" w:space="0" w:color="auto"/>
              <w:right w:val="nil"/>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184" w:type="pct"/>
            <w:vMerge/>
            <w:tcBorders>
              <w:top w:val="single" w:sz="4" w:space="0" w:color="auto"/>
              <w:left w:val="single" w:sz="4" w:space="0" w:color="auto"/>
              <w:bottom w:val="single" w:sz="4" w:space="0" w:color="auto"/>
              <w:right w:val="nil"/>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693" w:type="pct"/>
            <w:vMerge/>
            <w:tcBorders>
              <w:top w:val="single" w:sz="4" w:space="0" w:color="auto"/>
              <w:left w:val="single" w:sz="4" w:space="0" w:color="auto"/>
              <w:bottom w:val="single" w:sz="4" w:space="0" w:color="auto"/>
              <w:right w:val="nil"/>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604" w:type="pct"/>
            <w:vMerge w:val="restart"/>
            <w:tcBorders>
              <w:top w:val="single" w:sz="4" w:space="0" w:color="auto"/>
              <w:left w:val="nil"/>
              <w:bottom w:val="single" w:sz="4" w:space="0" w:color="auto"/>
              <w:right w:val="nil"/>
            </w:tcBorders>
            <w:shd w:val="clear" w:color="auto" w:fill="auto"/>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2024 год</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2025 год</w:t>
            </w:r>
          </w:p>
        </w:tc>
      </w:tr>
      <w:tr w:rsidR="00917B05" w:rsidRPr="0072331E" w:rsidTr="0072331E">
        <w:trPr>
          <w:trHeight w:val="276"/>
        </w:trPr>
        <w:tc>
          <w:tcPr>
            <w:tcW w:w="1616" w:type="pct"/>
            <w:vMerge/>
            <w:tcBorders>
              <w:top w:val="single" w:sz="4" w:space="0" w:color="auto"/>
              <w:left w:val="single" w:sz="4" w:space="0" w:color="auto"/>
              <w:bottom w:val="single" w:sz="4" w:space="0" w:color="auto"/>
              <w:right w:val="nil"/>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280" w:type="pct"/>
            <w:vMerge/>
            <w:tcBorders>
              <w:top w:val="single" w:sz="4" w:space="0" w:color="auto"/>
              <w:left w:val="single" w:sz="4" w:space="0" w:color="auto"/>
              <w:bottom w:val="single" w:sz="4" w:space="0" w:color="auto"/>
              <w:right w:val="nil"/>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223" w:type="pct"/>
            <w:vMerge/>
            <w:tcBorders>
              <w:top w:val="single" w:sz="4" w:space="0" w:color="auto"/>
              <w:left w:val="single" w:sz="4" w:space="0" w:color="auto"/>
              <w:bottom w:val="single" w:sz="4" w:space="0" w:color="auto"/>
              <w:right w:val="nil"/>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184" w:type="pct"/>
            <w:vMerge/>
            <w:tcBorders>
              <w:top w:val="single" w:sz="4" w:space="0" w:color="auto"/>
              <w:left w:val="single" w:sz="4" w:space="0" w:color="auto"/>
              <w:bottom w:val="single" w:sz="4" w:space="0" w:color="auto"/>
              <w:right w:val="nil"/>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693" w:type="pct"/>
            <w:vMerge/>
            <w:tcBorders>
              <w:top w:val="single" w:sz="4" w:space="0" w:color="auto"/>
              <w:left w:val="single" w:sz="4" w:space="0" w:color="auto"/>
              <w:bottom w:val="single" w:sz="4" w:space="0" w:color="auto"/>
              <w:right w:val="nil"/>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604" w:type="pct"/>
            <w:vMerge/>
            <w:tcBorders>
              <w:top w:val="single" w:sz="4" w:space="0" w:color="auto"/>
              <w:left w:val="nil"/>
              <w:bottom w:val="single" w:sz="4" w:space="0" w:color="auto"/>
              <w:right w:val="nil"/>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p>
        </w:tc>
      </w:tr>
      <w:tr w:rsidR="00917B05" w:rsidRPr="0072331E" w:rsidTr="0072331E">
        <w:trPr>
          <w:trHeight w:val="8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xml:space="preserve">администрация </w:t>
            </w:r>
            <w:proofErr w:type="spellStart"/>
            <w:r w:rsidRPr="0072331E">
              <w:rPr>
                <w:rFonts w:ascii="Times New Roman" w:eastAsia="Times New Roman" w:hAnsi="Times New Roman" w:cs="Times New Roman"/>
                <w:b/>
                <w:bCs/>
                <w:sz w:val="24"/>
                <w:szCs w:val="24"/>
              </w:rPr>
              <w:t>Половинского</w:t>
            </w:r>
            <w:proofErr w:type="spellEnd"/>
            <w:r w:rsidRPr="0072331E">
              <w:rPr>
                <w:rFonts w:ascii="Times New Roman" w:eastAsia="Times New Roman" w:hAnsi="Times New Roman" w:cs="Times New Roman"/>
                <w:b/>
                <w:bCs/>
                <w:sz w:val="24"/>
                <w:szCs w:val="24"/>
              </w:rPr>
              <w:t xml:space="preserve"> сельсовета Краснозерского района Новосибирской области</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63 994,0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28 145,4</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12 275,6</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ОБЩЕГОСУДАРСТВЕННЫЕ ВОПРОСЫ</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7 330,6</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5 844,0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5 844,2</w:t>
            </w:r>
          </w:p>
        </w:tc>
      </w:tr>
      <w:tr w:rsidR="00917B05" w:rsidRPr="0072331E" w:rsidTr="0072331E">
        <w:trPr>
          <w:trHeight w:val="8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02</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922,6</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922,6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922,6</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02</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922,6</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922,6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922,6</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Глава муниципального образования</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02</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98.0.00.21020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922,6</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922,6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922,6</w:t>
            </w:r>
          </w:p>
        </w:tc>
      </w:tr>
      <w:tr w:rsidR="00917B05" w:rsidRPr="0072331E" w:rsidTr="0072331E">
        <w:trPr>
          <w:trHeight w:val="1332"/>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2331E">
              <w:rPr>
                <w:rFonts w:ascii="Times New Roman" w:eastAsia="Times New Roman" w:hAnsi="Times New Roman" w:cs="Times New Roman"/>
                <w:sz w:val="24"/>
                <w:szCs w:val="24"/>
              </w:rPr>
              <w:lastRenderedPageBreak/>
              <w:t>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02</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98.0.00.21020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922,6</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922,6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922,6</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02</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98.0.00.21020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120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922,6</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922,6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922,6</w:t>
            </w:r>
          </w:p>
        </w:tc>
      </w:tr>
      <w:tr w:rsidR="00917B05" w:rsidRPr="0072331E" w:rsidTr="0072331E">
        <w:trPr>
          <w:trHeight w:val="1392"/>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6 246,5</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4 921,5</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4 921,6</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6 246,5</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4 921,5</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4 921,6</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Расходы на выплаты по оплате труда работников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98.0.00.21040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2 881,7</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4 093,2</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4 093,2</w:t>
            </w:r>
          </w:p>
        </w:tc>
      </w:tr>
      <w:tr w:rsidR="00917B05" w:rsidRPr="0072331E" w:rsidTr="0072331E">
        <w:trPr>
          <w:trHeight w:val="1332"/>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98.0.00.21040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2 881,7</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4 093,2</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4 093,2</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98.0.00.21040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120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2 881,7</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4 093,2</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4 093,2</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Расходы на обеспечение функций муниципальных и представительных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98.0.00.21140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2 118,1</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828,1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828,3</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2 000,0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823,5</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823,6</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2 000,0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823,5</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823,6</w:t>
            </w:r>
          </w:p>
        </w:tc>
      </w:tr>
      <w:tr w:rsidR="00917B05" w:rsidRPr="0072331E" w:rsidTr="0072331E">
        <w:trPr>
          <w:trHeight w:val="27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3,1</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4,7</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4,7</w:t>
            </w:r>
          </w:p>
        </w:tc>
      </w:tr>
      <w:tr w:rsidR="00917B05" w:rsidRPr="0072331E" w:rsidTr="0072331E">
        <w:trPr>
          <w:trHeight w:val="27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3,1</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4,7</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4,7</w:t>
            </w:r>
          </w:p>
        </w:tc>
      </w:tr>
      <w:tr w:rsidR="00917B05" w:rsidRPr="0072331E" w:rsidTr="0072331E">
        <w:trPr>
          <w:trHeight w:val="27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бюджетные 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115,0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27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Уплата налогов, сборов и иных платежей</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850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115,0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Решение вопросов в сфере административных правонарушений</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98.0.00.70190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98.0.00.70190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98.0.00.70190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Обеспечение сбалансированности  местных бюджетов</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98.0.00.70510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1 246,5</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1332"/>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98.0.00.70510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1 246,5</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98.0.00.70510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120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1 246,5</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8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06</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64,6</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06</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64,6</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Расходы на обеспечение функций контрольных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06</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98.0.00.21160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64,6</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27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06</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98.0.00.21160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64,6</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27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06</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98.0.00.21160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64,6</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Другие общегосударственные вопросы</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97,0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97,0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Мероприятия по землеустройству и землепользованию</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98.0.00.22230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98.0.00.22230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98.0.00.22230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8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Реализация государственных функций, связанных с общегосударственным управлением</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98.0.00.22330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7,0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27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бюджетные 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98.0.00.22330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7,0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27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Уплата налогов, сборов и иных платежей</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98.0.00.22330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850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7,0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НАЦИОНАЛЬНАЯ ОБОРОНА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346,5</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363,2</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377,9</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Мобилизационная и вневойсковая подготовка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346,5</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363,2</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377,9</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xml:space="preserve">Непрограммные направления местного </w:t>
            </w:r>
            <w:r w:rsidRPr="0072331E">
              <w:rPr>
                <w:rFonts w:ascii="Times New Roman" w:eastAsia="Times New Roman" w:hAnsi="Times New Roman" w:cs="Times New Roman"/>
                <w:b/>
                <w:bCs/>
                <w:sz w:val="24"/>
                <w:szCs w:val="24"/>
              </w:rPr>
              <w:lastRenderedPageBreak/>
              <w:t>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lastRenderedPageBreak/>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346,5</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363,2</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377,9</w:t>
            </w:r>
          </w:p>
        </w:tc>
      </w:tr>
      <w:tr w:rsidR="00917B05" w:rsidRPr="0072331E" w:rsidTr="0072331E">
        <w:trPr>
          <w:trHeight w:val="111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lastRenderedPageBreak/>
              <w:t xml:space="preserve">Осуществление первичного воинского учета  органами местного самоуправления поселений, муниципальных и </w:t>
            </w:r>
            <w:proofErr w:type="spellStart"/>
            <w:r w:rsidRPr="0072331E">
              <w:rPr>
                <w:rFonts w:ascii="Times New Roman" w:eastAsia="Times New Roman" w:hAnsi="Times New Roman" w:cs="Times New Roman"/>
                <w:b/>
                <w:bCs/>
                <w:sz w:val="24"/>
                <w:szCs w:val="24"/>
              </w:rPr>
              <w:t>городстких</w:t>
            </w:r>
            <w:proofErr w:type="spellEnd"/>
            <w:r w:rsidRPr="0072331E">
              <w:rPr>
                <w:rFonts w:ascii="Times New Roman" w:eastAsia="Times New Roman" w:hAnsi="Times New Roman" w:cs="Times New Roman"/>
                <w:b/>
                <w:bCs/>
                <w:sz w:val="24"/>
                <w:szCs w:val="24"/>
              </w:rPr>
              <w:t xml:space="preserve"> округов</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98.0.00.51180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346,5</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363,2</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377,9</w:t>
            </w:r>
          </w:p>
        </w:tc>
      </w:tr>
      <w:tr w:rsidR="00917B05" w:rsidRPr="0072331E" w:rsidTr="0072331E">
        <w:trPr>
          <w:trHeight w:val="1332"/>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98.0.00.51180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317,1</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330,8</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345,0</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98.0.00.51180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120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317,1</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330,8</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345,0</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98.0.00.51180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29,4</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32,4</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33,0</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98.0.00.51180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29,4</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32,4</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33,0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614,7</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111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614,7</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614,7</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111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lastRenderedPageBreak/>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98.0.00.23080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331,7</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98.0.00.23080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331,7</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98.0.00.23080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331,7</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111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98.0.00.23090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282,0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98.0.00.23090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282,0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98.0.00.23090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282,0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Обеспечение первичных мер пожарной безопасности в границах поселений</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98.0.00.23160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98.0.00.23160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98.0.00.23160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НАЦИОНАЛЬНАЯ ЭКОНОМИКА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40 478,9</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18 167,9</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2 485,4</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lastRenderedPageBreak/>
              <w:t>Дорожное хозяйство (дорожные фонды)</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09</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40 478,9</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18 167,9</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2 485,4</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09</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40 478,9</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18 167,9</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2 485,4</w:t>
            </w:r>
          </w:p>
        </w:tc>
      </w:tr>
      <w:tr w:rsidR="00917B05" w:rsidRPr="0072331E" w:rsidTr="0072331E">
        <w:trPr>
          <w:trHeight w:val="111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09</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98.0.00.24140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3 323,2</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2 271,6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2 485,4</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09</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98.0.00.24140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3 323,2</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2 271,6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2 485,4</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09</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98.0.00.24140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3 323,2</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2 271,6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2 485,4</w:t>
            </w:r>
          </w:p>
        </w:tc>
      </w:tr>
      <w:tr w:rsidR="00917B05" w:rsidRPr="0072331E" w:rsidTr="0072331E">
        <w:trPr>
          <w:trHeight w:val="111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Устойчивое функционирование автомобильных дорог местного значения и искусственных сооружений на них, а также улично-дорожной сети</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09</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98.0.00.70760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37 155,7</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15 896,2</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09</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98.0.00.70760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37 155,7</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15 896,2</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09</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98.0.00.70760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37 155,7</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15 896,2</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ЖИЛИЩНО-КОММУНАЛЬНОЕ ХОЗЯЙСТВО</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2 589,0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1 524,6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1 563,4</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Жилищное хозяйство</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55,0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55,0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111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xml:space="preserve">Расходы на содержание муниципального жилищного фонда и  </w:t>
            </w:r>
            <w:r w:rsidRPr="0072331E">
              <w:rPr>
                <w:rFonts w:ascii="Times New Roman" w:eastAsia="Times New Roman" w:hAnsi="Times New Roman" w:cs="Times New Roman"/>
                <w:b/>
                <w:bCs/>
                <w:sz w:val="24"/>
                <w:szCs w:val="24"/>
              </w:rPr>
              <w:lastRenderedPageBreak/>
              <w:t>выполнение иных полномочий органов местного самоуправления</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lastRenderedPageBreak/>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98.0.00.25130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55,0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98.0.00.25130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55,0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98.0.00.25130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55,0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Благоустройство</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2 534,0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1 524,6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1 563,4</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2 534,0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1 524,6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1 563,4</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Уличное освещение</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98.0.00.25150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955,3</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1 524,6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1 563,4</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98.0.00.25150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955,3</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1 524,6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1 563,4</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98.0.00.25150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955,3</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1 524,6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1 563,4</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Организация и содержание мест захоронения</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98.0.00.25170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217,2</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98.0.00.25170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217,2</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98.0.00.25170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217,2</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Прочие мероприятия по благоустройству городских и сельских поселений</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98.0.00.25180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1 361,5</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98.0.00.25180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1 361,5</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Иные закупки товаров, работ и услуг для обеспечения </w:t>
            </w:r>
            <w:r w:rsidRPr="0072331E">
              <w:rPr>
                <w:rFonts w:ascii="Times New Roman" w:eastAsia="Times New Roman" w:hAnsi="Times New Roman" w:cs="Times New Roman"/>
                <w:sz w:val="24"/>
                <w:szCs w:val="24"/>
              </w:rPr>
              <w:lastRenderedPageBreak/>
              <w:t>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98.0.00.25180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1 361,5</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lastRenderedPageBreak/>
              <w:t>ОБРАЗОВАНИЕ</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65,5</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Расходы на переподготовку и повышение квалификации кадров</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98.0.00.27100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98.0.00.27100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98.0.00.27100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Молодежная политика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07</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35,5</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07</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35,5</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Проведение мероприятий для детей и молодежи</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07</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98.0.00.27170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35,5</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07</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98.0.00.27170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35,5</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07</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98.0.00.27170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35,5</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КУЛЬТУРА, КИНЕМАТОГРАФИЯ</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11 914,8</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1 520,6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962,8</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Культура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11 914,8</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1 520,6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962,8</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11 914,8</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1 520,6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962,8</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xml:space="preserve">Обеспечение реализации </w:t>
            </w:r>
            <w:r w:rsidRPr="0072331E">
              <w:rPr>
                <w:rFonts w:ascii="Times New Roman" w:eastAsia="Times New Roman" w:hAnsi="Times New Roman" w:cs="Times New Roman"/>
                <w:b/>
                <w:bCs/>
                <w:sz w:val="24"/>
                <w:szCs w:val="24"/>
              </w:rPr>
              <w:lastRenderedPageBreak/>
              <w:t>мероприятий в сфере культуры на территории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lastRenderedPageBreak/>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98.0.00.27330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5 105,7</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1 520,6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962,8</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3 714,4</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1 520,6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962,8</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3 714,4</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1 520,6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962,8</w:t>
            </w:r>
          </w:p>
        </w:tc>
      </w:tr>
      <w:tr w:rsidR="00917B05" w:rsidRPr="0072331E" w:rsidTr="0072331E">
        <w:trPr>
          <w:trHeight w:val="27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1 328,7</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27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1 328,7</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27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бюджетные 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62,6</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27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Уплата налогов, сборов и иных платежей</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850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62,6</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8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Мероприятия в сфере культуры, кинематографии, средств массовой информации</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98.0.00.27370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98.0.00.27370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98.0.00.27370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Реализация инициативных проектов</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98.0.00.70240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866,2</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98.0.00.70240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866,2</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98.0.00.70240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866,2</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Обеспечение сбалансированности  местных бюджетов</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98.0.00.70510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4 200,0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27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98.0.00.70510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4 200,0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27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Иные межбюджетные </w:t>
            </w:r>
            <w:r w:rsidRPr="0072331E">
              <w:rPr>
                <w:rFonts w:ascii="Times New Roman" w:eastAsia="Times New Roman" w:hAnsi="Times New Roman" w:cs="Times New Roman"/>
                <w:sz w:val="24"/>
                <w:szCs w:val="24"/>
              </w:rPr>
              <w:lastRenderedPageBreak/>
              <w:t>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w:t>
            </w:r>
            <w:r w:rsidRPr="0072331E">
              <w:rPr>
                <w:rFonts w:ascii="Times New Roman" w:eastAsia="Times New Roman" w:hAnsi="Times New Roman" w:cs="Times New Roman"/>
                <w:sz w:val="24"/>
                <w:szCs w:val="24"/>
              </w:rPr>
              <w:lastRenderedPageBreak/>
              <w:t>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0</w:t>
            </w:r>
            <w:r w:rsidRPr="0072331E">
              <w:rPr>
                <w:rFonts w:ascii="Times New Roman" w:eastAsia="Times New Roman" w:hAnsi="Times New Roman" w:cs="Times New Roman"/>
                <w:sz w:val="24"/>
                <w:szCs w:val="24"/>
              </w:rPr>
              <w:lastRenderedPageBreak/>
              <w:t>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98.0.00.70</w:t>
            </w:r>
            <w:r w:rsidRPr="0072331E">
              <w:rPr>
                <w:rFonts w:ascii="Times New Roman" w:eastAsia="Times New Roman" w:hAnsi="Times New Roman" w:cs="Times New Roman"/>
                <w:sz w:val="24"/>
                <w:szCs w:val="24"/>
              </w:rPr>
              <w:lastRenderedPageBreak/>
              <w:t>510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54</w:t>
            </w:r>
            <w:r w:rsidRPr="0072331E">
              <w:rPr>
                <w:rFonts w:ascii="Times New Roman" w:eastAsia="Times New Roman" w:hAnsi="Times New Roman" w:cs="Times New Roman"/>
                <w:sz w:val="24"/>
                <w:szCs w:val="24"/>
              </w:rPr>
              <w:lastRenderedPageBreak/>
              <w:t>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4 200,0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lastRenderedPageBreak/>
              <w:t>Изготовление проектной документац</w:t>
            </w:r>
            <w:proofErr w:type="gramStart"/>
            <w:r w:rsidRPr="0072331E">
              <w:rPr>
                <w:rFonts w:ascii="Times New Roman" w:eastAsia="Times New Roman" w:hAnsi="Times New Roman" w:cs="Times New Roman"/>
                <w:b/>
                <w:bCs/>
                <w:sz w:val="24"/>
                <w:szCs w:val="24"/>
              </w:rPr>
              <w:t>ии и ее</w:t>
            </w:r>
            <w:proofErr w:type="gramEnd"/>
            <w:r w:rsidRPr="0072331E">
              <w:rPr>
                <w:rFonts w:ascii="Times New Roman" w:eastAsia="Times New Roman" w:hAnsi="Times New Roman" w:cs="Times New Roman"/>
                <w:b/>
                <w:bCs/>
                <w:sz w:val="24"/>
                <w:szCs w:val="24"/>
              </w:rPr>
              <w:t xml:space="preserve"> экспертиза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98.0.00.70780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1 340,0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98.0.00.70780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1 340,0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98.0.00.70780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1 340,0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proofErr w:type="spellStart"/>
            <w:r w:rsidRPr="0072331E">
              <w:rPr>
                <w:rFonts w:ascii="Times New Roman" w:eastAsia="Times New Roman" w:hAnsi="Times New Roman" w:cs="Times New Roman"/>
                <w:b/>
                <w:bCs/>
                <w:sz w:val="24"/>
                <w:szCs w:val="24"/>
              </w:rPr>
              <w:t>Софинансирование</w:t>
            </w:r>
            <w:proofErr w:type="spellEnd"/>
            <w:r w:rsidRPr="0072331E">
              <w:rPr>
                <w:rFonts w:ascii="Times New Roman" w:eastAsia="Times New Roman" w:hAnsi="Times New Roman" w:cs="Times New Roman"/>
                <w:b/>
                <w:bCs/>
                <w:sz w:val="24"/>
                <w:szCs w:val="24"/>
              </w:rPr>
              <w:t xml:space="preserve"> инициативных проектов</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98.0.00.S0240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259,8</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98.0.00.S0240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259,8</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98.0.00.S0240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259,8</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proofErr w:type="spellStart"/>
            <w:r w:rsidRPr="0072331E">
              <w:rPr>
                <w:rFonts w:ascii="Times New Roman" w:eastAsia="Times New Roman" w:hAnsi="Times New Roman" w:cs="Times New Roman"/>
                <w:b/>
                <w:bCs/>
                <w:sz w:val="24"/>
                <w:szCs w:val="24"/>
              </w:rPr>
              <w:t>Софинансирование</w:t>
            </w:r>
            <w:proofErr w:type="spellEnd"/>
            <w:r w:rsidRPr="0072331E">
              <w:rPr>
                <w:rFonts w:ascii="Times New Roman" w:eastAsia="Times New Roman" w:hAnsi="Times New Roman" w:cs="Times New Roman"/>
                <w:b/>
                <w:bCs/>
                <w:sz w:val="24"/>
                <w:szCs w:val="24"/>
              </w:rPr>
              <w:t xml:space="preserve"> реализации государственных и муниципальных программ</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98.0.00.S0290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23,2</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98.0.00.S0290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23,2</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98.0.00.S0290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23,2</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СОЦИАЛЬНАЯ ПОЛИТИКА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454,0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432,0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432,0</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Пенсионное обеспечение</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454,0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432,0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432,0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454,0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432,0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432,0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Доплаты к пенсиям муниципальных служащих</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98.0.00.26010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454,0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432,0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432,0</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Социальное обеспечение и иные </w:t>
            </w:r>
            <w:r w:rsidRPr="0072331E">
              <w:rPr>
                <w:rFonts w:ascii="Times New Roman" w:eastAsia="Times New Roman" w:hAnsi="Times New Roman" w:cs="Times New Roman"/>
                <w:sz w:val="24"/>
                <w:szCs w:val="24"/>
              </w:rPr>
              <w:lastRenderedPageBreak/>
              <w:t>выплаты населению</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98.0.00.26010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454,0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432,0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432,0</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Публичные нормативные социальные выплаты гражданам</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98.0.00.26010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310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454,0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432,0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432,0</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ФИЗИЧЕСКАЯ КУЛЬТУРА И СПОРТ</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200,0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Другие вопросы в области физической культуры и спорта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200,0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200,0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Проведение мероприятий в сфере  физической культуры и спорта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98.0.00.28010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150,0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98.0.00.28010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150,0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98.0.00.28010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150,0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Обеспечение условий для развития физической культуры и спорта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98.0.00.28030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50,0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r>
      <w:tr w:rsidR="00917B05" w:rsidRPr="0072331E" w:rsidTr="0072331E">
        <w:trPr>
          <w:trHeight w:val="540"/>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98.0.00.28030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80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98.0.00.28030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9900</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99</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293,1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609,9</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Условно-утвержденные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99</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99</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293,1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609,9</w:t>
            </w:r>
          </w:p>
        </w:tc>
      </w:tr>
      <w:tr w:rsidR="00917B05" w:rsidRPr="0072331E" w:rsidTr="0072331E">
        <w:trPr>
          <w:trHeight w:val="563"/>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99</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99</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293,1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609,9</w:t>
            </w:r>
          </w:p>
        </w:tc>
      </w:tr>
      <w:tr w:rsidR="00917B05" w:rsidRPr="0072331E" w:rsidTr="0072331E">
        <w:trPr>
          <w:trHeight w:val="289"/>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Условно 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99</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99</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98.0.00.99990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293,1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609,9</w:t>
            </w:r>
          </w:p>
        </w:tc>
      </w:tr>
      <w:tr w:rsidR="00917B05" w:rsidRPr="0072331E" w:rsidTr="0072331E">
        <w:trPr>
          <w:trHeight w:val="27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Условно 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99</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99</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98.0.00.99990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293,1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609,9</w:t>
            </w:r>
          </w:p>
        </w:tc>
      </w:tr>
      <w:tr w:rsidR="00917B05" w:rsidRPr="0072331E" w:rsidTr="0072331E">
        <w:trPr>
          <w:trHeight w:val="278"/>
        </w:trPr>
        <w:tc>
          <w:tcPr>
            <w:tcW w:w="1616" w:type="pct"/>
            <w:tcBorders>
              <w:top w:val="nil"/>
              <w:left w:val="single" w:sz="4" w:space="0" w:color="auto"/>
              <w:bottom w:val="single" w:sz="4" w:space="0" w:color="auto"/>
              <w:right w:val="nil"/>
            </w:tcBorders>
            <w:shd w:val="clear" w:color="auto" w:fill="auto"/>
            <w:vAlign w:val="center"/>
            <w:hideMark/>
          </w:tcPr>
          <w:p w:rsidR="00917B05" w:rsidRPr="0072331E" w:rsidRDefault="00917B05" w:rsidP="00917B05">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Условно утвержденные </w:t>
            </w:r>
            <w:r w:rsidRPr="0072331E">
              <w:rPr>
                <w:rFonts w:ascii="Times New Roman" w:eastAsia="Times New Roman" w:hAnsi="Times New Roman" w:cs="Times New Roman"/>
                <w:sz w:val="24"/>
                <w:szCs w:val="24"/>
              </w:rPr>
              <w:lastRenderedPageBreak/>
              <w:t>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215</w:t>
            </w:r>
          </w:p>
        </w:tc>
        <w:tc>
          <w:tcPr>
            <w:tcW w:w="22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9</w:t>
            </w:r>
            <w:r w:rsidRPr="0072331E">
              <w:rPr>
                <w:rFonts w:ascii="Times New Roman" w:eastAsia="Times New Roman" w:hAnsi="Times New Roman" w:cs="Times New Roman"/>
                <w:sz w:val="24"/>
                <w:szCs w:val="24"/>
              </w:rPr>
              <w:lastRenderedPageBreak/>
              <w:t>9</w:t>
            </w:r>
          </w:p>
        </w:tc>
        <w:tc>
          <w:tcPr>
            <w:tcW w:w="18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9</w:t>
            </w:r>
            <w:r w:rsidRPr="0072331E">
              <w:rPr>
                <w:rFonts w:ascii="Times New Roman" w:eastAsia="Times New Roman" w:hAnsi="Times New Roman" w:cs="Times New Roman"/>
                <w:sz w:val="24"/>
                <w:szCs w:val="24"/>
              </w:rPr>
              <w:lastRenderedPageBreak/>
              <w:t>9</w:t>
            </w:r>
          </w:p>
        </w:tc>
        <w:tc>
          <w:tcPr>
            <w:tcW w:w="693"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98.0.00.99</w:t>
            </w:r>
            <w:r w:rsidRPr="0072331E">
              <w:rPr>
                <w:rFonts w:ascii="Times New Roman" w:eastAsia="Times New Roman" w:hAnsi="Times New Roman" w:cs="Times New Roman"/>
                <w:sz w:val="24"/>
                <w:szCs w:val="24"/>
              </w:rPr>
              <w:lastRenderedPageBreak/>
              <w:t>990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99</w:t>
            </w:r>
            <w:r w:rsidRPr="0072331E">
              <w:rPr>
                <w:rFonts w:ascii="Times New Roman" w:eastAsia="Times New Roman" w:hAnsi="Times New Roman" w:cs="Times New Roman"/>
                <w:sz w:val="24"/>
                <w:szCs w:val="24"/>
              </w:rPr>
              <w:lastRenderedPageBreak/>
              <w:t>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0,0</w:t>
            </w:r>
          </w:p>
        </w:tc>
        <w:tc>
          <w:tcPr>
            <w:tcW w:w="604" w:type="pct"/>
            <w:tcBorders>
              <w:top w:val="nil"/>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293,1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609,9</w:t>
            </w:r>
          </w:p>
        </w:tc>
      </w:tr>
      <w:tr w:rsidR="00917B05" w:rsidRPr="0072331E" w:rsidTr="0072331E">
        <w:trPr>
          <w:trHeight w:val="255"/>
        </w:trPr>
        <w:tc>
          <w:tcPr>
            <w:tcW w:w="1616" w:type="pct"/>
            <w:tcBorders>
              <w:top w:val="single" w:sz="4" w:space="0" w:color="auto"/>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lastRenderedPageBreak/>
              <w:t>Итого расходов</w:t>
            </w:r>
          </w:p>
        </w:tc>
        <w:tc>
          <w:tcPr>
            <w:tcW w:w="280" w:type="pct"/>
            <w:tcBorders>
              <w:top w:val="single" w:sz="4" w:space="0" w:color="auto"/>
              <w:left w:val="nil"/>
              <w:bottom w:val="single" w:sz="4" w:space="0" w:color="auto"/>
              <w:right w:val="nil"/>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223" w:type="pct"/>
            <w:tcBorders>
              <w:top w:val="single" w:sz="4" w:space="0" w:color="auto"/>
              <w:left w:val="nil"/>
              <w:bottom w:val="single" w:sz="4" w:space="0" w:color="auto"/>
              <w:right w:val="nil"/>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84" w:type="pct"/>
            <w:tcBorders>
              <w:top w:val="single" w:sz="4" w:space="0" w:color="auto"/>
              <w:left w:val="nil"/>
              <w:bottom w:val="single" w:sz="4" w:space="0" w:color="auto"/>
              <w:right w:val="nil"/>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93" w:type="pct"/>
            <w:tcBorders>
              <w:top w:val="single" w:sz="4" w:space="0" w:color="auto"/>
              <w:left w:val="nil"/>
              <w:bottom w:val="single" w:sz="4" w:space="0" w:color="auto"/>
              <w:right w:val="nil"/>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191" w:type="pct"/>
            <w:tcBorders>
              <w:top w:val="single" w:sz="4" w:space="0" w:color="auto"/>
              <w:left w:val="nil"/>
              <w:bottom w:val="single" w:sz="4" w:space="0" w:color="auto"/>
              <w:right w:val="nil"/>
            </w:tcBorders>
            <w:shd w:val="clear" w:color="auto" w:fill="auto"/>
            <w:noWrap/>
            <w:vAlign w:val="center"/>
            <w:hideMark/>
          </w:tcPr>
          <w:p w:rsidR="00917B05" w:rsidRPr="0072331E" w:rsidRDefault="00917B05" w:rsidP="00917B05">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 </w:t>
            </w:r>
          </w:p>
        </w:tc>
        <w:tc>
          <w:tcPr>
            <w:tcW w:w="604" w:type="pct"/>
            <w:tcBorders>
              <w:top w:val="single" w:sz="4" w:space="0" w:color="auto"/>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63 994,000</w:t>
            </w:r>
          </w:p>
        </w:tc>
        <w:tc>
          <w:tcPr>
            <w:tcW w:w="604" w:type="pct"/>
            <w:tcBorders>
              <w:top w:val="single" w:sz="4" w:space="0" w:color="auto"/>
              <w:left w:val="single" w:sz="4" w:space="0" w:color="auto"/>
              <w:bottom w:val="single" w:sz="4" w:space="0" w:color="auto"/>
              <w:right w:val="nil"/>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28 145,400</w:t>
            </w:r>
          </w:p>
        </w:tc>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B05" w:rsidRPr="0072331E" w:rsidRDefault="00917B05" w:rsidP="00917B05">
            <w:pPr>
              <w:spacing w:after="0" w:line="240" w:lineRule="auto"/>
              <w:jc w:val="right"/>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12 275,600</w:t>
            </w:r>
          </w:p>
        </w:tc>
      </w:tr>
    </w:tbl>
    <w:p w:rsidR="009608AA" w:rsidRPr="0072331E" w:rsidRDefault="00917B05" w:rsidP="00917B05">
      <w:pPr>
        <w:rPr>
          <w:sz w:val="24"/>
          <w:szCs w:val="24"/>
        </w:rPr>
      </w:pPr>
      <w:r w:rsidRPr="0072331E">
        <w:rPr>
          <w:sz w:val="24"/>
          <w:szCs w:val="24"/>
        </w:rPr>
        <w:t>---------------------------------------------------------------------------------------------------------------------</w:t>
      </w:r>
      <w:r w:rsidR="009608AA" w:rsidRPr="0072331E">
        <w:rPr>
          <w:sz w:val="24"/>
          <w:szCs w:val="24"/>
        </w:rPr>
        <w:t>---------------------</w:t>
      </w:r>
    </w:p>
    <w:tbl>
      <w:tblPr>
        <w:tblW w:w="9719" w:type="dxa"/>
        <w:tblInd w:w="93" w:type="dxa"/>
        <w:tblLook w:val="04A0" w:firstRow="1" w:lastRow="0" w:firstColumn="1" w:lastColumn="0" w:noHBand="0" w:noVBand="1"/>
      </w:tblPr>
      <w:tblGrid>
        <w:gridCol w:w="693"/>
        <w:gridCol w:w="851"/>
        <w:gridCol w:w="4658"/>
        <w:gridCol w:w="694"/>
        <w:gridCol w:w="694"/>
        <w:gridCol w:w="979"/>
        <w:gridCol w:w="1624"/>
      </w:tblGrid>
      <w:tr w:rsidR="009608AA" w:rsidRPr="0072331E" w:rsidTr="009608AA">
        <w:trPr>
          <w:trHeight w:val="255"/>
        </w:trPr>
        <w:tc>
          <w:tcPr>
            <w:tcW w:w="693"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851"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4658"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694"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694"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979"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1150"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jc w:val="right"/>
              <w:rPr>
                <w:rFonts w:ascii="Arial Cyr" w:eastAsia="Times New Roman" w:hAnsi="Arial Cyr" w:cs="Times New Roman"/>
                <w:sz w:val="24"/>
                <w:szCs w:val="24"/>
              </w:rPr>
            </w:pPr>
            <w:r w:rsidRPr="0072331E">
              <w:rPr>
                <w:rFonts w:ascii="Arial Cyr" w:eastAsia="Times New Roman" w:hAnsi="Arial Cyr" w:cs="Times New Roman"/>
                <w:sz w:val="24"/>
                <w:szCs w:val="24"/>
              </w:rPr>
              <w:t>Приложение 7</w:t>
            </w:r>
          </w:p>
        </w:tc>
      </w:tr>
      <w:tr w:rsidR="009608AA" w:rsidRPr="0072331E" w:rsidTr="009608AA">
        <w:trPr>
          <w:trHeight w:val="263"/>
        </w:trPr>
        <w:tc>
          <w:tcPr>
            <w:tcW w:w="693"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851"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4658"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3517" w:type="dxa"/>
            <w:gridSpan w:val="4"/>
            <w:vMerge w:val="restart"/>
            <w:tcBorders>
              <w:top w:val="nil"/>
              <w:left w:val="nil"/>
              <w:bottom w:val="nil"/>
              <w:right w:val="nil"/>
            </w:tcBorders>
            <w:shd w:val="clear" w:color="auto" w:fill="auto"/>
            <w:hideMark/>
          </w:tcPr>
          <w:p w:rsidR="009608AA" w:rsidRPr="0072331E" w:rsidRDefault="009608AA" w:rsidP="009608AA">
            <w:pPr>
              <w:spacing w:after="0" w:line="240" w:lineRule="auto"/>
              <w:rPr>
                <w:rFonts w:ascii="Arial Cyr" w:eastAsia="Times New Roman" w:hAnsi="Arial Cyr" w:cs="Times New Roman"/>
                <w:sz w:val="24"/>
                <w:szCs w:val="24"/>
              </w:rPr>
            </w:pPr>
            <w:r w:rsidRPr="0072331E">
              <w:rPr>
                <w:rFonts w:ascii="Arial Cyr" w:eastAsia="Times New Roman" w:hAnsi="Arial Cyr" w:cs="Times New Roman"/>
                <w:sz w:val="24"/>
                <w:szCs w:val="24"/>
              </w:rPr>
              <w:t xml:space="preserve">к решению  сорок восьмой внеочередной сессии № 173 от 21.07.2023 г Совета депутатов </w:t>
            </w:r>
            <w:proofErr w:type="spellStart"/>
            <w:r w:rsidRPr="0072331E">
              <w:rPr>
                <w:rFonts w:ascii="Arial Cyr" w:eastAsia="Times New Roman" w:hAnsi="Arial Cyr" w:cs="Times New Roman"/>
                <w:sz w:val="24"/>
                <w:szCs w:val="24"/>
              </w:rPr>
              <w:t>Половинского</w:t>
            </w:r>
            <w:proofErr w:type="spellEnd"/>
            <w:r w:rsidRPr="0072331E">
              <w:rPr>
                <w:rFonts w:ascii="Arial Cyr" w:eastAsia="Times New Roman" w:hAnsi="Arial Cyr" w:cs="Times New Roman"/>
                <w:sz w:val="24"/>
                <w:szCs w:val="24"/>
              </w:rPr>
              <w:t xml:space="preserve"> сельсовета Краснозерского района                                                                                                                        Новосибирской области "О внесении изменении в решение сороковой                                                                                                      сессии Совета депутатов №145 от 23.12.2022г. "О бюджете </w:t>
            </w:r>
            <w:proofErr w:type="spellStart"/>
            <w:r w:rsidRPr="0072331E">
              <w:rPr>
                <w:rFonts w:ascii="Arial Cyr" w:eastAsia="Times New Roman" w:hAnsi="Arial Cyr" w:cs="Times New Roman"/>
                <w:sz w:val="24"/>
                <w:szCs w:val="24"/>
              </w:rPr>
              <w:t>Половинского</w:t>
            </w:r>
            <w:proofErr w:type="spellEnd"/>
            <w:r w:rsidRPr="0072331E">
              <w:rPr>
                <w:rFonts w:ascii="Arial Cyr" w:eastAsia="Times New Roman" w:hAnsi="Arial Cyr" w:cs="Times New Roman"/>
                <w:sz w:val="24"/>
                <w:szCs w:val="24"/>
              </w:rPr>
              <w:t xml:space="preserve">                                                                                                                        сельсовета Краснозерского района Новосибирской области на 2023 год и плановый период 2024 и 2025 </w:t>
            </w:r>
            <w:proofErr w:type="spellStart"/>
            <w:r w:rsidRPr="0072331E">
              <w:rPr>
                <w:rFonts w:ascii="Arial Cyr" w:eastAsia="Times New Roman" w:hAnsi="Arial Cyr" w:cs="Times New Roman"/>
                <w:sz w:val="24"/>
                <w:szCs w:val="24"/>
              </w:rPr>
              <w:t>годов</w:t>
            </w:r>
            <w:proofErr w:type="gramStart"/>
            <w:r w:rsidRPr="0072331E">
              <w:rPr>
                <w:rFonts w:ascii="Arial Cyr" w:eastAsia="Times New Roman" w:hAnsi="Arial Cyr" w:cs="Times New Roman"/>
                <w:sz w:val="24"/>
                <w:szCs w:val="24"/>
              </w:rPr>
              <w:t>"Н</w:t>
            </w:r>
            <w:proofErr w:type="gramEnd"/>
            <w:r w:rsidRPr="0072331E">
              <w:rPr>
                <w:rFonts w:ascii="Arial Cyr" w:eastAsia="Times New Roman" w:hAnsi="Arial Cyr" w:cs="Times New Roman"/>
                <w:sz w:val="24"/>
                <w:szCs w:val="24"/>
              </w:rPr>
              <w:t>овосибирской</w:t>
            </w:r>
            <w:proofErr w:type="spellEnd"/>
            <w:r w:rsidRPr="0072331E">
              <w:rPr>
                <w:rFonts w:ascii="Arial Cyr" w:eastAsia="Times New Roman" w:hAnsi="Arial Cyr" w:cs="Times New Roman"/>
                <w:sz w:val="24"/>
                <w:szCs w:val="24"/>
              </w:rPr>
              <w:t xml:space="preserve"> области на 2023 год и плановый период 2024 и 2025 годов" </w:t>
            </w:r>
          </w:p>
        </w:tc>
      </w:tr>
      <w:tr w:rsidR="009608AA" w:rsidRPr="0072331E" w:rsidTr="009608AA">
        <w:trPr>
          <w:trHeight w:val="255"/>
        </w:trPr>
        <w:tc>
          <w:tcPr>
            <w:tcW w:w="693"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851"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4658"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3517" w:type="dxa"/>
            <w:gridSpan w:val="4"/>
            <w:vMerge/>
            <w:tcBorders>
              <w:top w:val="nil"/>
              <w:left w:val="nil"/>
              <w:bottom w:val="nil"/>
              <w:right w:val="nil"/>
            </w:tcBorders>
            <w:vAlign w:val="center"/>
            <w:hideMark/>
          </w:tcPr>
          <w:p w:rsidR="009608AA" w:rsidRPr="0072331E" w:rsidRDefault="009608AA" w:rsidP="009608AA">
            <w:pPr>
              <w:spacing w:after="0" w:line="240" w:lineRule="auto"/>
              <w:rPr>
                <w:rFonts w:ascii="Arial Cyr" w:eastAsia="Times New Roman" w:hAnsi="Arial Cyr" w:cs="Times New Roman"/>
                <w:sz w:val="24"/>
                <w:szCs w:val="24"/>
              </w:rPr>
            </w:pPr>
          </w:p>
        </w:tc>
      </w:tr>
      <w:tr w:rsidR="009608AA" w:rsidRPr="0072331E" w:rsidTr="009608AA">
        <w:trPr>
          <w:trHeight w:val="263"/>
        </w:trPr>
        <w:tc>
          <w:tcPr>
            <w:tcW w:w="693"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851"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4658"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r w:rsidRPr="0072331E">
              <w:rPr>
                <w:rFonts w:ascii="Arial Cyr" w:eastAsia="Times New Roman" w:hAnsi="Arial Cyr" w:cs="Times New Roman"/>
                <w:sz w:val="24"/>
                <w:szCs w:val="24"/>
              </w:rPr>
              <w:t xml:space="preserve">                          к решению                сессии № от "     " декабря 2015 г. </w:t>
            </w:r>
          </w:p>
        </w:tc>
        <w:tc>
          <w:tcPr>
            <w:tcW w:w="3517" w:type="dxa"/>
            <w:gridSpan w:val="4"/>
            <w:vMerge/>
            <w:tcBorders>
              <w:top w:val="nil"/>
              <w:left w:val="nil"/>
              <w:bottom w:val="nil"/>
              <w:right w:val="nil"/>
            </w:tcBorders>
            <w:vAlign w:val="center"/>
            <w:hideMark/>
          </w:tcPr>
          <w:p w:rsidR="009608AA" w:rsidRPr="0072331E" w:rsidRDefault="009608AA" w:rsidP="009608AA">
            <w:pPr>
              <w:spacing w:after="0" w:line="240" w:lineRule="auto"/>
              <w:rPr>
                <w:rFonts w:ascii="Arial Cyr" w:eastAsia="Times New Roman" w:hAnsi="Arial Cyr" w:cs="Times New Roman"/>
                <w:sz w:val="24"/>
                <w:szCs w:val="24"/>
              </w:rPr>
            </w:pPr>
          </w:p>
        </w:tc>
      </w:tr>
      <w:tr w:rsidR="009608AA" w:rsidRPr="0072331E" w:rsidTr="009608AA">
        <w:trPr>
          <w:trHeight w:val="255"/>
        </w:trPr>
        <w:tc>
          <w:tcPr>
            <w:tcW w:w="693"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851"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4658"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3517" w:type="dxa"/>
            <w:gridSpan w:val="4"/>
            <w:vMerge/>
            <w:tcBorders>
              <w:top w:val="nil"/>
              <w:left w:val="nil"/>
              <w:bottom w:val="nil"/>
              <w:right w:val="nil"/>
            </w:tcBorders>
            <w:vAlign w:val="center"/>
            <w:hideMark/>
          </w:tcPr>
          <w:p w:rsidR="009608AA" w:rsidRPr="0072331E" w:rsidRDefault="009608AA" w:rsidP="009608AA">
            <w:pPr>
              <w:spacing w:after="0" w:line="240" w:lineRule="auto"/>
              <w:rPr>
                <w:rFonts w:ascii="Arial Cyr" w:eastAsia="Times New Roman" w:hAnsi="Arial Cyr" w:cs="Times New Roman"/>
                <w:sz w:val="24"/>
                <w:szCs w:val="24"/>
              </w:rPr>
            </w:pPr>
          </w:p>
        </w:tc>
      </w:tr>
      <w:tr w:rsidR="009608AA" w:rsidRPr="0072331E" w:rsidTr="009608AA">
        <w:trPr>
          <w:trHeight w:val="255"/>
        </w:trPr>
        <w:tc>
          <w:tcPr>
            <w:tcW w:w="693"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851"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4658"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3517" w:type="dxa"/>
            <w:gridSpan w:val="4"/>
            <w:vMerge/>
            <w:tcBorders>
              <w:top w:val="nil"/>
              <w:left w:val="nil"/>
              <w:bottom w:val="nil"/>
              <w:right w:val="nil"/>
            </w:tcBorders>
            <w:vAlign w:val="center"/>
            <w:hideMark/>
          </w:tcPr>
          <w:p w:rsidR="009608AA" w:rsidRPr="0072331E" w:rsidRDefault="009608AA" w:rsidP="009608AA">
            <w:pPr>
              <w:spacing w:after="0" w:line="240" w:lineRule="auto"/>
              <w:rPr>
                <w:rFonts w:ascii="Arial Cyr" w:eastAsia="Times New Roman" w:hAnsi="Arial Cyr" w:cs="Times New Roman"/>
                <w:sz w:val="24"/>
                <w:szCs w:val="24"/>
              </w:rPr>
            </w:pPr>
          </w:p>
        </w:tc>
      </w:tr>
      <w:tr w:rsidR="009608AA" w:rsidRPr="0072331E" w:rsidTr="009608AA">
        <w:trPr>
          <w:trHeight w:val="255"/>
        </w:trPr>
        <w:tc>
          <w:tcPr>
            <w:tcW w:w="693"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851"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4658"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3517" w:type="dxa"/>
            <w:gridSpan w:val="4"/>
            <w:vMerge/>
            <w:tcBorders>
              <w:top w:val="nil"/>
              <w:left w:val="nil"/>
              <w:bottom w:val="nil"/>
              <w:right w:val="nil"/>
            </w:tcBorders>
            <w:vAlign w:val="center"/>
            <w:hideMark/>
          </w:tcPr>
          <w:p w:rsidR="009608AA" w:rsidRPr="0072331E" w:rsidRDefault="009608AA" w:rsidP="009608AA">
            <w:pPr>
              <w:spacing w:after="0" w:line="240" w:lineRule="auto"/>
              <w:rPr>
                <w:rFonts w:ascii="Arial Cyr" w:eastAsia="Times New Roman" w:hAnsi="Arial Cyr" w:cs="Times New Roman"/>
                <w:sz w:val="24"/>
                <w:szCs w:val="24"/>
              </w:rPr>
            </w:pPr>
          </w:p>
        </w:tc>
      </w:tr>
      <w:tr w:rsidR="009608AA" w:rsidRPr="0072331E" w:rsidTr="009608AA">
        <w:trPr>
          <w:trHeight w:val="1403"/>
        </w:trPr>
        <w:tc>
          <w:tcPr>
            <w:tcW w:w="693"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851"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4658"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3517" w:type="dxa"/>
            <w:gridSpan w:val="4"/>
            <w:vMerge/>
            <w:tcBorders>
              <w:top w:val="nil"/>
              <w:left w:val="nil"/>
              <w:bottom w:val="nil"/>
              <w:right w:val="nil"/>
            </w:tcBorders>
            <w:vAlign w:val="center"/>
            <w:hideMark/>
          </w:tcPr>
          <w:p w:rsidR="009608AA" w:rsidRPr="0072331E" w:rsidRDefault="009608AA" w:rsidP="009608AA">
            <w:pPr>
              <w:spacing w:after="0" w:line="240" w:lineRule="auto"/>
              <w:rPr>
                <w:rFonts w:ascii="Arial Cyr" w:eastAsia="Times New Roman" w:hAnsi="Arial Cyr" w:cs="Times New Roman"/>
                <w:sz w:val="24"/>
                <w:szCs w:val="24"/>
              </w:rPr>
            </w:pPr>
          </w:p>
        </w:tc>
      </w:tr>
      <w:tr w:rsidR="009608AA" w:rsidRPr="0072331E" w:rsidTr="009608AA">
        <w:trPr>
          <w:trHeight w:val="255"/>
        </w:trPr>
        <w:tc>
          <w:tcPr>
            <w:tcW w:w="693"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p>
        </w:tc>
        <w:tc>
          <w:tcPr>
            <w:tcW w:w="4658"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p>
        </w:tc>
        <w:tc>
          <w:tcPr>
            <w:tcW w:w="694"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p>
        </w:tc>
        <w:tc>
          <w:tcPr>
            <w:tcW w:w="694"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p>
        </w:tc>
        <w:tc>
          <w:tcPr>
            <w:tcW w:w="979"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p>
        </w:tc>
        <w:tc>
          <w:tcPr>
            <w:tcW w:w="1150"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p>
        </w:tc>
      </w:tr>
      <w:tr w:rsidR="009608AA" w:rsidRPr="0072331E" w:rsidTr="009608AA">
        <w:trPr>
          <w:trHeight w:val="795"/>
        </w:trPr>
        <w:tc>
          <w:tcPr>
            <w:tcW w:w="9719" w:type="dxa"/>
            <w:gridSpan w:val="7"/>
            <w:tcBorders>
              <w:top w:val="nil"/>
              <w:left w:val="nil"/>
              <w:bottom w:val="nil"/>
              <w:right w:val="nil"/>
            </w:tcBorders>
            <w:shd w:val="clear" w:color="auto" w:fill="auto"/>
            <w:vAlign w:val="bottom"/>
            <w:hideMark/>
          </w:tcPr>
          <w:p w:rsidR="009608AA" w:rsidRPr="0072331E" w:rsidRDefault="009608AA" w:rsidP="009608AA">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ИСТОЧНИКИ ФИНАНСИРОВАНИЯ ДЕФИЦИТА  БЮДЖЕТА ПОЛОВИНСКОГО СЕЛЬСОВЕТА КРАСНОЗЕРСКОГО РАЙОНА НОВОСИБИРСКОЙ ОБЛАСТИ НА 2023 ГОД И ПЛАНОВЫЙ ПЕРИОД 2024</w:t>
            </w:r>
            <w:proofErr w:type="gramStart"/>
            <w:r w:rsidRPr="0072331E">
              <w:rPr>
                <w:rFonts w:ascii="Times New Roman" w:eastAsia="Times New Roman" w:hAnsi="Times New Roman" w:cs="Times New Roman"/>
                <w:b/>
                <w:bCs/>
                <w:sz w:val="24"/>
                <w:szCs w:val="24"/>
              </w:rPr>
              <w:t xml:space="preserve"> И</w:t>
            </w:r>
            <w:proofErr w:type="gramEnd"/>
            <w:r w:rsidRPr="0072331E">
              <w:rPr>
                <w:rFonts w:ascii="Times New Roman" w:eastAsia="Times New Roman" w:hAnsi="Times New Roman" w:cs="Times New Roman"/>
                <w:b/>
                <w:bCs/>
                <w:sz w:val="24"/>
                <w:szCs w:val="24"/>
              </w:rPr>
              <w:t xml:space="preserve"> 2025 ГОДОВ</w:t>
            </w:r>
          </w:p>
        </w:tc>
      </w:tr>
      <w:tr w:rsidR="009608AA" w:rsidRPr="0072331E" w:rsidTr="009608AA">
        <w:trPr>
          <w:trHeight w:val="375"/>
        </w:trPr>
        <w:tc>
          <w:tcPr>
            <w:tcW w:w="693" w:type="dxa"/>
            <w:tcBorders>
              <w:top w:val="nil"/>
              <w:left w:val="nil"/>
              <w:bottom w:val="nil"/>
              <w:right w:val="nil"/>
            </w:tcBorders>
            <w:shd w:val="clear" w:color="auto" w:fill="auto"/>
            <w:vAlign w:val="bottom"/>
            <w:hideMark/>
          </w:tcPr>
          <w:p w:rsidR="009608AA" w:rsidRPr="0072331E" w:rsidRDefault="009608AA" w:rsidP="009608AA">
            <w:pPr>
              <w:spacing w:after="0" w:line="240" w:lineRule="auto"/>
              <w:jc w:val="center"/>
              <w:rPr>
                <w:rFonts w:ascii="Times New Roman" w:eastAsia="Times New Roman" w:hAnsi="Times New Roman" w:cs="Times New Roman"/>
                <w:b/>
                <w:bCs/>
                <w:sz w:val="24"/>
                <w:szCs w:val="24"/>
              </w:rPr>
            </w:pPr>
          </w:p>
        </w:tc>
        <w:tc>
          <w:tcPr>
            <w:tcW w:w="851" w:type="dxa"/>
            <w:tcBorders>
              <w:top w:val="nil"/>
              <w:left w:val="nil"/>
              <w:bottom w:val="nil"/>
              <w:right w:val="nil"/>
            </w:tcBorders>
            <w:shd w:val="clear" w:color="auto" w:fill="auto"/>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4658" w:type="dxa"/>
            <w:tcBorders>
              <w:top w:val="nil"/>
              <w:left w:val="nil"/>
              <w:bottom w:val="nil"/>
              <w:right w:val="nil"/>
            </w:tcBorders>
            <w:shd w:val="clear" w:color="auto" w:fill="auto"/>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694" w:type="dxa"/>
            <w:tcBorders>
              <w:top w:val="nil"/>
              <w:left w:val="nil"/>
              <w:bottom w:val="nil"/>
              <w:right w:val="nil"/>
            </w:tcBorders>
            <w:shd w:val="clear" w:color="auto" w:fill="auto"/>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694" w:type="dxa"/>
            <w:tcBorders>
              <w:top w:val="nil"/>
              <w:left w:val="nil"/>
              <w:bottom w:val="nil"/>
              <w:right w:val="nil"/>
            </w:tcBorders>
            <w:shd w:val="clear" w:color="auto" w:fill="auto"/>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979" w:type="dxa"/>
            <w:tcBorders>
              <w:top w:val="nil"/>
              <w:left w:val="nil"/>
              <w:bottom w:val="nil"/>
              <w:right w:val="nil"/>
            </w:tcBorders>
            <w:shd w:val="clear" w:color="auto" w:fill="auto"/>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c>
          <w:tcPr>
            <w:tcW w:w="1150" w:type="dxa"/>
            <w:tcBorders>
              <w:top w:val="nil"/>
              <w:left w:val="nil"/>
              <w:bottom w:val="nil"/>
              <w:right w:val="nil"/>
            </w:tcBorders>
            <w:shd w:val="clear" w:color="auto" w:fill="auto"/>
            <w:vAlign w:val="bottom"/>
            <w:hideMark/>
          </w:tcPr>
          <w:p w:rsidR="009608AA" w:rsidRPr="0072331E" w:rsidRDefault="009608AA" w:rsidP="009608AA">
            <w:pPr>
              <w:spacing w:after="0" w:line="240" w:lineRule="auto"/>
              <w:rPr>
                <w:rFonts w:ascii="Arial Cyr" w:eastAsia="Times New Roman" w:hAnsi="Arial Cyr" w:cs="Times New Roman"/>
                <w:sz w:val="24"/>
                <w:szCs w:val="24"/>
              </w:rPr>
            </w:pPr>
          </w:p>
        </w:tc>
      </w:tr>
      <w:tr w:rsidR="009608AA" w:rsidRPr="0072331E" w:rsidTr="009608AA">
        <w:trPr>
          <w:trHeight w:val="255"/>
        </w:trPr>
        <w:tc>
          <w:tcPr>
            <w:tcW w:w="693"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p>
        </w:tc>
        <w:tc>
          <w:tcPr>
            <w:tcW w:w="4658"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p>
        </w:tc>
        <w:tc>
          <w:tcPr>
            <w:tcW w:w="694"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p>
        </w:tc>
        <w:tc>
          <w:tcPr>
            <w:tcW w:w="694"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p>
        </w:tc>
        <w:tc>
          <w:tcPr>
            <w:tcW w:w="979"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p>
        </w:tc>
        <w:tc>
          <w:tcPr>
            <w:tcW w:w="1150" w:type="dxa"/>
            <w:tcBorders>
              <w:top w:val="nil"/>
              <w:left w:val="nil"/>
              <w:bottom w:val="nil"/>
              <w:right w:val="nil"/>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p>
        </w:tc>
      </w:tr>
      <w:tr w:rsidR="009608AA" w:rsidRPr="0072331E" w:rsidTr="009608AA">
        <w:trPr>
          <w:trHeight w:val="1530"/>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КОД</w:t>
            </w:r>
          </w:p>
        </w:tc>
        <w:tc>
          <w:tcPr>
            <w:tcW w:w="7025" w:type="dxa"/>
            <w:gridSpan w:val="4"/>
            <w:tcBorders>
              <w:top w:val="single" w:sz="4" w:space="0" w:color="auto"/>
              <w:left w:val="nil"/>
              <w:bottom w:val="single" w:sz="4" w:space="0" w:color="auto"/>
              <w:right w:val="single" w:sz="4" w:space="0" w:color="auto"/>
            </w:tcBorders>
            <w:shd w:val="clear" w:color="auto" w:fill="auto"/>
            <w:vAlign w:val="bottom"/>
            <w:hideMark/>
          </w:tcPr>
          <w:p w:rsidR="009608AA" w:rsidRPr="0072331E" w:rsidRDefault="009608AA" w:rsidP="009608AA">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9608AA" w:rsidRPr="0072331E" w:rsidRDefault="009608AA" w:rsidP="009608AA">
            <w:pPr>
              <w:spacing w:after="0" w:line="240" w:lineRule="auto"/>
              <w:jc w:val="center"/>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2023 год</w:t>
            </w:r>
          </w:p>
        </w:tc>
      </w:tr>
      <w:tr w:rsidR="009608AA" w:rsidRPr="0072331E" w:rsidTr="009608AA">
        <w:trPr>
          <w:trHeight w:val="510"/>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01 00 00 00 00 0000 000</w:t>
            </w:r>
          </w:p>
        </w:tc>
        <w:tc>
          <w:tcPr>
            <w:tcW w:w="7025" w:type="dxa"/>
            <w:gridSpan w:val="4"/>
            <w:tcBorders>
              <w:top w:val="single" w:sz="4" w:space="0" w:color="auto"/>
              <w:left w:val="nil"/>
              <w:bottom w:val="single" w:sz="4" w:space="0" w:color="auto"/>
              <w:right w:val="single" w:sz="4" w:space="0" w:color="auto"/>
            </w:tcBorders>
            <w:shd w:val="clear" w:color="auto" w:fill="auto"/>
            <w:vAlign w:val="bottom"/>
            <w:hideMark/>
          </w:tcPr>
          <w:p w:rsidR="009608AA" w:rsidRPr="0072331E" w:rsidRDefault="009608AA" w:rsidP="009608AA">
            <w:pPr>
              <w:spacing w:after="0" w:line="240" w:lineRule="auto"/>
              <w:rPr>
                <w:rFonts w:ascii="Times New Roman" w:eastAsia="Times New Roman" w:hAnsi="Times New Roman" w:cs="Times New Roman"/>
                <w:b/>
                <w:bCs/>
                <w:sz w:val="24"/>
                <w:szCs w:val="24"/>
              </w:rPr>
            </w:pPr>
            <w:r w:rsidRPr="0072331E">
              <w:rPr>
                <w:rFonts w:ascii="Times New Roman" w:eastAsia="Times New Roman" w:hAnsi="Times New Roman" w:cs="Times New Roman"/>
                <w:b/>
                <w:bCs/>
                <w:sz w:val="24"/>
                <w:szCs w:val="24"/>
              </w:rPr>
              <w:t>Источники внутреннего финансирования дефицитов бюджетов</w:t>
            </w:r>
          </w:p>
        </w:tc>
        <w:tc>
          <w:tcPr>
            <w:tcW w:w="1150" w:type="dxa"/>
            <w:tcBorders>
              <w:top w:val="nil"/>
              <w:left w:val="nil"/>
              <w:bottom w:val="single" w:sz="4" w:space="0" w:color="auto"/>
              <w:right w:val="single" w:sz="4" w:space="0" w:color="auto"/>
            </w:tcBorders>
            <w:shd w:val="clear" w:color="auto" w:fill="auto"/>
            <w:noWrap/>
            <w:vAlign w:val="bottom"/>
            <w:hideMark/>
          </w:tcPr>
          <w:p w:rsidR="009608AA" w:rsidRPr="0072331E" w:rsidRDefault="009608AA" w:rsidP="009608AA">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0,0</w:t>
            </w:r>
          </w:p>
        </w:tc>
      </w:tr>
      <w:tr w:rsidR="009608AA" w:rsidRPr="0072331E" w:rsidTr="009608AA">
        <w:trPr>
          <w:trHeight w:val="585"/>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01 05 00 00 00 0000 000</w:t>
            </w:r>
          </w:p>
        </w:tc>
        <w:tc>
          <w:tcPr>
            <w:tcW w:w="7025" w:type="dxa"/>
            <w:gridSpan w:val="4"/>
            <w:tcBorders>
              <w:top w:val="single" w:sz="4" w:space="0" w:color="auto"/>
              <w:left w:val="nil"/>
              <w:bottom w:val="single" w:sz="4" w:space="0" w:color="auto"/>
              <w:right w:val="single" w:sz="4" w:space="0" w:color="auto"/>
            </w:tcBorders>
            <w:shd w:val="clear" w:color="auto" w:fill="auto"/>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Изменение остатков средств на счетах по учету средств бюджета</w:t>
            </w:r>
          </w:p>
        </w:tc>
        <w:tc>
          <w:tcPr>
            <w:tcW w:w="1150" w:type="dxa"/>
            <w:tcBorders>
              <w:top w:val="nil"/>
              <w:left w:val="nil"/>
              <w:bottom w:val="single" w:sz="4" w:space="0" w:color="auto"/>
              <w:right w:val="single" w:sz="4" w:space="0" w:color="auto"/>
            </w:tcBorders>
            <w:shd w:val="clear" w:color="auto" w:fill="auto"/>
            <w:noWrap/>
            <w:vAlign w:val="bottom"/>
            <w:hideMark/>
          </w:tcPr>
          <w:p w:rsidR="009608AA" w:rsidRPr="0072331E" w:rsidRDefault="009608AA" w:rsidP="009608AA">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4676,6</w:t>
            </w:r>
          </w:p>
        </w:tc>
      </w:tr>
      <w:tr w:rsidR="009608AA" w:rsidRPr="0072331E" w:rsidTr="009608AA">
        <w:trPr>
          <w:trHeight w:val="585"/>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01 05 00 00 00 0000 500</w:t>
            </w:r>
          </w:p>
        </w:tc>
        <w:tc>
          <w:tcPr>
            <w:tcW w:w="7025" w:type="dxa"/>
            <w:gridSpan w:val="4"/>
            <w:tcBorders>
              <w:top w:val="single" w:sz="4" w:space="0" w:color="auto"/>
              <w:left w:val="nil"/>
              <w:bottom w:val="single" w:sz="4" w:space="0" w:color="auto"/>
              <w:right w:val="single" w:sz="4" w:space="0" w:color="auto"/>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Увеличение  остатков средств бюджетов</w:t>
            </w:r>
          </w:p>
        </w:tc>
        <w:tc>
          <w:tcPr>
            <w:tcW w:w="1150" w:type="dxa"/>
            <w:tcBorders>
              <w:top w:val="nil"/>
              <w:left w:val="nil"/>
              <w:bottom w:val="single" w:sz="4" w:space="0" w:color="auto"/>
              <w:right w:val="single" w:sz="4" w:space="0" w:color="auto"/>
            </w:tcBorders>
            <w:shd w:val="clear" w:color="auto" w:fill="auto"/>
            <w:vAlign w:val="bottom"/>
            <w:hideMark/>
          </w:tcPr>
          <w:p w:rsidR="009608AA" w:rsidRPr="0072331E" w:rsidRDefault="009608AA" w:rsidP="009608AA">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-59317,4</w:t>
            </w:r>
          </w:p>
        </w:tc>
      </w:tr>
      <w:tr w:rsidR="009608AA" w:rsidRPr="0072331E" w:rsidTr="009608AA">
        <w:trPr>
          <w:trHeight w:val="585"/>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01 05 02 00 00 0000 500</w:t>
            </w:r>
          </w:p>
        </w:tc>
        <w:tc>
          <w:tcPr>
            <w:tcW w:w="7025" w:type="dxa"/>
            <w:gridSpan w:val="4"/>
            <w:tcBorders>
              <w:top w:val="single" w:sz="4" w:space="0" w:color="auto"/>
              <w:left w:val="nil"/>
              <w:bottom w:val="single" w:sz="4" w:space="0" w:color="auto"/>
              <w:right w:val="single" w:sz="4" w:space="0" w:color="auto"/>
            </w:tcBorders>
            <w:shd w:val="clear" w:color="auto" w:fill="auto"/>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Увеличение  прочих остатков  средств бюджетов </w:t>
            </w:r>
          </w:p>
        </w:tc>
        <w:tc>
          <w:tcPr>
            <w:tcW w:w="1150" w:type="dxa"/>
            <w:tcBorders>
              <w:top w:val="nil"/>
              <w:left w:val="nil"/>
              <w:bottom w:val="single" w:sz="4" w:space="0" w:color="auto"/>
              <w:right w:val="single" w:sz="4" w:space="0" w:color="auto"/>
            </w:tcBorders>
            <w:shd w:val="clear" w:color="auto" w:fill="auto"/>
            <w:vAlign w:val="bottom"/>
            <w:hideMark/>
          </w:tcPr>
          <w:p w:rsidR="009608AA" w:rsidRPr="0072331E" w:rsidRDefault="009608AA" w:rsidP="009608AA">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-59317,4</w:t>
            </w:r>
          </w:p>
        </w:tc>
      </w:tr>
      <w:tr w:rsidR="009608AA" w:rsidRPr="0072331E" w:rsidTr="009608AA">
        <w:trPr>
          <w:trHeight w:val="585"/>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01 05 02 01 00 0000 510</w:t>
            </w:r>
          </w:p>
        </w:tc>
        <w:tc>
          <w:tcPr>
            <w:tcW w:w="7025" w:type="dxa"/>
            <w:gridSpan w:val="4"/>
            <w:tcBorders>
              <w:top w:val="single" w:sz="4" w:space="0" w:color="auto"/>
              <w:left w:val="nil"/>
              <w:bottom w:val="single" w:sz="4" w:space="0" w:color="auto"/>
              <w:right w:val="single" w:sz="4" w:space="0" w:color="auto"/>
            </w:tcBorders>
            <w:shd w:val="clear" w:color="auto" w:fill="auto"/>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Увеличение  прочих остатков денежных средств бюджетов поселений</w:t>
            </w:r>
          </w:p>
        </w:tc>
        <w:tc>
          <w:tcPr>
            <w:tcW w:w="1150" w:type="dxa"/>
            <w:tcBorders>
              <w:top w:val="nil"/>
              <w:left w:val="nil"/>
              <w:bottom w:val="single" w:sz="4" w:space="0" w:color="auto"/>
              <w:right w:val="single" w:sz="4" w:space="0" w:color="auto"/>
            </w:tcBorders>
            <w:shd w:val="clear" w:color="auto" w:fill="auto"/>
            <w:vAlign w:val="bottom"/>
            <w:hideMark/>
          </w:tcPr>
          <w:p w:rsidR="009608AA" w:rsidRPr="0072331E" w:rsidRDefault="009608AA" w:rsidP="009608AA">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-59317,4</w:t>
            </w:r>
          </w:p>
        </w:tc>
      </w:tr>
      <w:tr w:rsidR="009608AA" w:rsidRPr="0072331E" w:rsidTr="009608AA">
        <w:trPr>
          <w:trHeight w:val="585"/>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01 05 02 01 10 0000 510</w:t>
            </w:r>
          </w:p>
        </w:tc>
        <w:tc>
          <w:tcPr>
            <w:tcW w:w="7025" w:type="dxa"/>
            <w:gridSpan w:val="4"/>
            <w:tcBorders>
              <w:top w:val="single" w:sz="4" w:space="0" w:color="auto"/>
              <w:left w:val="nil"/>
              <w:bottom w:val="single" w:sz="4" w:space="0" w:color="auto"/>
              <w:right w:val="single" w:sz="4" w:space="0" w:color="auto"/>
            </w:tcBorders>
            <w:shd w:val="clear" w:color="auto" w:fill="auto"/>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Увеличение  прочих остатков денежных средств бюджетов поселений</w:t>
            </w:r>
          </w:p>
        </w:tc>
        <w:tc>
          <w:tcPr>
            <w:tcW w:w="1150" w:type="dxa"/>
            <w:tcBorders>
              <w:top w:val="nil"/>
              <w:left w:val="nil"/>
              <w:bottom w:val="single" w:sz="4" w:space="0" w:color="auto"/>
              <w:right w:val="single" w:sz="4" w:space="0" w:color="auto"/>
            </w:tcBorders>
            <w:shd w:val="clear" w:color="auto" w:fill="auto"/>
            <w:noWrap/>
            <w:vAlign w:val="bottom"/>
            <w:hideMark/>
          </w:tcPr>
          <w:p w:rsidR="009608AA" w:rsidRPr="0072331E" w:rsidRDefault="009608AA" w:rsidP="009608AA">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-59317,4</w:t>
            </w:r>
          </w:p>
        </w:tc>
      </w:tr>
      <w:tr w:rsidR="009608AA" w:rsidRPr="0072331E" w:rsidTr="009608AA">
        <w:trPr>
          <w:trHeight w:val="585"/>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01 05 00 00 00 0000 600</w:t>
            </w:r>
          </w:p>
        </w:tc>
        <w:tc>
          <w:tcPr>
            <w:tcW w:w="7025" w:type="dxa"/>
            <w:gridSpan w:val="4"/>
            <w:tcBorders>
              <w:top w:val="single" w:sz="4" w:space="0" w:color="auto"/>
              <w:left w:val="nil"/>
              <w:bottom w:val="single" w:sz="4" w:space="0" w:color="auto"/>
              <w:right w:val="single" w:sz="4" w:space="0" w:color="auto"/>
            </w:tcBorders>
            <w:shd w:val="clear" w:color="auto" w:fill="auto"/>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Уменьшение   остатков  средств бюджетов </w:t>
            </w:r>
          </w:p>
        </w:tc>
        <w:tc>
          <w:tcPr>
            <w:tcW w:w="1150" w:type="dxa"/>
            <w:tcBorders>
              <w:top w:val="nil"/>
              <w:left w:val="nil"/>
              <w:bottom w:val="single" w:sz="4" w:space="0" w:color="auto"/>
              <w:right w:val="single" w:sz="4" w:space="0" w:color="auto"/>
            </w:tcBorders>
            <w:shd w:val="clear" w:color="auto" w:fill="auto"/>
            <w:vAlign w:val="bottom"/>
            <w:hideMark/>
          </w:tcPr>
          <w:p w:rsidR="009608AA" w:rsidRPr="0072331E" w:rsidRDefault="009608AA" w:rsidP="009608AA">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63994,0</w:t>
            </w:r>
          </w:p>
        </w:tc>
      </w:tr>
      <w:tr w:rsidR="009608AA" w:rsidRPr="0072331E" w:rsidTr="009608AA">
        <w:trPr>
          <w:trHeight w:val="585"/>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01 05 02 00 00 0000 600</w:t>
            </w:r>
          </w:p>
        </w:tc>
        <w:tc>
          <w:tcPr>
            <w:tcW w:w="7025" w:type="dxa"/>
            <w:gridSpan w:val="4"/>
            <w:tcBorders>
              <w:top w:val="single" w:sz="4" w:space="0" w:color="auto"/>
              <w:left w:val="nil"/>
              <w:bottom w:val="single" w:sz="4" w:space="0" w:color="auto"/>
              <w:right w:val="single" w:sz="4" w:space="0" w:color="auto"/>
            </w:tcBorders>
            <w:shd w:val="clear" w:color="auto" w:fill="auto"/>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Уменьшение  прочих остатков  средств бюджетов </w:t>
            </w:r>
          </w:p>
        </w:tc>
        <w:tc>
          <w:tcPr>
            <w:tcW w:w="1150" w:type="dxa"/>
            <w:tcBorders>
              <w:top w:val="nil"/>
              <w:left w:val="nil"/>
              <w:bottom w:val="single" w:sz="4" w:space="0" w:color="auto"/>
              <w:right w:val="single" w:sz="4" w:space="0" w:color="auto"/>
            </w:tcBorders>
            <w:shd w:val="clear" w:color="auto" w:fill="auto"/>
            <w:vAlign w:val="bottom"/>
            <w:hideMark/>
          </w:tcPr>
          <w:p w:rsidR="009608AA" w:rsidRPr="0072331E" w:rsidRDefault="009608AA" w:rsidP="009608AA">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63994,0</w:t>
            </w:r>
          </w:p>
        </w:tc>
      </w:tr>
      <w:tr w:rsidR="009608AA" w:rsidRPr="0072331E" w:rsidTr="009608AA">
        <w:trPr>
          <w:trHeight w:val="585"/>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01 05 02 01 00 0000 610</w:t>
            </w:r>
          </w:p>
        </w:tc>
        <w:tc>
          <w:tcPr>
            <w:tcW w:w="7025" w:type="dxa"/>
            <w:gridSpan w:val="4"/>
            <w:tcBorders>
              <w:top w:val="single" w:sz="4" w:space="0" w:color="auto"/>
              <w:left w:val="nil"/>
              <w:bottom w:val="single" w:sz="4" w:space="0" w:color="auto"/>
              <w:right w:val="single" w:sz="4" w:space="0" w:color="auto"/>
            </w:tcBorders>
            <w:shd w:val="clear" w:color="auto" w:fill="auto"/>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Уменьшение  прочих остатков денежных  средств бюджетов </w:t>
            </w:r>
          </w:p>
        </w:tc>
        <w:tc>
          <w:tcPr>
            <w:tcW w:w="1150" w:type="dxa"/>
            <w:tcBorders>
              <w:top w:val="nil"/>
              <w:left w:val="nil"/>
              <w:bottom w:val="single" w:sz="4" w:space="0" w:color="auto"/>
              <w:right w:val="single" w:sz="4" w:space="0" w:color="auto"/>
            </w:tcBorders>
            <w:shd w:val="clear" w:color="auto" w:fill="auto"/>
            <w:vAlign w:val="bottom"/>
            <w:hideMark/>
          </w:tcPr>
          <w:p w:rsidR="009608AA" w:rsidRPr="0072331E" w:rsidRDefault="009608AA" w:rsidP="009608AA">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63994,0</w:t>
            </w:r>
          </w:p>
        </w:tc>
      </w:tr>
      <w:tr w:rsidR="009608AA" w:rsidRPr="0072331E" w:rsidTr="009608AA">
        <w:trPr>
          <w:trHeight w:val="585"/>
        </w:trPr>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01 05 02 01 10 0000 610</w:t>
            </w:r>
          </w:p>
        </w:tc>
        <w:tc>
          <w:tcPr>
            <w:tcW w:w="7025" w:type="dxa"/>
            <w:gridSpan w:val="4"/>
            <w:tcBorders>
              <w:top w:val="single" w:sz="4" w:space="0" w:color="auto"/>
              <w:left w:val="nil"/>
              <w:bottom w:val="single" w:sz="4" w:space="0" w:color="auto"/>
              <w:right w:val="single" w:sz="4" w:space="0" w:color="auto"/>
            </w:tcBorders>
            <w:shd w:val="clear" w:color="auto" w:fill="auto"/>
            <w:vAlign w:val="bottom"/>
            <w:hideMark/>
          </w:tcPr>
          <w:p w:rsidR="009608AA" w:rsidRPr="0072331E" w:rsidRDefault="009608AA" w:rsidP="009608AA">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Уменьшение  прочих остатков денежных средств бюджетов сельских поселений</w:t>
            </w:r>
          </w:p>
        </w:tc>
        <w:tc>
          <w:tcPr>
            <w:tcW w:w="1150" w:type="dxa"/>
            <w:tcBorders>
              <w:top w:val="nil"/>
              <w:left w:val="nil"/>
              <w:bottom w:val="single" w:sz="4" w:space="0" w:color="auto"/>
              <w:right w:val="single" w:sz="4" w:space="0" w:color="auto"/>
            </w:tcBorders>
            <w:shd w:val="clear" w:color="auto" w:fill="auto"/>
            <w:vAlign w:val="bottom"/>
            <w:hideMark/>
          </w:tcPr>
          <w:p w:rsidR="009608AA" w:rsidRPr="0072331E" w:rsidRDefault="009608AA" w:rsidP="009608AA">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63994,0</w:t>
            </w:r>
          </w:p>
        </w:tc>
      </w:tr>
    </w:tbl>
    <w:p w:rsidR="009608AA" w:rsidRPr="0072331E" w:rsidRDefault="009608AA" w:rsidP="009608AA">
      <w:pPr>
        <w:rPr>
          <w:sz w:val="24"/>
          <w:szCs w:val="24"/>
        </w:rPr>
      </w:pPr>
      <w:r w:rsidRPr="0072331E">
        <w:rPr>
          <w:sz w:val="24"/>
          <w:szCs w:val="24"/>
        </w:rPr>
        <w:t>------------------------------------------------------------------------------------------------------------------------------------------</w:t>
      </w:r>
    </w:p>
    <w:p w:rsidR="00CA325F" w:rsidRPr="0072331E" w:rsidRDefault="00CA325F" w:rsidP="00CA325F">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Пояснительная записка </w:t>
      </w:r>
    </w:p>
    <w:p w:rsidR="00CA325F" w:rsidRPr="0072331E" w:rsidRDefault="00CA325F" w:rsidP="00CA325F">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к решению Совета депутатов </w:t>
      </w:r>
      <w:proofErr w:type="spellStart"/>
      <w:r w:rsidRPr="0072331E">
        <w:rPr>
          <w:rFonts w:ascii="Times New Roman" w:eastAsia="Times New Roman" w:hAnsi="Times New Roman" w:cs="Times New Roman"/>
          <w:sz w:val="24"/>
          <w:szCs w:val="24"/>
        </w:rPr>
        <w:t>Половинского</w:t>
      </w:r>
      <w:proofErr w:type="spellEnd"/>
      <w:r w:rsidRPr="0072331E">
        <w:rPr>
          <w:rFonts w:ascii="Times New Roman" w:eastAsia="Times New Roman" w:hAnsi="Times New Roman" w:cs="Times New Roman"/>
          <w:sz w:val="24"/>
          <w:szCs w:val="24"/>
        </w:rPr>
        <w:t xml:space="preserve"> сельсовета </w:t>
      </w:r>
    </w:p>
    <w:p w:rsidR="00CA325F" w:rsidRPr="0072331E" w:rsidRDefault="00CA325F" w:rsidP="00CA325F">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«О внесении изменений в решение сороковой сессии Совета депутатов </w:t>
      </w:r>
      <w:proofErr w:type="spellStart"/>
      <w:r w:rsidRPr="0072331E">
        <w:rPr>
          <w:rFonts w:ascii="Times New Roman" w:eastAsia="Times New Roman" w:hAnsi="Times New Roman" w:cs="Times New Roman"/>
          <w:sz w:val="24"/>
          <w:szCs w:val="24"/>
        </w:rPr>
        <w:t>Половинского</w:t>
      </w:r>
      <w:proofErr w:type="spellEnd"/>
      <w:r w:rsidRPr="0072331E">
        <w:rPr>
          <w:rFonts w:ascii="Times New Roman" w:eastAsia="Times New Roman" w:hAnsi="Times New Roman" w:cs="Times New Roman"/>
          <w:sz w:val="24"/>
          <w:szCs w:val="24"/>
        </w:rPr>
        <w:t xml:space="preserve"> сельсовета Краснозерского района Новосибирской области </w:t>
      </w:r>
    </w:p>
    <w:p w:rsidR="00CA325F" w:rsidRPr="0072331E" w:rsidRDefault="00CA325F" w:rsidP="00CA325F">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от 23.12.2022 г. №145  «О бюджете </w:t>
      </w:r>
      <w:proofErr w:type="spellStart"/>
      <w:r w:rsidRPr="0072331E">
        <w:rPr>
          <w:rFonts w:ascii="Times New Roman" w:eastAsia="Times New Roman" w:hAnsi="Times New Roman" w:cs="Times New Roman"/>
          <w:sz w:val="24"/>
          <w:szCs w:val="24"/>
        </w:rPr>
        <w:t>Половинского</w:t>
      </w:r>
      <w:proofErr w:type="spellEnd"/>
      <w:r w:rsidRPr="0072331E">
        <w:rPr>
          <w:rFonts w:ascii="Times New Roman" w:eastAsia="Times New Roman" w:hAnsi="Times New Roman" w:cs="Times New Roman"/>
          <w:sz w:val="24"/>
          <w:szCs w:val="24"/>
        </w:rPr>
        <w:t xml:space="preserve"> сельсовета Краснозерского района Новосибирской области </w:t>
      </w:r>
    </w:p>
    <w:p w:rsidR="00CA325F" w:rsidRPr="0072331E" w:rsidRDefault="00CA325F" w:rsidP="00CA325F">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на 2023 год и плановый период 2024 и 2025 годов»</w:t>
      </w:r>
    </w:p>
    <w:p w:rsidR="00CA325F" w:rsidRPr="0072331E" w:rsidRDefault="00CA325F" w:rsidP="00CA325F">
      <w:p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на 21 июля 2023 года </w:t>
      </w:r>
    </w:p>
    <w:p w:rsidR="00CA325F" w:rsidRPr="0072331E" w:rsidRDefault="00CA325F" w:rsidP="00CA325F">
      <w:pPr>
        <w:spacing w:after="0" w:line="240" w:lineRule="auto"/>
        <w:jc w:val="center"/>
        <w:rPr>
          <w:rFonts w:ascii="Times New Roman" w:eastAsia="Times New Roman" w:hAnsi="Times New Roman" w:cs="Times New Roman"/>
          <w:sz w:val="24"/>
          <w:szCs w:val="24"/>
        </w:rPr>
      </w:pPr>
    </w:p>
    <w:p w:rsidR="00CA325F" w:rsidRPr="0072331E" w:rsidRDefault="00CA325F" w:rsidP="00CA325F">
      <w:pPr>
        <w:numPr>
          <w:ilvl w:val="0"/>
          <w:numId w:val="4"/>
        </w:num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ДОХОДЫ</w:t>
      </w:r>
    </w:p>
    <w:p w:rsidR="00CA325F" w:rsidRPr="0072331E" w:rsidRDefault="00CA325F" w:rsidP="00CA325F">
      <w:pPr>
        <w:spacing w:after="0" w:line="240" w:lineRule="auto"/>
        <w:ind w:left="927"/>
        <w:jc w:val="center"/>
        <w:rPr>
          <w:rFonts w:ascii="Times New Roman" w:eastAsia="Times New Roman" w:hAnsi="Times New Roman" w:cs="Times New Roman"/>
          <w:sz w:val="24"/>
          <w:szCs w:val="24"/>
        </w:rPr>
      </w:pP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В доходной части бюджета произошли следующие изменения уменьшение: </w:t>
      </w:r>
    </w:p>
    <w:p w:rsidR="00CA325F" w:rsidRPr="0072331E" w:rsidRDefault="00CA325F" w:rsidP="00CA325F">
      <w:pPr>
        <w:numPr>
          <w:ilvl w:val="1"/>
          <w:numId w:val="4"/>
        </w:numPr>
        <w:tabs>
          <w:tab w:val="num" w:pos="426"/>
        </w:tabs>
        <w:spacing w:after="0" w:line="240" w:lineRule="auto"/>
        <w:ind w:left="426" w:hanging="426"/>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Прочие межбюджетные трансферты, передаваемые бюджетам сельских поселений  на сумму 204,0 </w:t>
      </w:r>
      <w:proofErr w:type="spellStart"/>
      <w:r w:rsidRPr="0072331E">
        <w:rPr>
          <w:rFonts w:ascii="Times New Roman" w:eastAsia="Times New Roman" w:hAnsi="Times New Roman" w:cs="Times New Roman"/>
          <w:sz w:val="24"/>
          <w:szCs w:val="24"/>
        </w:rPr>
        <w:t>тыс</w:t>
      </w:r>
      <w:proofErr w:type="gramStart"/>
      <w:r w:rsidRPr="0072331E">
        <w:rPr>
          <w:rFonts w:ascii="Times New Roman" w:eastAsia="Times New Roman" w:hAnsi="Times New Roman" w:cs="Times New Roman"/>
          <w:sz w:val="24"/>
          <w:szCs w:val="24"/>
        </w:rPr>
        <w:t>.р</w:t>
      </w:r>
      <w:proofErr w:type="gramEnd"/>
      <w:r w:rsidRPr="0072331E">
        <w:rPr>
          <w:rFonts w:ascii="Times New Roman" w:eastAsia="Times New Roman" w:hAnsi="Times New Roman" w:cs="Times New Roman"/>
          <w:sz w:val="24"/>
          <w:szCs w:val="24"/>
        </w:rPr>
        <w:t>ублей</w:t>
      </w:r>
      <w:proofErr w:type="spellEnd"/>
      <w:r w:rsidRPr="0072331E">
        <w:rPr>
          <w:rFonts w:ascii="Times New Roman" w:eastAsia="Times New Roman" w:hAnsi="Times New Roman" w:cs="Times New Roman"/>
          <w:sz w:val="24"/>
          <w:szCs w:val="24"/>
        </w:rPr>
        <w:t>;</w:t>
      </w:r>
    </w:p>
    <w:p w:rsidR="00CA325F" w:rsidRPr="0072331E" w:rsidRDefault="00CA325F" w:rsidP="00CA325F">
      <w:pPr>
        <w:numPr>
          <w:ilvl w:val="1"/>
          <w:numId w:val="4"/>
        </w:numPr>
        <w:tabs>
          <w:tab w:val="num" w:pos="426"/>
        </w:tabs>
        <w:spacing w:after="0" w:line="240" w:lineRule="auto"/>
        <w:ind w:left="426" w:hanging="426"/>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сумму 15 520,9 </w:t>
      </w:r>
      <w:proofErr w:type="spellStart"/>
      <w:r w:rsidRPr="0072331E">
        <w:rPr>
          <w:rFonts w:ascii="Times New Roman" w:eastAsia="Times New Roman" w:hAnsi="Times New Roman" w:cs="Times New Roman"/>
          <w:sz w:val="24"/>
          <w:szCs w:val="24"/>
        </w:rPr>
        <w:t>тыс</w:t>
      </w:r>
      <w:proofErr w:type="gramStart"/>
      <w:r w:rsidRPr="0072331E">
        <w:rPr>
          <w:rFonts w:ascii="Times New Roman" w:eastAsia="Times New Roman" w:hAnsi="Times New Roman" w:cs="Times New Roman"/>
          <w:sz w:val="24"/>
          <w:szCs w:val="24"/>
        </w:rPr>
        <w:t>.р</w:t>
      </w:r>
      <w:proofErr w:type="gramEnd"/>
      <w:r w:rsidRPr="0072331E">
        <w:rPr>
          <w:rFonts w:ascii="Times New Roman" w:eastAsia="Times New Roman" w:hAnsi="Times New Roman" w:cs="Times New Roman"/>
          <w:sz w:val="24"/>
          <w:szCs w:val="24"/>
        </w:rPr>
        <w:t>уб</w:t>
      </w:r>
      <w:proofErr w:type="spellEnd"/>
      <w:r w:rsidRPr="0072331E">
        <w:rPr>
          <w:rFonts w:ascii="Times New Roman" w:eastAsia="Times New Roman" w:hAnsi="Times New Roman" w:cs="Times New Roman"/>
          <w:sz w:val="24"/>
          <w:szCs w:val="24"/>
        </w:rPr>
        <w:t>.</w:t>
      </w:r>
    </w:p>
    <w:p w:rsidR="00CA325F" w:rsidRPr="0072331E" w:rsidRDefault="00CA325F" w:rsidP="00CA325F">
      <w:pPr>
        <w:spacing w:after="0" w:line="240" w:lineRule="auto"/>
        <w:jc w:val="both"/>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Всего планируется поступление доходов в 2023 с учетом корректировки- 59 317,3 тыс. руб.</w:t>
      </w:r>
    </w:p>
    <w:p w:rsidR="00CA325F" w:rsidRPr="0072331E" w:rsidRDefault="00CA325F" w:rsidP="00CA325F">
      <w:pPr>
        <w:spacing w:after="0" w:line="240" w:lineRule="auto"/>
        <w:jc w:val="both"/>
        <w:rPr>
          <w:rFonts w:ascii="Times New Roman" w:eastAsia="Times New Roman" w:hAnsi="Times New Roman" w:cs="Times New Roman"/>
          <w:sz w:val="24"/>
          <w:szCs w:val="24"/>
        </w:rPr>
      </w:pPr>
    </w:p>
    <w:p w:rsidR="00CA325F" w:rsidRPr="0072331E" w:rsidRDefault="00CA325F" w:rsidP="00CA325F">
      <w:pPr>
        <w:numPr>
          <w:ilvl w:val="0"/>
          <w:numId w:val="4"/>
        </w:numPr>
        <w:spacing w:after="0" w:line="240" w:lineRule="auto"/>
        <w:jc w:val="center"/>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РАСХОДЫ</w:t>
      </w:r>
    </w:p>
    <w:p w:rsidR="00CA325F" w:rsidRPr="0072331E" w:rsidRDefault="00CA325F" w:rsidP="00CA325F">
      <w:pPr>
        <w:spacing w:after="0" w:line="240" w:lineRule="auto"/>
        <w:ind w:left="927"/>
        <w:jc w:val="center"/>
        <w:rPr>
          <w:rFonts w:ascii="Times New Roman" w:eastAsia="Times New Roman" w:hAnsi="Times New Roman" w:cs="Times New Roman"/>
          <w:sz w:val="24"/>
          <w:szCs w:val="24"/>
        </w:rPr>
      </w:pPr>
    </w:p>
    <w:p w:rsidR="00CA325F" w:rsidRPr="0072331E" w:rsidRDefault="00CA325F" w:rsidP="00CA325F">
      <w:pPr>
        <w:spacing w:after="0" w:line="240" w:lineRule="auto"/>
        <w:jc w:val="both"/>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В целях корректировки лимитов бюджетных обязательств с учетом ожидаемых расходов.</w:t>
      </w:r>
    </w:p>
    <w:p w:rsidR="00CA325F" w:rsidRPr="0072331E" w:rsidRDefault="00CA325F" w:rsidP="00CA325F">
      <w:pPr>
        <w:spacing w:after="0" w:line="240" w:lineRule="auto"/>
        <w:jc w:val="both"/>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1.Увеличились бюджетные ассигнования по следующим направлениям:</w:t>
      </w: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    -Устойчивое функционирование автомобильных дорог местного значения и искусственных сооружений на них, а также улично-дорожной сети:</w:t>
      </w: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РПР 0409-9800070760-240 на сумму – 15 520,9 тыс. руб.</w:t>
      </w: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2.-Благоустройство:</w:t>
      </w: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РПР 0503-9800025180-240 на сумму -204,0 </w:t>
      </w:r>
      <w:proofErr w:type="spellStart"/>
      <w:r w:rsidRPr="0072331E">
        <w:rPr>
          <w:rFonts w:ascii="Times New Roman" w:eastAsia="Times New Roman" w:hAnsi="Times New Roman" w:cs="Times New Roman"/>
          <w:sz w:val="24"/>
          <w:szCs w:val="24"/>
        </w:rPr>
        <w:t>тыс</w:t>
      </w:r>
      <w:proofErr w:type="gramStart"/>
      <w:r w:rsidRPr="0072331E">
        <w:rPr>
          <w:rFonts w:ascii="Times New Roman" w:eastAsia="Times New Roman" w:hAnsi="Times New Roman" w:cs="Times New Roman"/>
          <w:sz w:val="24"/>
          <w:szCs w:val="24"/>
        </w:rPr>
        <w:t>.р</w:t>
      </w:r>
      <w:proofErr w:type="gramEnd"/>
      <w:r w:rsidRPr="0072331E">
        <w:rPr>
          <w:rFonts w:ascii="Times New Roman" w:eastAsia="Times New Roman" w:hAnsi="Times New Roman" w:cs="Times New Roman"/>
          <w:sz w:val="24"/>
          <w:szCs w:val="24"/>
        </w:rPr>
        <w:t>ублей</w:t>
      </w:r>
      <w:proofErr w:type="spellEnd"/>
      <w:r w:rsidRPr="0072331E">
        <w:rPr>
          <w:rFonts w:ascii="Times New Roman" w:eastAsia="Times New Roman" w:hAnsi="Times New Roman" w:cs="Times New Roman"/>
          <w:sz w:val="24"/>
          <w:szCs w:val="24"/>
        </w:rPr>
        <w:t>.</w:t>
      </w: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3.- Расходы на обеспечение функций муниципальных и представительных органов:</w:t>
      </w: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РПР 0104-9800021140-240 на сумму-148,6 </w:t>
      </w:r>
      <w:proofErr w:type="spellStart"/>
      <w:r w:rsidRPr="0072331E">
        <w:rPr>
          <w:rFonts w:ascii="Times New Roman" w:eastAsia="Times New Roman" w:hAnsi="Times New Roman" w:cs="Times New Roman"/>
          <w:sz w:val="24"/>
          <w:szCs w:val="24"/>
        </w:rPr>
        <w:t>тыс</w:t>
      </w:r>
      <w:proofErr w:type="gramStart"/>
      <w:r w:rsidRPr="0072331E">
        <w:rPr>
          <w:rFonts w:ascii="Times New Roman" w:eastAsia="Times New Roman" w:hAnsi="Times New Roman" w:cs="Times New Roman"/>
          <w:sz w:val="24"/>
          <w:szCs w:val="24"/>
        </w:rPr>
        <w:t>.р</w:t>
      </w:r>
      <w:proofErr w:type="gramEnd"/>
      <w:r w:rsidRPr="0072331E">
        <w:rPr>
          <w:rFonts w:ascii="Times New Roman" w:eastAsia="Times New Roman" w:hAnsi="Times New Roman" w:cs="Times New Roman"/>
          <w:sz w:val="24"/>
          <w:szCs w:val="24"/>
        </w:rPr>
        <w:t>ублей</w:t>
      </w:r>
      <w:proofErr w:type="spellEnd"/>
      <w:r w:rsidRPr="0072331E">
        <w:rPr>
          <w:rFonts w:ascii="Times New Roman" w:eastAsia="Times New Roman" w:hAnsi="Times New Roman" w:cs="Times New Roman"/>
          <w:sz w:val="24"/>
          <w:szCs w:val="24"/>
        </w:rPr>
        <w:t>;</w:t>
      </w: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4.- Расходы на обеспечение функций муниципальных и представительных органов</w:t>
      </w: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РПР-0104-9800021140-540 на сумму 3,1 </w:t>
      </w:r>
      <w:proofErr w:type="spellStart"/>
      <w:r w:rsidRPr="0072331E">
        <w:rPr>
          <w:rFonts w:ascii="Times New Roman" w:eastAsia="Times New Roman" w:hAnsi="Times New Roman" w:cs="Times New Roman"/>
          <w:sz w:val="24"/>
          <w:szCs w:val="24"/>
        </w:rPr>
        <w:t>тыс</w:t>
      </w:r>
      <w:proofErr w:type="gramStart"/>
      <w:r w:rsidRPr="0072331E">
        <w:rPr>
          <w:rFonts w:ascii="Times New Roman" w:eastAsia="Times New Roman" w:hAnsi="Times New Roman" w:cs="Times New Roman"/>
          <w:sz w:val="24"/>
          <w:szCs w:val="24"/>
        </w:rPr>
        <w:t>.р</w:t>
      </w:r>
      <w:proofErr w:type="gramEnd"/>
      <w:r w:rsidRPr="0072331E">
        <w:rPr>
          <w:rFonts w:ascii="Times New Roman" w:eastAsia="Times New Roman" w:hAnsi="Times New Roman" w:cs="Times New Roman"/>
          <w:sz w:val="24"/>
          <w:szCs w:val="24"/>
        </w:rPr>
        <w:t>ублей</w:t>
      </w:r>
      <w:proofErr w:type="spellEnd"/>
    </w:p>
    <w:p w:rsidR="00CA325F" w:rsidRPr="0072331E" w:rsidRDefault="00CA325F" w:rsidP="00CA325F">
      <w:pPr>
        <w:spacing w:after="0" w:line="240" w:lineRule="auto"/>
        <w:jc w:val="both"/>
        <w:rPr>
          <w:rFonts w:ascii="Times New Roman" w:eastAsia="Times New Roman" w:hAnsi="Times New Roman" w:cs="Times New Roman"/>
          <w:sz w:val="24"/>
          <w:szCs w:val="24"/>
        </w:rPr>
      </w:pPr>
    </w:p>
    <w:p w:rsidR="00CA325F" w:rsidRPr="0072331E" w:rsidRDefault="00CA325F" w:rsidP="00CA325F">
      <w:pPr>
        <w:spacing w:after="0" w:line="240" w:lineRule="auto"/>
        <w:jc w:val="both"/>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1.Уменьшились бюджетные ассигнования по следующим направлениям:</w:t>
      </w: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    -Расходы на обеспечение функций муниципальных и представительных органов</w:t>
      </w:r>
      <w:proofErr w:type="gramStart"/>
      <w:r w:rsidRPr="0072331E">
        <w:rPr>
          <w:rFonts w:ascii="Times New Roman" w:eastAsia="Times New Roman" w:hAnsi="Times New Roman" w:cs="Times New Roman"/>
          <w:sz w:val="24"/>
          <w:szCs w:val="24"/>
        </w:rPr>
        <w:t xml:space="preserve"> :</w:t>
      </w:r>
      <w:proofErr w:type="gramEnd"/>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РПР 0104-9800021140-240 на сумму – 14,5 тыс. руб.</w:t>
      </w: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   - Организация и содержание мест захоронения:</w:t>
      </w: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lastRenderedPageBreak/>
        <w:t xml:space="preserve"> РПР 0503-9800025170-240 на сумму -36,2 </w:t>
      </w:r>
      <w:proofErr w:type="spellStart"/>
      <w:r w:rsidRPr="0072331E">
        <w:rPr>
          <w:rFonts w:ascii="Times New Roman" w:eastAsia="Times New Roman" w:hAnsi="Times New Roman" w:cs="Times New Roman"/>
          <w:sz w:val="24"/>
          <w:szCs w:val="24"/>
        </w:rPr>
        <w:t>тыс</w:t>
      </w:r>
      <w:proofErr w:type="gramStart"/>
      <w:r w:rsidRPr="0072331E">
        <w:rPr>
          <w:rFonts w:ascii="Times New Roman" w:eastAsia="Times New Roman" w:hAnsi="Times New Roman" w:cs="Times New Roman"/>
          <w:sz w:val="24"/>
          <w:szCs w:val="24"/>
        </w:rPr>
        <w:t>.р</w:t>
      </w:r>
      <w:proofErr w:type="gramEnd"/>
      <w:r w:rsidRPr="0072331E">
        <w:rPr>
          <w:rFonts w:ascii="Times New Roman" w:eastAsia="Times New Roman" w:hAnsi="Times New Roman" w:cs="Times New Roman"/>
          <w:sz w:val="24"/>
          <w:szCs w:val="24"/>
        </w:rPr>
        <w:t>уб</w:t>
      </w:r>
      <w:proofErr w:type="spellEnd"/>
      <w:r w:rsidRPr="0072331E">
        <w:rPr>
          <w:rFonts w:ascii="Times New Roman" w:eastAsia="Times New Roman" w:hAnsi="Times New Roman" w:cs="Times New Roman"/>
          <w:sz w:val="24"/>
          <w:szCs w:val="24"/>
        </w:rPr>
        <w:t>.</w:t>
      </w: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Предупреждение и ликвидация последствий чрезвычайных ситуаций и стихийных бедствий природного и техногенного характера:</w:t>
      </w: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РПР-0310-9800023090-240 на сумму 68 </w:t>
      </w:r>
      <w:proofErr w:type="spellStart"/>
      <w:r w:rsidRPr="0072331E">
        <w:rPr>
          <w:rFonts w:ascii="Times New Roman" w:eastAsia="Times New Roman" w:hAnsi="Times New Roman" w:cs="Times New Roman"/>
          <w:sz w:val="24"/>
          <w:szCs w:val="24"/>
        </w:rPr>
        <w:t>тыс</w:t>
      </w:r>
      <w:proofErr w:type="gramStart"/>
      <w:r w:rsidRPr="0072331E">
        <w:rPr>
          <w:rFonts w:ascii="Times New Roman" w:eastAsia="Times New Roman" w:hAnsi="Times New Roman" w:cs="Times New Roman"/>
          <w:sz w:val="24"/>
          <w:szCs w:val="24"/>
        </w:rPr>
        <w:t>.р</w:t>
      </w:r>
      <w:proofErr w:type="gramEnd"/>
      <w:r w:rsidRPr="0072331E">
        <w:rPr>
          <w:rFonts w:ascii="Times New Roman" w:eastAsia="Times New Roman" w:hAnsi="Times New Roman" w:cs="Times New Roman"/>
          <w:sz w:val="24"/>
          <w:szCs w:val="24"/>
        </w:rPr>
        <w:t>ублей</w:t>
      </w:r>
      <w:proofErr w:type="spellEnd"/>
      <w:r w:rsidRPr="0072331E">
        <w:rPr>
          <w:rFonts w:ascii="Times New Roman" w:eastAsia="Times New Roman" w:hAnsi="Times New Roman" w:cs="Times New Roman"/>
          <w:sz w:val="24"/>
          <w:szCs w:val="24"/>
        </w:rPr>
        <w:t>;</w:t>
      </w: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РПР-0310-9800023080-240 на сумму 10 </w:t>
      </w:r>
      <w:proofErr w:type="spellStart"/>
      <w:r w:rsidRPr="0072331E">
        <w:rPr>
          <w:rFonts w:ascii="Times New Roman" w:eastAsia="Times New Roman" w:hAnsi="Times New Roman" w:cs="Times New Roman"/>
          <w:sz w:val="24"/>
          <w:szCs w:val="24"/>
        </w:rPr>
        <w:t>тыс</w:t>
      </w:r>
      <w:proofErr w:type="gramStart"/>
      <w:r w:rsidRPr="0072331E">
        <w:rPr>
          <w:rFonts w:ascii="Times New Roman" w:eastAsia="Times New Roman" w:hAnsi="Times New Roman" w:cs="Times New Roman"/>
          <w:sz w:val="24"/>
          <w:szCs w:val="24"/>
        </w:rPr>
        <w:t>.р</w:t>
      </w:r>
      <w:proofErr w:type="gramEnd"/>
      <w:r w:rsidRPr="0072331E">
        <w:rPr>
          <w:rFonts w:ascii="Times New Roman" w:eastAsia="Times New Roman" w:hAnsi="Times New Roman" w:cs="Times New Roman"/>
          <w:sz w:val="24"/>
          <w:szCs w:val="24"/>
        </w:rPr>
        <w:t>ублей</w:t>
      </w:r>
      <w:proofErr w:type="spellEnd"/>
      <w:r w:rsidRPr="0072331E">
        <w:rPr>
          <w:rFonts w:ascii="Times New Roman" w:eastAsia="Times New Roman" w:hAnsi="Times New Roman" w:cs="Times New Roman"/>
          <w:sz w:val="24"/>
          <w:szCs w:val="24"/>
        </w:rPr>
        <w:t>;</w:t>
      </w: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.-Благоустройство:</w:t>
      </w: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РПР 0503-9800025180-240 на сумму -23,0 </w:t>
      </w:r>
      <w:proofErr w:type="spellStart"/>
      <w:r w:rsidRPr="0072331E">
        <w:rPr>
          <w:rFonts w:ascii="Times New Roman" w:eastAsia="Times New Roman" w:hAnsi="Times New Roman" w:cs="Times New Roman"/>
          <w:sz w:val="24"/>
          <w:szCs w:val="24"/>
        </w:rPr>
        <w:t>тыс</w:t>
      </w:r>
      <w:proofErr w:type="gramStart"/>
      <w:r w:rsidRPr="0072331E">
        <w:rPr>
          <w:rFonts w:ascii="Times New Roman" w:eastAsia="Times New Roman" w:hAnsi="Times New Roman" w:cs="Times New Roman"/>
          <w:sz w:val="24"/>
          <w:szCs w:val="24"/>
        </w:rPr>
        <w:t>.р</w:t>
      </w:r>
      <w:proofErr w:type="gramEnd"/>
      <w:r w:rsidRPr="0072331E">
        <w:rPr>
          <w:rFonts w:ascii="Times New Roman" w:eastAsia="Times New Roman" w:hAnsi="Times New Roman" w:cs="Times New Roman"/>
          <w:sz w:val="24"/>
          <w:szCs w:val="24"/>
        </w:rPr>
        <w:t>ублей</w:t>
      </w:r>
      <w:proofErr w:type="spellEnd"/>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Всего расходов планируется с учетом корректировки на 2023 год – 63 994,0 тыс. руб.</w:t>
      </w:r>
    </w:p>
    <w:p w:rsidR="00CA325F" w:rsidRPr="0072331E" w:rsidRDefault="00CA325F" w:rsidP="00CA325F">
      <w:pPr>
        <w:spacing w:after="0" w:line="240" w:lineRule="auto"/>
        <w:rPr>
          <w:rFonts w:ascii="Times New Roman" w:eastAsia="Times New Roman" w:hAnsi="Times New Roman" w:cs="Times New Roman"/>
          <w:sz w:val="24"/>
          <w:szCs w:val="24"/>
        </w:rPr>
      </w:pPr>
    </w:p>
    <w:p w:rsidR="00CA325F" w:rsidRPr="0072331E" w:rsidRDefault="00CA325F" w:rsidP="00CA325F">
      <w:pPr>
        <w:spacing w:after="0" w:line="240" w:lineRule="auto"/>
        <w:rPr>
          <w:rFonts w:ascii="Times New Roman" w:eastAsia="Times New Roman" w:hAnsi="Times New Roman" w:cs="Times New Roman"/>
          <w:sz w:val="24"/>
          <w:szCs w:val="24"/>
        </w:rPr>
      </w:pPr>
    </w:p>
    <w:p w:rsidR="00CA325F" w:rsidRPr="0072331E" w:rsidRDefault="00CA325F" w:rsidP="00CA325F">
      <w:pPr>
        <w:spacing w:after="0" w:line="240" w:lineRule="auto"/>
        <w:rPr>
          <w:rFonts w:ascii="Times New Roman" w:eastAsia="Times New Roman" w:hAnsi="Times New Roman" w:cs="Times New Roman"/>
          <w:sz w:val="24"/>
          <w:szCs w:val="24"/>
        </w:rPr>
      </w:pP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 3.Дефицит бюджета</w:t>
      </w:r>
    </w:p>
    <w:p w:rsidR="00CA325F" w:rsidRPr="0072331E" w:rsidRDefault="00CA325F" w:rsidP="00CA325F">
      <w:pPr>
        <w:spacing w:after="0" w:line="240" w:lineRule="auto"/>
        <w:jc w:val="both"/>
        <w:rPr>
          <w:rFonts w:ascii="Times New Roman" w:eastAsia="Times New Roman" w:hAnsi="Times New Roman" w:cs="Times New Roman"/>
          <w:sz w:val="24"/>
          <w:szCs w:val="24"/>
        </w:rPr>
      </w:pPr>
      <w:proofErr w:type="gramStart"/>
      <w:r w:rsidRPr="0072331E">
        <w:rPr>
          <w:rFonts w:ascii="Times New Roman" w:eastAsia="Times New Roman" w:hAnsi="Times New Roman" w:cs="Times New Roman"/>
          <w:sz w:val="24"/>
          <w:szCs w:val="24"/>
        </w:rPr>
        <w:t xml:space="preserve">Из-за включения остатков собственных средств бюджета </w:t>
      </w:r>
      <w:proofErr w:type="spellStart"/>
      <w:r w:rsidRPr="0072331E">
        <w:rPr>
          <w:rFonts w:ascii="Times New Roman" w:eastAsia="Times New Roman" w:hAnsi="Times New Roman" w:cs="Times New Roman"/>
          <w:sz w:val="24"/>
          <w:szCs w:val="24"/>
        </w:rPr>
        <w:t>Половинского</w:t>
      </w:r>
      <w:proofErr w:type="spellEnd"/>
      <w:r w:rsidRPr="0072331E">
        <w:rPr>
          <w:rFonts w:ascii="Times New Roman" w:eastAsia="Times New Roman" w:hAnsi="Times New Roman" w:cs="Times New Roman"/>
          <w:sz w:val="24"/>
          <w:szCs w:val="24"/>
        </w:rPr>
        <w:t xml:space="preserve"> сельсовета Краснозерского района Новосибирской области, сложившихся по состоянию на 21.07.2023 г., в источники финансирования дефицита бюджета в части изменения остатков средств на счете, подлежит изменению приложение №7, «Источники финансирования дефицита бюджета </w:t>
      </w:r>
      <w:proofErr w:type="spellStart"/>
      <w:r w:rsidRPr="0072331E">
        <w:rPr>
          <w:rFonts w:ascii="Times New Roman" w:eastAsia="Times New Roman" w:hAnsi="Times New Roman" w:cs="Times New Roman"/>
          <w:sz w:val="24"/>
          <w:szCs w:val="24"/>
        </w:rPr>
        <w:t>Половинского</w:t>
      </w:r>
      <w:proofErr w:type="spellEnd"/>
      <w:r w:rsidRPr="0072331E">
        <w:rPr>
          <w:rFonts w:ascii="Times New Roman" w:eastAsia="Times New Roman" w:hAnsi="Times New Roman" w:cs="Times New Roman"/>
          <w:sz w:val="24"/>
          <w:szCs w:val="24"/>
        </w:rPr>
        <w:t xml:space="preserve"> сельсовета Краснозерского района Новосибирской области на 2023 год» в сумме 4 676,6 тыс. руб.</w:t>
      </w:r>
      <w:proofErr w:type="gramEnd"/>
    </w:p>
    <w:p w:rsidR="00CA325F" w:rsidRPr="0072331E" w:rsidRDefault="00CA325F" w:rsidP="00CA325F">
      <w:pPr>
        <w:spacing w:after="0" w:line="240" w:lineRule="auto"/>
        <w:jc w:val="both"/>
        <w:rPr>
          <w:rFonts w:ascii="Times New Roman" w:eastAsia="Times New Roman" w:hAnsi="Times New Roman" w:cs="Times New Roman"/>
          <w:sz w:val="24"/>
          <w:szCs w:val="24"/>
        </w:rPr>
      </w:pP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Глава </w:t>
      </w:r>
      <w:proofErr w:type="spellStart"/>
      <w:r w:rsidRPr="0072331E">
        <w:rPr>
          <w:rFonts w:ascii="Times New Roman" w:eastAsia="Times New Roman" w:hAnsi="Times New Roman" w:cs="Times New Roman"/>
          <w:sz w:val="24"/>
          <w:szCs w:val="24"/>
        </w:rPr>
        <w:t>Половинского</w:t>
      </w:r>
      <w:proofErr w:type="spellEnd"/>
      <w:r w:rsidRPr="0072331E">
        <w:rPr>
          <w:rFonts w:ascii="Times New Roman" w:eastAsia="Times New Roman" w:hAnsi="Times New Roman" w:cs="Times New Roman"/>
          <w:sz w:val="24"/>
          <w:szCs w:val="24"/>
        </w:rPr>
        <w:t xml:space="preserve"> сельсовета                                                      </w:t>
      </w:r>
      <w:proofErr w:type="spellStart"/>
      <w:r w:rsidRPr="0072331E">
        <w:rPr>
          <w:rFonts w:ascii="Times New Roman" w:eastAsia="Times New Roman" w:hAnsi="Times New Roman" w:cs="Times New Roman"/>
          <w:sz w:val="24"/>
          <w:szCs w:val="24"/>
        </w:rPr>
        <w:t>Е.А.Дронова</w:t>
      </w:r>
      <w:proofErr w:type="spellEnd"/>
    </w:p>
    <w:p w:rsidR="00CA325F" w:rsidRPr="0072331E" w:rsidRDefault="00CA325F" w:rsidP="00CA325F">
      <w:pPr>
        <w:spacing w:after="0" w:line="240" w:lineRule="auto"/>
        <w:rPr>
          <w:rFonts w:ascii="Times New Roman" w:eastAsia="Times New Roman" w:hAnsi="Times New Roman" w:cs="Times New Roman"/>
          <w:sz w:val="24"/>
          <w:szCs w:val="24"/>
        </w:rPr>
      </w:pPr>
    </w:p>
    <w:p w:rsidR="00CA325F" w:rsidRPr="0072331E" w:rsidRDefault="00CA325F" w:rsidP="00CA325F">
      <w:pPr>
        <w:spacing w:after="0" w:line="240" w:lineRule="auto"/>
        <w:rPr>
          <w:rFonts w:ascii="Times New Roman" w:eastAsia="Times New Roman" w:hAnsi="Times New Roman" w:cs="Times New Roman"/>
          <w:sz w:val="24"/>
          <w:szCs w:val="24"/>
        </w:rPr>
      </w:pPr>
    </w:p>
    <w:p w:rsidR="00CA325F" w:rsidRPr="0072331E" w:rsidRDefault="00CA325F" w:rsidP="00CA325F">
      <w:pPr>
        <w:spacing w:after="0" w:line="240" w:lineRule="auto"/>
        <w:rPr>
          <w:rFonts w:ascii="Times New Roman" w:eastAsia="Times New Roman" w:hAnsi="Times New Roman" w:cs="Times New Roman"/>
          <w:sz w:val="24"/>
          <w:szCs w:val="24"/>
        </w:rPr>
      </w:pPr>
    </w:p>
    <w:p w:rsidR="00CA325F" w:rsidRPr="0072331E" w:rsidRDefault="00CA325F" w:rsidP="00CA325F">
      <w:pPr>
        <w:spacing w:after="0" w:line="240" w:lineRule="auto"/>
        <w:rPr>
          <w:rFonts w:ascii="Times New Roman" w:eastAsia="Times New Roman" w:hAnsi="Times New Roman" w:cs="Times New Roman"/>
          <w:sz w:val="24"/>
          <w:szCs w:val="24"/>
        </w:rPr>
      </w:pPr>
    </w:p>
    <w:p w:rsidR="00CA325F" w:rsidRPr="0072331E" w:rsidRDefault="00CA325F" w:rsidP="00CA325F">
      <w:pPr>
        <w:spacing w:after="0" w:line="240" w:lineRule="auto"/>
        <w:rPr>
          <w:rFonts w:ascii="Times New Roman" w:eastAsia="Times New Roman" w:hAnsi="Times New Roman" w:cs="Times New Roman"/>
          <w:sz w:val="24"/>
          <w:szCs w:val="24"/>
        </w:rPr>
      </w:pPr>
    </w:p>
    <w:p w:rsidR="00CA325F" w:rsidRPr="0072331E" w:rsidRDefault="00CA325F" w:rsidP="00CA325F">
      <w:pPr>
        <w:spacing w:after="0" w:line="240" w:lineRule="auto"/>
        <w:rPr>
          <w:rFonts w:ascii="Times New Roman" w:eastAsia="Times New Roman" w:hAnsi="Times New Roman" w:cs="Times New Roman"/>
          <w:sz w:val="24"/>
          <w:szCs w:val="24"/>
        </w:rPr>
      </w:pP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Исполнитель специалист </w:t>
      </w: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1 разряда    </w:t>
      </w:r>
    </w:p>
    <w:p w:rsidR="00CA325F" w:rsidRPr="0072331E" w:rsidRDefault="00CA325F" w:rsidP="00CA325F">
      <w:pPr>
        <w:spacing w:after="0" w:line="240" w:lineRule="auto"/>
        <w:rPr>
          <w:rFonts w:ascii="Times New Roman" w:eastAsia="Times New Roman" w:hAnsi="Times New Roman" w:cs="Times New Roman"/>
          <w:sz w:val="24"/>
          <w:szCs w:val="24"/>
        </w:rPr>
      </w:pPr>
      <w:r w:rsidRPr="0072331E">
        <w:rPr>
          <w:rFonts w:ascii="Times New Roman" w:eastAsia="Times New Roman" w:hAnsi="Times New Roman" w:cs="Times New Roman"/>
          <w:sz w:val="24"/>
          <w:szCs w:val="24"/>
        </w:rPr>
        <w:t xml:space="preserve"> </w:t>
      </w:r>
      <w:proofErr w:type="spellStart"/>
      <w:r w:rsidRPr="0072331E">
        <w:rPr>
          <w:rFonts w:ascii="Times New Roman" w:eastAsia="Times New Roman" w:hAnsi="Times New Roman" w:cs="Times New Roman"/>
          <w:sz w:val="24"/>
          <w:szCs w:val="24"/>
        </w:rPr>
        <w:t>Гилёва</w:t>
      </w:r>
      <w:proofErr w:type="spellEnd"/>
      <w:r w:rsidRPr="0072331E">
        <w:rPr>
          <w:rFonts w:ascii="Times New Roman" w:eastAsia="Times New Roman" w:hAnsi="Times New Roman" w:cs="Times New Roman"/>
          <w:sz w:val="24"/>
          <w:szCs w:val="24"/>
        </w:rPr>
        <w:t xml:space="preserve"> М.А.</w:t>
      </w:r>
    </w:p>
    <w:p w:rsidR="00CA325F" w:rsidRPr="0072331E" w:rsidRDefault="00CA325F" w:rsidP="00CA325F">
      <w:pPr>
        <w:spacing w:after="0" w:line="240" w:lineRule="auto"/>
        <w:rPr>
          <w:rFonts w:ascii="Times New Roman" w:eastAsia="Times New Roman" w:hAnsi="Times New Roman" w:cs="Times New Roman"/>
          <w:sz w:val="24"/>
          <w:szCs w:val="24"/>
        </w:rPr>
      </w:pPr>
    </w:p>
    <w:p w:rsidR="00ED10E5" w:rsidRPr="0072331E" w:rsidRDefault="00CA325F" w:rsidP="009608AA">
      <w:pPr>
        <w:rPr>
          <w:sz w:val="24"/>
          <w:szCs w:val="24"/>
        </w:rPr>
      </w:pPr>
      <w:r w:rsidRPr="0072331E">
        <w:rPr>
          <w:sz w:val="24"/>
          <w:szCs w:val="24"/>
        </w:rPr>
        <w:t>---------------------------------------------------------------------------------------------------</w:t>
      </w:r>
      <w:r w:rsidR="0072331E">
        <w:rPr>
          <w:sz w:val="24"/>
          <w:szCs w:val="24"/>
        </w:rPr>
        <w:t>----------------------------</w:t>
      </w:r>
    </w:p>
    <w:p w:rsidR="00ED10E5" w:rsidRPr="00ED10E5" w:rsidRDefault="00ED10E5" w:rsidP="00ED10E5">
      <w:pPr>
        <w:spacing w:after="0"/>
        <w:jc w:val="center"/>
        <w:rPr>
          <w:rFonts w:ascii="Times New Roman" w:eastAsia="Times New Roman" w:hAnsi="Times New Roman" w:cs="Times New Roman"/>
          <w:bCs/>
          <w:sz w:val="24"/>
          <w:szCs w:val="24"/>
        </w:rPr>
      </w:pPr>
      <w:r w:rsidRPr="00ED10E5">
        <w:rPr>
          <w:rFonts w:ascii="Times New Roman" w:eastAsia="Times New Roman" w:hAnsi="Times New Roman" w:cs="Times New Roman"/>
          <w:bCs/>
          <w:sz w:val="24"/>
          <w:szCs w:val="24"/>
        </w:rPr>
        <w:t>СОВЕТ ДЕПУТАТОВ ПОЛОВИНСКОГО СЕЛЬСОВЕТА</w:t>
      </w:r>
    </w:p>
    <w:p w:rsidR="00ED10E5" w:rsidRPr="00ED10E5" w:rsidRDefault="00ED10E5" w:rsidP="00ED10E5">
      <w:pPr>
        <w:spacing w:after="0"/>
        <w:jc w:val="center"/>
        <w:rPr>
          <w:rFonts w:ascii="Times New Roman" w:eastAsia="Times New Roman" w:hAnsi="Times New Roman" w:cs="Times New Roman"/>
          <w:bCs/>
          <w:sz w:val="24"/>
          <w:szCs w:val="24"/>
        </w:rPr>
      </w:pPr>
      <w:r w:rsidRPr="00ED10E5">
        <w:rPr>
          <w:rFonts w:ascii="Times New Roman" w:eastAsia="Times New Roman" w:hAnsi="Times New Roman" w:cs="Times New Roman"/>
          <w:bCs/>
          <w:sz w:val="24"/>
          <w:szCs w:val="24"/>
        </w:rPr>
        <w:t>КРАСНОЗЕРСКОГО РАЙОНА НОВОСИБИРСКОЙ ОБЛАСТИ</w:t>
      </w:r>
    </w:p>
    <w:p w:rsidR="00ED10E5" w:rsidRPr="00ED10E5" w:rsidRDefault="00ED10E5" w:rsidP="00ED10E5">
      <w:pPr>
        <w:jc w:val="center"/>
        <w:rPr>
          <w:rFonts w:ascii="Times New Roman" w:eastAsia="Times New Roman" w:hAnsi="Times New Roman" w:cs="Times New Roman"/>
          <w:bCs/>
          <w:sz w:val="24"/>
          <w:szCs w:val="24"/>
        </w:rPr>
      </w:pPr>
      <w:r w:rsidRPr="00ED10E5">
        <w:rPr>
          <w:rFonts w:ascii="Times New Roman" w:eastAsia="Times New Roman" w:hAnsi="Times New Roman" w:cs="Times New Roman"/>
          <w:bCs/>
          <w:sz w:val="24"/>
          <w:szCs w:val="24"/>
        </w:rPr>
        <w:t>(шестого созыва)</w:t>
      </w:r>
    </w:p>
    <w:p w:rsidR="00ED10E5" w:rsidRPr="00ED10E5" w:rsidRDefault="00ED10E5" w:rsidP="00ED10E5">
      <w:pPr>
        <w:jc w:val="center"/>
        <w:rPr>
          <w:rFonts w:ascii="Times New Roman" w:eastAsia="Times New Roman" w:hAnsi="Times New Roman" w:cs="Times New Roman"/>
          <w:b/>
          <w:bCs/>
          <w:sz w:val="24"/>
          <w:szCs w:val="24"/>
        </w:rPr>
      </w:pPr>
    </w:p>
    <w:p w:rsidR="00ED10E5" w:rsidRPr="00ED10E5" w:rsidRDefault="00ED10E5" w:rsidP="00ED10E5">
      <w:pPr>
        <w:jc w:val="center"/>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РЕШЕНИЕ</w:t>
      </w:r>
    </w:p>
    <w:p w:rsidR="00ED10E5" w:rsidRPr="00ED10E5" w:rsidRDefault="00ED10E5" w:rsidP="00ED10E5">
      <w:pPr>
        <w:jc w:val="center"/>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сорок восьмой внеочередной сессии</w:t>
      </w:r>
    </w:p>
    <w:p w:rsidR="00ED10E5" w:rsidRPr="00ED10E5" w:rsidRDefault="00ED10E5" w:rsidP="00ED10E5">
      <w:pPr>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От 21.07.2023                                 </w:t>
      </w:r>
      <w:proofErr w:type="spellStart"/>
      <w:r w:rsidRPr="00ED10E5">
        <w:rPr>
          <w:rFonts w:ascii="Times New Roman" w:eastAsia="Times New Roman" w:hAnsi="Times New Roman" w:cs="Times New Roman"/>
          <w:sz w:val="24"/>
          <w:szCs w:val="24"/>
        </w:rPr>
        <w:t>с</w:t>
      </w:r>
      <w:proofErr w:type="gramStart"/>
      <w:r w:rsidRPr="00ED10E5">
        <w:rPr>
          <w:rFonts w:ascii="Times New Roman" w:eastAsia="Times New Roman" w:hAnsi="Times New Roman" w:cs="Times New Roman"/>
          <w:sz w:val="24"/>
          <w:szCs w:val="24"/>
        </w:rPr>
        <w:t>.П</w:t>
      </w:r>
      <w:proofErr w:type="gramEnd"/>
      <w:r w:rsidRPr="00ED10E5">
        <w:rPr>
          <w:rFonts w:ascii="Times New Roman" w:eastAsia="Times New Roman" w:hAnsi="Times New Roman" w:cs="Times New Roman"/>
          <w:sz w:val="24"/>
          <w:szCs w:val="24"/>
        </w:rPr>
        <w:t>оловинное</w:t>
      </w:r>
      <w:proofErr w:type="spellEnd"/>
      <w:r w:rsidRPr="00ED10E5">
        <w:rPr>
          <w:rFonts w:ascii="Times New Roman" w:eastAsia="Times New Roman" w:hAnsi="Times New Roman" w:cs="Times New Roman"/>
          <w:sz w:val="24"/>
          <w:szCs w:val="24"/>
        </w:rPr>
        <w:t xml:space="preserve">                                       №174</w:t>
      </w:r>
    </w:p>
    <w:p w:rsidR="00ED10E5" w:rsidRPr="00ED10E5" w:rsidRDefault="00ED10E5" w:rsidP="00ED10E5">
      <w:pPr>
        <w:rPr>
          <w:rFonts w:ascii="Times New Roman" w:eastAsia="Times New Roman" w:hAnsi="Times New Roman" w:cs="Times New Roman"/>
          <w:sz w:val="24"/>
          <w:szCs w:val="24"/>
        </w:rPr>
      </w:pPr>
    </w:p>
    <w:p w:rsidR="00ED10E5" w:rsidRPr="00ED10E5" w:rsidRDefault="00ED10E5" w:rsidP="00ED10E5">
      <w:pPr>
        <w:shd w:val="clear" w:color="auto" w:fill="FFFFFF"/>
        <w:spacing w:after="0" w:line="240" w:lineRule="auto"/>
        <w:jc w:val="center"/>
        <w:rPr>
          <w:rFonts w:ascii="Times New Roman" w:eastAsia="Times New Roman" w:hAnsi="Times New Roman" w:cs="Times New Roman"/>
          <w:color w:val="000000"/>
          <w:sz w:val="24"/>
          <w:szCs w:val="24"/>
        </w:rPr>
      </w:pPr>
      <w:r w:rsidRPr="00ED10E5">
        <w:rPr>
          <w:rFonts w:ascii="Times New Roman" w:eastAsia="Times New Roman" w:hAnsi="Times New Roman" w:cs="Times New Roman"/>
          <w:color w:val="000000"/>
          <w:sz w:val="24"/>
          <w:szCs w:val="24"/>
        </w:rPr>
        <w:t>Об утверждении Положения о бюджетном процессе</w:t>
      </w:r>
    </w:p>
    <w:p w:rsidR="00ED10E5" w:rsidRPr="00ED10E5" w:rsidRDefault="00ED10E5" w:rsidP="00ED10E5">
      <w:pPr>
        <w:shd w:val="clear" w:color="auto" w:fill="FFFFFF"/>
        <w:spacing w:after="0" w:line="240" w:lineRule="auto"/>
        <w:jc w:val="center"/>
        <w:rPr>
          <w:rFonts w:ascii="Times New Roman" w:eastAsia="Times New Roman" w:hAnsi="Times New Roman" w:cs="Times New Roman"/>
          <w:color w:val="000000"/>
          <w:sz w:val="24"/>
          <w:szCs w:val="24"/>
        </w:rPr>
      </w:pPr>
      <w:r w:rsidRPr="00ED10E5">
        <w:rPr>
          <w:rFonts w:ascii="Times New Roman" w:eastAsia="Times New Roman" w:hAnsi="Times New Roman" w:cs="Times New Roman"/>
          <w:color w:val="000000"/>
          <w:sz w:val="24"/>
          <w:szCs w:val="24"/>
        </w:rPr>
        <w:t xml:space="preserve">в  </w:t>
      </w:r>
      <w:proofErr w:type="spellStart"/>
      <w:r w:rsidRPr="00ED10E5">
        <w:rPr>
          <w:rFonts w:ascii="Times New Roman" w:eastAsia="Times New Roman" w:hAnsi="Times New Roman" w:cs="Times New Roman"/>
          <w:color w:val="000000"/>
          <w:sz w:val="24"/>
          <w:szCs w:val="24"/>
        </w:rPr>
        <w:t>Половинском</w:t>
      </w:r>
      <w:proofErr w:type="spellEnd"/>
      <w:r w:rsidRPr="00ED10E5">
        <w:rPr>
          <w:rFonts w:ascii="Times New Roman" w:eastAsia="Times New Roman" w:hAnsi="Times New Roman" w:cs="Times New Roman"/>
          <w:color w:val="000000"/>
          <w:sz w:val="24"/>
          <w:szCs w:val="24"/>
        </w:rPr>
        <w:t xml:space="preserve"> сельсовете Краснозерского района</w:t>
      </w:r>
    </w:p>
    <w:p w:rsidR="00ED10E5" w:rsidRPr="00ED10E5" w:rsidRDefault="00ED10E5" w:rsidP="00ED10E5">
      <w:pPr>
        <w:shd w:val="clear" w:color="auto" w:fill="FFFFFF"/>
        <w:spacing w:after="0" w:line="240" w:lineRule="auto"/>
        <w:jc w:val="center"/>
        <w:rPr>
          <w:rFonts w:ascii="Times New Roman" w:eastAsia="Times New Roman" w:hAnsi="Times New Roman" w:cs="Times New Roman"/>
          <w:color w:val="000000"/>
          <w:sz w:val="24"/>
          <w:szCs w:val="24"/>
        </w:rPr>
      </w:pPr>
      <w:r w:rsidRPr="00ED10E5">
        <w:rPr>
          <w:rFonts w:ascii="Times New Roman" w:eastAsia="Times New Roman" w:hAnsi="Times New Roman" w:cs="Times New Roman"/>
          <w:color w:val="000000"/>
          <w:sz w:val="24"/>
          <w:szCs w:val="24"/>
        </w:rPr>
        <w:t>Новосибирской области</w:t>
      </w:r>
    </w:p>
    <w:p w:rsidR="00ED10E5" w:rsidRPr="00ED10E5" w:rsidRDefault="00ED10E5" w:rsidP="00ED10E5">
      <w:pPr>
        <w:shd w:val="clear" w:color="auto" w:fill="FFFFFF"/>
        <w:spacing w:after="0" w:line="240" w:lineRule="auto"/>
        <w:jc w:val="center"/>
        <w:rPr>
          <w:rFonts w:ascii="Times New Roman" w:eastAsia="Times New Roman" w:hAnsi="Times New Roman" w:cs="Times New Roman"/>
          <w:color w:val="000000"/>
          <w:sz w:val="24"/>
          <w:szCs w:val="24"/>
        </w:rPr>
      </w:pPr>
    </w:p>
    <w:p w:rsidR="00ED10E5" w:rsidRPr="00ED10E5" w:rsidRDefault="00ED10E5" w:rsidP="00ED10E5">
      <w:pPr>
        <w:spacing w:after="0" w:line="240" w:lineRule="auto"/>
        <w:rPr>
          <w:rFonts w:ascii="Times New Roman" w:eastAsia="Times New Roman" w:hAnsi="Times New Roman" w:cs="Times New Roman"/>
          <w:sz w:val="24"/>
          <w:szCs w:val="24"/>
        </w:rPr>
      </w:pPr>
    </w:p>
    <w:p w:rsidR="00ED10E5" w:rsidRPr="00ED10E5" w:rsidRDefault="00ED10E5" w:rsidP="00ED10E5">
      <w:pPr>
        <w:spacing w:after="0" w:line="240" w:lineRule="auto"/>
        <w:ind w:firstLine="708"/>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lastRenderedPageBreak/>
        <w:t xml:space="preserve">В соответствии с Бюджетным Кодексом Российской Федерации, руководствуясь   ст.  6 и ст. 19  Устава сельского поселения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муниципального района  Новосибирской  области, Совет депутатов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w:t>
      </w:r>
    </w:p>
    <w:p w:rsidR="00ED10E5" w:rsidRPr="00ED10E5" w:rsidRDefault="00ED10E5" w:rsidP="00ED10E5">
      <w:pPr>
        <w:spacing w:after="0" w:line="240" w:lineRule="auto"/>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РЕШИЛ:</w:t>
      </w:r>
    </w:p>
    <w:p w:rsidR="00ED10E5" w:rsidRPr="00ED10E5" w:rsidRDefault="00ED10E5" w:rsidP="00ED10E5">
      <w:pPr>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 Утвердить Положение о бюджетном процессе в </w:t>
      </w:r>
      <w:proofErr w:type="spellStart"/>
      <w:r w:rsidRPr="00ED10E5">
        <w:rPr>
          <w:rFonts w:ascii="Times New Roman" w:eastAsia="Times New Roman" w:hAnsi="Times New Roman" w:cs="Times New Roman"/>
          <w:sz w:val="24"/>
          <w:szCs w:val="24"/>
        </w:rPr>
        <w:t>Половинском</w:t>
      </w:r>
      <w:proofErr w:type="spellEnd"/>
      <w:r w:rsidRPr="00ED10E5">
        <w:rPr>
          <w:rFonts w:ascii="Times New Roman" w:eastAsia="Times New Roman" w:hAnsi="Times New Roman" w:cs="Times New Roman"/>
          <w:sz w:val="24"/>
          <w:szCs w:val="24"/>
        </w:rPr>
        <w:t xml:space="preserve"> сельсовете Краснозерского района Новосибирской области согласно приложению.</w:t>
      </w:r>
    </w:p>
    <w:p w:rsidR="00ED10E5" w:rsidRPr="00ED10E5" w:rsidRDefault="00ED10E5" w:rsidP="00ED10E5">
      <w:pPr>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Признать утратившими силу:</w:t>
      </w:r>
    </w:p>
    <w:p w:rsidR="00ED10E5" w:rsidRPr="00ED10E5" w:rsidRDefault="00ED10E5" w:rsidP="00ED10E5">
      <w:pPr>
        <w:spacing w:after="0" w:line="240" w:lineRule="auto"/>
        <w:ind w:firstLine="567"/>
        <w:jc w:val="both"/>
        <w:rPr>
          <w:rFonts w:ascii="Times New Roman" w:eastAsia="Times New Roman" w:hAnsi="Times New Roman" w:cs="Times New Roman"/>
          <w:sz w:val="24"/>
          <w:szCs w:val="24"/>
        </w:rPr>
      </w:pPr>
    </w:p>
    <w:p w:rsidR="00ED10E5" w:rsidRPr="00ED10E5" w:rsidRDefault="00ED10E5" w:rsidP="00ED10E5">
      <w:pPr>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 решение шестьдесят девятой сессии Совета депутатов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от 28.08.2020 года №260 «Об утверждении Положения о бюджетном процессе в </w:t>
      </w:r>
      <w:proofErr w:type="spellStart"/>
      <w:r w:rsidRPr="00ED10E5">
        <w:rPr>
          <w:rFonts w:ascii="Times New Roman" w:eastAsia="Times New Roman" w:hAnsi="Times New Roman" w:cs="Times New Roman"/>
          <w:sz w:val="24"/>
          <w:szCs w:val="24"/>
        </w:rPr>
        <w:t>Половинском</w:t>
      </w:r>
      <w:proofErr w:type="spellEnd"/>
      <w:r w:rsidRPr="00ED10E5">
        <w:rPr>
          <w:rFonts w:ascii="Times New Roman" w:eastAsia="Times New Roman" w:hAnsi="Times New Roman" w:cs="Times New Roman"/>
          <w:sz w:val="24"/>
          <w:szCs w:val="24"/>
        </w:rPr>
        <w:t xml:space="preserve"> сельсовете Краснозерском районе Новосибирской области»;</w:t>
      </w:r>
    </w:p>
    <w:p w:rsidR="00ED10E5" w:rsidRPr="00ED10E5" w:rsidRDefault="00ED10E5" w:rsidP="00ED10E5">
      <w:pPr>
        <w:keepNext/>
        <w:spacing w:after="0" w:line="240" w:lineRule="auto"/>
        <w:ind w:right="-2" w:firstLine="567"/>
        <w:jc w:val="both"/>
        <w:outlineLvl w:val="7"/>
        <w:rPr>
          <w:rFonts w:ascii="Times New Roman" w:eastAsia="Times New Roman" w:hAnsi="Times New Roman" w:cs="Times New Roman"/>
          <w:sz w:val="24"/>
          <w:szCs w:val="24"/>
          <w:lang w:val="x-none" w:eastAsia="x-none"/>
        </w:rPr>
      </w:pPr>
      <w:r w:rsidRPr="00ED10E5">
        <w:rPr>
          <w:rFonts w:ascii="Times New Roman" w:eastAsia="Times New Roman" w:hAnsi="Times New Roman" w:cs="Times New Roman"/>
          <w:sz w:val="24"/>
          <w:szCs w:val="24"/>
          <w:lang w:val="x-none" w:eastAsia="x-none"/>
        </w:rPr>
        <w:t xml:space="preserve">- решение </w:t>
      </w:r>
      <w:r w:rsidRPr="00ED10E5">
        <w:rPr>
          <w:rFonts w:ascii="Times New Roman" w:eastAsia="Times New Roman" w:hAnsi="Times New Roman" w:cs="Times New Roman"/>
          <w:sz w:val="24"/>
          <w:szCs w:val="24"/>
          <w:lang w:eastAsia="x-none"/>
        </w:rPr>
        <w:t>тридцать четвертой</w:t>
      </w:r>
      <w:r w:rsidRPr="00ED10E5">
        <w:rPr>
          <w:rFonts w:ascii="Times New Roman" w:eastAsia="Times New Roman" w:hAnsi="Times New Roman" w:cs="Times New Roman"/>
          <w:sz w:val="24"/>
          <w:szCs w:val="24"/>
          <w:lang w:val="x-none" w:eastAsia="x-none"/>
        </w:rPr>
        <w:t xml:space="preserve"> сессии Совета депутатов </w:t>
      </w:r>
      <w:proofErr w:type="spellStart"/>
      <w:r w:rsidRPr="00ED10E5">
        <w:rPr>
          <w:rFonts w:ascii="Times New Roman" w:eastAsia="Times New Roman" w:hAnsi="Times New Roman" w:cs="Times New Roman"/>
          <w:sz w:val="24"/>
          <w:szCs w:val="24"/>
          <w:lang w:val="x-none" w:eastAsia="x-none"/>
        </w:rPr>
        <w:t>Половинского</w:t>
      </w:r>
      <w:proofErr w:type="spellEnd"/>
      <w:r w:rsidRPr="00ED10E5">
        <w:rPr>
          <w:rFonts w:ascii="Times New Roman" w:eastAsia="Times New Roman" w:hAnsi="Times New Roman" w:cs="Times New Roman"/>
          <w:sz w:val="24"/>
          <w:szCs w:val="24"/>
          <w:lang w:val="x-none" w:eastAsia="x-none"/>
        </w:rPr>
        <w:t xml:space="preserve"> сельсовета Краснозерского района Новосибирской области от 22.07.2022 года №120 О внесении изменений в решение Совета депутатов </w:t>
      </w:r>
      <w:proofErr w:type="spellStart"/>
      <w:r w:rsidRPr="00ED10E5">
        <w:rPr>
          <w:rFonts w:ascii="Times New Roman" w:eastAsia="Times New Roman" w:hAnsi="Times New Roman" w:cs="Times New Roman"/>
          <w:sz w:val="24"/>
          <w:szCs w:val="24"/>
          <w:lang w:val="x-none" w:eastAsia="x-none"/>
        </w:rPr>
        <w:t>Половинского</w:t>
      </w:r>
      <w:proofErr w:type="spellEnd"/>
      <w:r w:rsidRPr="00ED10E5">
        <w:rPr>
          <w:rFonts w:ascii="Times New Roman" w:eastAsia="Times New Roman" w:hAnsi="Times New Roman" w:cs="Times New Roman"/>
          <w:sz w:val="24"/>
          <w:szCs w:val="24"/>
          <w:lang w:val="x-none" w:eastAsia="x-none"/>
        </w:rPr>
        <w:t xml:space="preserve"> сельсовета Краснозерского района Новосибирской области от 28.08.2020 № 260 «Об утверждении Положения о бюджетном процессе в </w:t>
      </w:r>
      <w:proofErr w:type="spellStart"/>
      <w:r w:rsidRPr="00ED10E5">
        <w:rPr>
          <w:rFonts w:ascii="Times New Roman" w:eastAsia="Times New Roman" w:hAnsi="Times New Roman" w:cs="Times New Roman"/>
          <w:sz w:val="24"/>
          <w:szCs w:val="24"/>
          <w:lang w:val="x-none" w:eastAsia="x-none"/>
        </w:rPr>
        <w:t>Половинском</w:t>
      </w:r>
      <w:proofErr w:type="spellEnd"/>
      <w:r w:rsidRPr="00ED10E5">
        <w:rPr>
          <w:rFonts w:ascii="Times New Roman" w:eastAsia="Times New Roman" w:hAnsi="Times New Roman" w:cs="Times New Roman"/>
          <w:sz w:val="24"/>
          <w:szCs w:val="24"/>
          <w:lang w:val="x-none" w:eastAsia="x-none"/>
        </w:rPr>
        <w:t xml:space="preserve"> сельсовете Краснозерского района Новосибирской области».</w:t>
      </w:r>
    </w:p>
    <w:p w:rsidR="00ED10E5" w:rsidRPr="00ED10E5" w:rsidRDefault="00ED10E5" w:rsidP="00ED10E5">
      <w:pPr>
        <w:keepNext/>
        <w:spacing w:after="0" w:line="240" w:lineRule="auto"/>
        <w:ind w:right="-2" w:firstLine="567"/>
        <w:jc w:val="both"/>
        <w:outlineLvl w:val="7"/>
        <w:rPr>
          <w:rFonts w:ascii="Times New Roman" w:eastAsia="Times New Roman" w:hAnsi="Times New Roman" w:cs="Times New Roman"/>
          <w:sz w:val="24"/>
          <w:szCs w:val="24"/>
          <w:lang w:val="x-none" w:eastAsia="x-none"/>
        </w:rPr>
      </w:pPr>
      <w:r w:rsidRPr="00ED10E5">
        <w:rPr>
          <w:rFonts w:ascii="Times New Roman" w:eastAsia="Times New Roman" w:hAnsi="Times New Roman" w:cs="Times New Roman"/>
          <w:sz w:val="24"/>
          <w:szCs w:val="24"/>
          <w:lang w:val="x-none" w:eastAsia="x-none"/>
        </w:rPr>
        <w:t xml:space="preserve">3. Опубликовать настоящее решение в периодическом  печатном издании «Бюллетень органов местного самоуправления </w:t>
      </w:r>
      <w:proofErr w:type="spellStart"/>
      <w:r w:rsidRPr="00ED10E5">
        <w:rPr>
          <w:rFonts w:ascii="Times New Roman" w:eastAsia="Times New Roman" w:hAnsi="Times New Roman" w:cs="Times New Roman"/>
          <w:sz w:val="24"/>
          <w:szCs w:val="24"/>
          <w:lang w:val="x-none" w:eastAsia="x-none"/>
        </w:rPr>
        <w:t>Половинского</w:t>
      </w:r>
      <w:proofErr w:type="spellEnd"/>
      <w:r w:rsidRPr="00ED10E5">
        <w:rPr>
          <w:rFonts w:ascii="Times New Roman" w:eastAsia="Times New Roman" w:hAnsi="Times New Roman" w:cs="Times New Roman"/>
          <w:sz w:val="24"/>
          <w:szCs w:val="24"/>
          <w:lang w:val="x-none" w:eastAsia="x-none"/>
        </w:rPr>
        <w:t xml:space="preserve"> сельсовета» и разместить на официальном сайте администрации </w:t>
      </w:r>
      <w:proofErr w:type="spellStart"/>
      <w:r w:rsidRPr="00ED10E5">
        <w:rPr>
          <w:rFonts w:ascii="Times New Roman" w:eastAsia="Times New Roman" w:hAnsi="Times New Roman" w:cs="Times New Roman"/>
          <w:sz w:val="24"/>
          <w:szCs w:val="24"/>
          <w:lang w:val="x-none" w:eastAsia="x-none"/>
        </w:rPr>
        <w:t>Половинского</w:t>
      </w:r>
      <w:proofErr w:type="spellEnd"/>
      <w:r w:rsidRPr="00ED10E5">
        <w:rPr>
          <w:rFonts w:ascii="Times New Roman" w:eastAsia="Times New Roman" w:hAnsi="Times New Roman" w:cs="Times New Roman"/>
          <w:sz w:val="24"/>
          <w:szCs w:val="24"/>
          <w:lang w:val="x-none" w:eastAsia="x-none"/>
        </w:rPr>
        <w:t xml:space="preserve"> сельсовета Краснозерского района Новосибирской области.</w:t>
      </w:r>
    </w:p>
    <w:p w:rsidR="00ED10E5" w:rsidRPr="00ED10E5" w:rsidRDefault="00ED10E5" w:rsidP="00ED10E5">
      <w:pPr>
        <w:tabs>
          <w:tab w:val="left" w:pos="0"/>
        </w:tabs>
        <w:spacing w:after="0" w:line="240" w:lineRule="auto"/>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        4.Настоящее решение вступает в силу со дня его официального </w:t>
      </w:r>
    </w:p>
    <w:p w:rsidR="00ED10E5" w:rsidRPr="00ED10E5" w:rsidRDefault="00ED10E5" w:rsidP="00ED10E5">
      <w:pPr>
        <w:tabs>
          <w:tab w:val="left" w:pos="0"/>
        </w:tabs>
        <w:spacing w:after="0" w:line="240" w:lineRule="auto"/>
        <w:jc w:val="both"/>
        <w:rPr>
          <w:rFonts w:ascii="Times New Roman" w:eastAsia="Times New Roman" w:hAnsi="Times New Roman" w:cs="Times New Roman"/>
          <w:sz w:val="24"/>
          <w:szCs w:val="24"/>
        </w:rPr>
      </w:pPr>
    </w:p>
    <w:p w:rsidR="00ED10E5" w:rsidRPr="00ED10E5" w:rsidRDefault="00ED10E5" w:rsidP="00ED10E5">
      <w:pPr>
        <w:tabs>
          <w:tab w:val="left" w:pos="0"/>
        </w:tabs>
        <w:spacing w:after="0" w:line="240" w:lineRule="auto"/>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опубликования.</w:t>
      </w:r>
    </w:p>
    <w:p w:rsidR="00ED10E5" w:rsidRPr="00ED10E5" w:rsidRDefault="00ED10E5" w:rsidP="00ED10E5">
      <w:pPr>
        <w:tabs>
          <w:tab w:val="left" w:pos="0"/>
        </w:tabs>
        <w:spacing w:after="0" w:line="240" w:lineRule="auto"/>
        <w:jc w:val="both"/>
        <w:rPr>
          <w:rFonts w:ascii="Times New Roman" w:eastAsia="Times New Roman" w:hAnsi="Times New Roman" w:cs="Times New Roman"/>
          <w:sz w:val="24"/>
          <w:szCs w:val="24"/>
        </w:rPr>
      </w:pPr>
    </w:p>
    <w:p w:rsidR="00ED10E5" w:rsidRPr="00ED10E5" w:rsidRDefault="00ED10E5" w:rsidP="00ED10E5">
      <w:pPr>
        <w:tabs>
          <w:tab w:val="left" w:pos="0"/>
        </w:tabs>
        <w:spacing w:after="0" w:line="240" w:lineRule="auto"/>
        <w:jc w:val="both"/>
        <w:rPr>
          <w:rFonts w:ascii="Times New Roman" w:eastAsia="Times New Roman" w:hAnsi="Times New Roman" w:cs="Times New Roman"/>
          <w:sz w:val="24"/>
          <w:szCs w:val="24"/>
        </w:rPr>
      </w:pPr>
    </w:p>
    <w:p w:rsidR="00ED10E5" w:rsidRPr="00ED10E5" w:rsidRDefault="00ED10E5" w:rsidP="00ED10E5">
      <w:pPr>
        <w:tabs>
          <w:tab w:val="left" w:pos="0"/>
        </w:tabs>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28"/>
        <w:tblW w:w="0" w:type="auto"/>
        <w:tblLook w:val="04A0" w:firstRow="1" w:lastRow="0" w:firstColumn="1" w:lastColumn="0" w:noHBand="0" w:noVBand="1"/>
      </w:tblPr>
      <w:tblGrid>
        <w:gridCol w:w="4785"/>
        <w:gridCol w:w="4786"/>
      </w:tblGrid>
      <w:tr w:rsidR="00ED10E5" w:rsidRPr="00ED10E5" w:rsidTr="00AA1EDA">
        <w:tc>
          <w:tcPr>
            <w:tcW w:w="4785" w:type="dxa"/>
          </w:tcPr>
          <w:p w:rsidR="00ED10E5" w:rsidRPr="00ED10E5" w:rsidRDefault="00ED10E5" w:rsidP="00ED10E5">
            <w:pPr>
              <w:suppressAutoHyphens/>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Председатель Совета депутатов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w:t>
            </w:r>
          </w:p>
          <w:p w:rsidR="00ED10E5" w:rsidRPr="00ED10E5" w:rsidRDefault="00ED10E5" w:rsidP="00ED10E5">
            <w:pPr>
              <w:suppressAutoHyphens/>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Новосибирской области</w:t>
            </w:r>
            <w:r w:rsidRPr="00ED10E5">
              <w:rPr>
                <w:rFonts w:ascii="Times New Roman" w:eastAsia="Times New Roman" w:hAnsi="Times New Roman" w:cs="Times New Roman"/>
                <w:sz w:val="24"/>
                <w:szCs w:val="24"/>
              </w:rPr>
              <w:tab/>
            </w:r>
            <w:r w:rsidRPr="00ED10E5">
              <w:rPr>
                <w:rFonts w:ascii="Times New Roman" w:eastAsia="Times New Roman" w:hAnsi="Times New Roman" w:cs="Times New Roman"/>
                <w:sz w:val="24"/>
                <w:szCs w:val="24"/>
              </w:rPr>
              <w:tab/>
            </w:r>
            <w:r w:rsidRPr="00ED10E5">
              <w:rPr>
                <w:rFonts w:ascii="Times New Roman" w:eastAsia="Times New Roman" w:hAnsi="Times New Roman" w:cs="Times New Roman"/>
                <w:sz w:val="24"/>
                <w:szCs w:val="24"/>
              </w:rPr>
              <w:tab/>
            </w:r>
            <w:r w:rsidRPr="00ED10E5">
              <w:rPr>
                <w:rFonts w:ascii="Times New Roman" w:eastAsia="Times New Roman" w:hAnsi="Times New Roman" w:cs="Times New Roman"/>
                <w:sz w:val="24"/>
                <w:szCs w:val="24"/>
              </w:rPr>
              <w:tab/>
            </w:r>
          </w:p>
          <w:p w:rsidR="00ED10E5" w:rsidRPr="00ED10E5" w:rsidRDefault="00ED10E5" w:rsidP="00ED10E5">
            <w:pPr>
              <w:suppressAutoHyphens/>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____________ </w:t>
            </w:r>
            <w:proofErr w:type="spellStart"/>
            <w:r w:rsidRPr="00ED10E5">
              <w:rPr>
                <w:rFonts w:ascii="Times New Roman" w:eastAsia="Times New Roman" w:hAnsi="Times New Roman" w:cs="Times New Roman"/>
                <w:sz w:val="24"/>
                <w:szCs w:val="24"/>
              </w:rPr>
              <w:t>В.М.Попов</w:t>
            </w:r>
            <w:proofErr w:type="spellEnd"/>
            <w:r w:rsidRPr="00ED10E5">
              <w:rPr>
                <w:rFonts w:ascii="Times New Roman" w:eastAsia="Times New Roman" w:hAnsi="Times New Roman" w:cs="Times New Roman"/>
                <w:sz w:val="24"/>
                <w:szCs w:val="24"/>
              </w:rPr>
              <w:t xml:space="preserve">                 </w:t>
            </w:r>
          </w:p>
        </w:tc>
        <w:tc>
          <w:tcPr>
            <w:tcW w:w="4786" w:type="dxa"/>
          </w:tcPr>
          <w:p w:rsidR="00ED10E5" w:rsidRPr="00ED10E5" w:rsidRDefault="00ED10E5" w:rsidP="00ED10E5">
            <w:pPr>
              <w:suppressAutoHyphens/>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Глава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w:t>
            </w:r>
          </w:p>
          <w:p w:rsidR="00ED10E5" w:rsidRPr="00ED10E5" w:rsidRDefault="00ED10E5" w:rsidP="00ED10E5">
            <w:pPr>
              <w:suppressAutoHyphens/>
              <w:rPr>
                <w:rFonts w:ascii="Times New Roman" w:eastAsia="Times New Roman" w:hAnsi="Times New Roman" w:cs="Times New Roman"/>
                <w:sz w:val="24"/>
                <w:szCs w:val="24"/>
              </w:rPr>
            </w:pPr>
          </w:p>
          <w:p w:rsidR="00ED10E5" w:rsidRPr="00ED10E5" w:rsidRDefault="00ED10E5" w:rsidP="00ED10E5">
            <w:pPr>
              <w:suppressAutoHyphens/>
              <w:rPr>
                <w:rFonts w:ascii="Times New Roman" w:eastAsia="Times New Roman" w:hAnsi="Times New Roman" w:cs="Times New Roman"/>
                <w:sz w:val="24"/>
                <w:szCs w:val="24"/>
              </w:rPr>
            </w:pPr>
          </w:p>
          <w:p w:rsidR="00ED10E5" w:rsidRPr="00ED10E5" w:rsidRDefault="00ED10E5" w:rsidP="00ED10E5">
            <w:pPr>
              <w:suppressAutoHyphens/>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_________ </w:t>
            </w:r>
            <w:proofErr w:type="spellStart"/>
            <w:r w:rsidRPr="00ED10E5">
              <w:rPr>
                <w:rFonts w:ascii="Times New Roman" w:eastAsia="Times New Roman" w:hAnsi="Times New Roman" w:cs="Times New Roman"/>
                <w:sz w:val="24"/>
                <w:szCs w:val="24"/>
              </w:rPr>
              <w:t>Е.А.Дронова</w:t>
            </w:r>
            <w:proofErr w:type="spellEnd"/>
          </w:p>
        </w:tc>
      </w:tr>
    </w:tbl>
    <w:p w:rsidR="00ED10E5" w:rsidRPr="00ED10E5" w:rsidRDefault="00ED10E5" w:rsidP="00ED10E5">
      <w:pPr>
        <w:spacing w:after="0" w:line="240" w:lineRule="auto"/>
        <w:ind w:firstLine="567"/>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jc w:val="right"/>
        <w:rPr>
          <w:rFonts w:ascii="Calibri" w:eastAsia="Times New Roman" w:hAnsi="Calibri" w:cs="Times New Roman"/>
          <w:sz w:val="24"/>
          <w:szCs w:val="24"/>
        </w:rPr>
      </w:pPr>
    </w:p>
    <w:p w:rsidR="00ED10E5" w:rsidRPr="00ED10E5" w:rsidRDefault="00ED10E5" w:rsidP="00ED10E5">
      <w:pPr>
        <w:autoSpaceDE w:val="0"/>
        <w:autoSpaceDN w:val="0"/>
        <w:adjustRightInd w:val="0"/>
        <w:spacing w:after="0" w:line="240" w:lineRule="auto"/>
        <w:ind w:left="142"/>
        <w:jc w:val="right"/>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Приложение</w:t>
      </w:r>
    </w:p>
    <w:p w:rsidR="00ED10E5" w:rsidRPr="00ED10E5" w:rsidRDefault="00ED10E5" w:rsidP="00ED10E5">
      <w:pPr>
        <w:autoSpaceDE w:val="0"/>
        <w:autoSpaceDN w:val="0"/>
        <w:adjustRightInd w:val="0"/>
        <w:spacing w:after="0" w:line="240" w:lineRule="auto"/>
        <w:ind w:left="142"/>
        <w:jc w:val="right"/>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 к решению Совета депутатов</w:t>
      </w:r>
    </w:p>
    <w:p w:rsidR="00ED10E5" w:rsidRPr="00ED10E5" w:rsidRDefault="00ED10E5" w:rsidP="00ED10E5">
      <w:pPr>
        <w:autoSpaceDE w:val="0"/>
        <w:autoSpaceDN w:val="0"/>
        <w:adjustRightInd w:val="0"/>
        <w:spacing w:after="0" w:line="240" w:lineRule="auto"/>
        <w:ind w:left="142"/>
        <w:jc w:val="right"/>
        <w:rPr>
          <w:rFonts w:ascii="Times New Roman" w:eastAsia="Times New Roman" w:hAnsi="Times New Roman" w:cs="Times New Roman"/>
          <w:sz w:val="24"/>
          <w:szCs w:val="24"/>
        </w:rPr>
      </w:pP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w:t>
      </w:r>
    </w:p>
    <w:p w:rsidR="00ED10E5" w:rsidRPr="00ED10E5" w:rsidRDefault="00ED10E5" w:rsidP="00ED10E5">
      <w:pPr>
        <w:autoSpaceDE w:val="0"/>
        <w:autoSpaceDN w:val="0"/>
        <w:adjustRightInd w:val="0"/>
        <w:spacing w:after="0" w:line="240" w:lineRule="auto"/>
        <w:ind w:left="142"/>
        <w:jc w:val="right"/>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Краснозерского района</w:t>
      </w:r>
    </w:p>
    <w:p w:rsidR="00ED10E5" w:rsidRPr="00ED10E5" w:rsidRDefault="00ED10E5" w:rsidP="00ED10E5">
      <w:pPr>
        <w:autoSpaceDE w:val="0"/>
        <w:autoSpaceDN w:val="0"/>
        <w:adjustRightInd w:val="0"/>
        <w:spacing w:after="0" w:line="240" w:lineRule="auto"/>
        <w:ind w:left="142"/>
        <w:jc w:val="right"/>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Новосибирской области</w:t>
      </w:r>
    </w:p>
    <w:p w:rsidR="00ED10E5" w:rsidRPr="00ED10E5" w:rsidRDefault="00ED10E5" w:rsidP="00ED10E5">
      <w:pPr>
        <w:autoSpaceDE w:val="0"/>
        <w:autoSpaceDN w:val="0"/>
        <w:adjustRightInd w:val="0"/>
        <w:spacing w:after="0" w:line="240" w:lineRule="auto"/>
        <w:ind w:left="142"/>
        <w:jc w:val="right"/>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 от 21.07.2023 г №174</w:t>
      </w:r>
    </w:p>
    <w:p w:rsidR="00ED10E5" w:rsidRPr="00ED10E5" w:rsidRDefault="00ED10E5" w:rsidP="00ED10E5">
      <w:pPr>
        <w:autoSpaceDE w:val="0"/>
        <w:autoSpaceDN w:val="0"/>
        <w:adjustRightInd w:val="0"/>
        <w:spacing w:after="0" w:line="240" w:lineRule="auto"/>
        <w:ind w:left="142"/>
        <w:jc w:val="right"/>
        <w:rPr>
          <w:rFonts w:ascii="Times New Roman" w:eastAsia="Times New Roman" w:hAnsi="Times New Roman" w:cs="Times New Roman"/>
          <w:b/>
          <w:bCs/>
          <w:sz w:val="24"/>
          <w:szCs w:val="24"/>
          <w:highlight w:val="yellow"/>
        </w:rPr>
      </w:pPr>
    </w:p>
    <w:p w:rsidR="00ED10E5" w:rsidRPr="00ED10E5" w:rsidRDefault="00ED10E5" w:rsidP="00ED10E5">
      <w:pPr>
        <w:autoSpaceDE w:val="0"/>
        <w:autoSpaceDN w:val="0"/>
        <w:adjustRightInd w:val="0"/>
        <w:spacing w:after="0" w:line="240" w:lineRule="auto"/>
        <w:ind w:left="142"/>
        <w:jc w:val="center"/>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ПОЛОЖЕНИЕ</w:t>
      </w:r>
    </w:p>
    <w:p w:rsidR="00ED10E5" w:rsidRPr="00ED10E5" w:rsidRDefault="00ED10E5" w:rsidP="00ED10E5">
      <w:pPr>
        <w:autoSpaceDE w:val="0"/>
        <w:autoSpaceDN w:val="0"/>
        <w:adjustRightInd w:val="0"/>
        <w:spacing w:after="0" w:line="240" w:lineRule="auto"/>
        <w:ind w:left="142"/>
        <w:jc w:val="center"/>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 xml:space="preserve">О бюджетном процессе в </w:t>
      </w:r>
      <w:proofErr w:type="spellStart"/>
      <w:r w:rsidRPr="00ED10E5">
        <w:rPr>
          <w:rFonts w:ascii="Times New Roman" w:eastAsia="Times New Roman" w:hAnsi="Times New Roman" w:cs="Times New Roman"/>
          <w:b/>
          <w:bCs/>
          <w:sz w:val="24"/>
          <w:szCs w:val="24"/>
        </w:rPr>
        <w:t>Половинском</w:t>
      </w:r>
      <w:proofErr w:type="spellEnd"/>
      <w:r w:rsidRPr="00ED10E5">
        <w:rPr>
          <w:rFonts w:ascii="Times New Roman" w:eastAsia="Times New Roman" w:hAnsi="Times New Roman" w:cs="Times New Roman"/>
          <w:b/>
          <w:bCs/>
          <w:sz w:val="24"/>
          <w:szCs w:val="24"/>
        </w:rPr>
        <w:t xml:space="preserve"> сельсовете</w:t>
      </w:r>
    </w:p>
    <w:p w:rsidR="00ED10E5" w:rsidRPr="00ED10E5" w:rsidRDefault="00ED10E5" w:rsidP="00ED10E5">
      <w:pPr>
        <w:autoSpaceDE w:val="0"/>
        <w:autoSpaceDN w:val="0"/>
        <w:adjustRightInd w:val="0"/>
        <w:spacing w:after="0" w:line="240" w:lineRule="auto"/>
        <w:ind w:left="142"/>
        <w:jc w:val="center"/>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Краснозерского района Новосибирской области</w:t>
      </w:r>
    </w:p>
    <w:p w:rsidR="00ED10E5" w:rsidRPr="00ED10E5" w:rsidRDefault="00ED10E5" w:rsidP="00ED10E5">
      <w:pPr>
        <w:autoSpaceDE w:val="0"/>
        <w:autoSpaceDN w:val="0"/>
        <w:adjustRightInd w:val="0"/>
        <w:spacing w:after="0" w:line="240" w:lineRule="auto"/>
        <w:ind w:left="142"/>
        <w:jc w:val="center"/>
        <w:rPr>
          <w:rFonts w:ascii="Times New Roman" w:eastAsia="Times New Roman" w:hAnsi="Times New Roman" w:cs="Times New Roman"/>
          <w:b/>
          <w:bCs/>
          <w:sz w:val="24"/>
          <w:szCs w:val="24"/>
        </w:rPr>
      </w:pPr>
    </w:p>
    <w:p w:rsidR="00ED10E5" w:rsidRPr="00ED10E5" w:rsidRDefault="00ED10E5" w:rsidP="00ED10E5">
      <w:pPr>
        <w:autoSpaceDE w:val="0"/>
        <w:autoSpaceDN w:val="0"/>
        <w:adjustRightInd w:val="0"/>
        <w:spacing w:after="0" w:line="240" w:lineRule="auto"/>
        <w:ind w:left="142"/>
        <w:jc w:val="center"/>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Глава 1. ОБЩИЕ ПОЛОЖЕНИЯ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Статья 1. Предмет регулирования настоящего Положения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roofErr w:type="gramStart"/>
      <w:r w:rsidRPr="00ED10E5">
        <w:rPr>
          <w:rFonts w:ascii="Times New Roman" w:eastAsia="Times New Roman" w:hAnsi="Times New Roman" w:cs="Times New Roman"/>
          <w:sz w:val="24"/>
          <w:szCs w:val="24"/>
        </w:rPr>
        <w:t xml:space="preserve">Настоящее Положение «О бюджетном процессе в </w:t>
      </w:r>
      <w:proofErr w:type="spellStart"/>
      <w:r w:rsidRPr="00ED10E5">
        <w:rPr>
          <w:rFonts w:ascii="Times New Roman" w:eastAsia="Times New Roman" w:hAnsi="Times New Roman" w:cs="Times New Roman"/>
          <w:sz w:val="24"/>
          <w:szCs w:val="24"/>
        </w:rPr>
        <w:t>Половинском</w:t>
      </w:r>
      <w:proofErr w:type="spellEnd"/>
      <w:r w:rsidRPr="00ED10E5">
        <w:rPr>
          <w:rFonts w:ascii="Times New Roman" w:eastAsia="Times New Roman" w:hAnsi="Times New Roman" w:cs="Times New Roman"/>
          <w:sz w:val="24"/>
          <w:szCs w:val="24"/>
        </w:rPr>
        <w:t xml:space="preserve"> сельсовете Краснозерского района Новосибирской области» регулирует бюджетные правоотношения в </w:t>
      </w:r>
      <w:proofErr w:type="spellStart"/>
      <w:r w:rsidRPr="00ED10E5">
        <w:rPr>
          <w:rFonts w:ascii="Times New Roman" w:eastAsia="Times New Roman" w:hAnsi="Times New Roman" w:cs="Times New Roman"/>
          <w:sz w:val="24"/>
          <w:szCs w:val="24"/>
        </w:rPr>
        <w:t>Половинском</w:t>
      </w:r>
      <w:proofErr w:type="spellEnd"/>
      <w:r w:rsidRPr="00ED10E5">
        <w:rPr>
          <w:rFonts w:ascii="Times New Roman" w:eastAsia="Times New Roman" w:hAnsi="Times New Roman" w:cs="Times New Roman"/>
          <w:sz w:val="24"/>
          <w:szCs w:val="24"/>
        </w:rPr>
        <w:t xml:space="preserve"> сельсовете Краснозерского района Новосибирской области (далее - муниципальное образование), возникающие в процессе составления и рассмотрения проекта бюджета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утверждения бюджета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w:t>
      </w:r>
      <w:proofErr w:type="gramEnd"/>
      <w:r w:rsidRPr="00ED10E5">
        <w:rPr>
          <w:rFonts w:ascii="Times New Roman" w:eastAsia="Times New Roman" w:hAnsi="Times New Roman" w:cs="Times New Roman"/>
          <w:sz w:val="24"/>
          <w:szCs w:val="24"/>
        </w:rPr>
        <w:t xml:space="preserve">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и их бюджетные полномочия.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highlight w:val="yellow"/>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 xml:space="preserve">Статья 2. Правовая основа бюджетного процесса в </w:t>
      </w:r>
      <w:proofErr w:type="spellStart"/>
      <w:r w:rsidRPr="00ED10E5">
        <w:rPr>
          <w:rFonts w:ascii="Times New Roman" w:eastAsia="Times New Roman" w:hAnsi="Times New Roman" w:cs="Times New Roman"/>
          <w:b/>
          <w:bCs/>
          <w:sz w:val="24"/>
          <w:szCs w:val="24"/>
        </w:rPr>
        <w:t>Половинском</w:t>
      </w:r>
      <w:proofErr w:type="spellEnd"/>
      <w:r w:rsidRPr="00ED10E5">
        <w:rPr>
          <w:rFonts w:ascii="Times New Roman" w:eastAsia="Times New Roman" w:hAnsi="Times New Roman" w:cs="Times New Roman"/>
          <w:b/>
          <w:bCs/>
          <w:sz w:val="24"/>
          <w:szCs w:val="24"/>
        </w:rPr>
        <w:t xml:space="preserve"> </w:t>
      </w:r>
      <w:r w:rsidRPr="00ED10E5">
        <w:rPr>
          <w:rFonts w:ascii="Times New Roman" w:eastAsia="Times New Roman" w:hAnsi="Times New Roman" w:cs="Times New Roman"/>
          <w:b/>
          <w:sz w:val="24"/>
          <w:szCs w:val="24"/>
        </w:rPr>
        <w:t xml:space="preserve">сельсовете Краснозерского района </w:t>
      </w:r>
      <w:r w:rsidRPr="00ED10E5">
        <w:rPr>
          <w:rFonts w:ascii="Times New Roman" w:eastAsia="Times New Roman" w:hAnsi="Times New Roman" w:cs="Times New Roman"/>
          <w:b/>
          <w:bCs/>
          <w:sz w:val="24"/>
          <w:szCs w:val="24"/>
        </w:rPr>
        <w:t>Новосибирской области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 </w:t>
      </w:r>
      <w:proofErr w:type="gramStart"/>
      <w:r w:rsidRPr="00ED10E5">
        <w:rPr>
          <w:rFonts w:ascii="Times New Roman" w:eastAsia="Times New Roman" w:hAnsi="Times New Roman" w:cs="Times New Roman"/>
          <w:sz w:val="24"/>
          <w:szCs w:val="24"/>
        </w:rPr>
        <w:t xml:space="preserve">Правовую основу бюджетного процесса в </w:t>
      </w:r>
      <w:proofErr w:type="spellStart"/>
      <w:r w:rsidRPr="00ED10E5">
        <w:rPr>
          <w:rFonts w:ascii="Times New Roman" w:eastAsia="Times New Roman" w:hAnsi="Times New Roman" w:cs="Times New Roman"/>
          <w:sz w:val="24"/>
          <w:szCs w:val="24"/>
        </w:rPr>
        <w:t>Половинском</w:t>
      </w:r>
      <w:proofErr w:type="spellEnd"/>
      <w:r w:rsidRPr="00ED10E5">
        <w:rPr>
          <w:rFonts w:ascii="Times New Roman" w:eastAsia="Times New Roman" w:hAnsi="Times New Roman" w:cs="Times New Roman"/>
          <w:sz w:val="24"/>
          <w:szCs w:val="24"/>
        </w:rPr>
        <w:t xml:space="preserve"> сельсовете Краснозерского района Новосибирской области составляют </w:t>
      </w:r>
      <w:hyperlink r:id="rId6" w:history="1">
        <w:r w:rsidRPr="00ED10E5">
          <w:rPr>
            <w:rFonts w:ascii="Times New Roman" w:eastAsia="Times New Roman" w:hAnsi="Times New Roman" w:cs="Times New Roman"/>
            <w:sz w:val="24"/>
            <w:szCs w:val="24"/>
          </w:rPr>
          <w:t>Конституция</w:t>
        </w:r>
      </w:hyperlink>
      <w:r w:rsidRPr="00ED10E5">
        <w:rPr>
          <w:rFonts w:ascii="Times New Roman" w:eastAsia="Times New Roman" w:hAnsi="Times New Roman" w:cs="Times New Roman"/>
          <w:sz w:val="24"/>
          <w:szCs w:val="24"/>
        </w:rPr>
        <w:t xml:space="preserve"> Российской Федерации, Бюджетный </w:t>
      </w:r>
      <w:hyperlink r:id="rId7" w:history="1">
        <w:r w:rsidRPr="00ED10E5">
          <w:rPr>
            <w:rFonts w:ascii="Times New Roman" w:eastAsia="Times New Roman" w:hAnsi="Times New Roman" w:cs="Times New Roman"/>
            <w:sz w:val="24"/>
            <w:szCs w:val="24"/>
          </w:rPr>
          <w:t>кодекс</w:t>
        </w:r>
      </w:hyperlink>
      <w:r w:rsidRPr="00ED10E5">
        <w:rPr>
          <w:rFonts w:ascii="Times New Roman" w:eastAsia="Times New Roman" w:hAnsi="Times New Roman" w:cs="Times New Roman"/>
          <w:sz w:val="24"/>
          <w:szCs w:val="24"/>
        </w:rPr>
        <w:t xml:space="preserve"> Российской Федерации, федеральные законы и иные нормативные правовые акты Российской Федерации, Законы и нормативные правовые акты Новосибирской области, Устав сельского поселения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муниципального района Новосибирской области, нормативные правовые акты органов местного самоуправления муниципального образования, регулирующие бюджетные правоотношения.</w:t>
      </w:r>
      <w:proofErr w:type="gramEnd"/>
    </w:p>
    <w:p w:rsidR="00ED10E5" w:rsidRPr="00ED10E5" w:rsidRDefault="00ED10E5" w:rsidP="00ED10E5">
      <w:pPr>
        <w:autoSpaceDE w:val="0"/>
        <w:autoSpaceDN w:val="0"/>
        <w:adjustRightInd w:val="0"/>
        <w:spacing w:before="200"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2. Нормативные правовые акты органов местного самоуправления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применяется настоящее Положение.</w:t>
      </w:r>
    </w:p>
    <w:p w:rsidR="00ED10E5" w:rsidRPr="00ED10E5" w:rsidRDefault="00ED10E5" w:rsidP="00ED10E5">
      <w:pPr>
        <w:autoSpaceDE w:val="0"/>
        <w:autoSpaceDN w:val="0"/>
        <w:adjustRightInd w:val="0"/>
        <w:spacing w:before="200"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3. Во исполнение настоящего Положения, иных нормативных правовых актов органов местного самоуправления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регулирующих бюджетные правоотношения, органы местного самоуправления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принимают нормативные правовые акты, регулирующие бюджетные правоотношения, в пределах своей компетенции.</w:t>
      </w:r>
    </w:p>
    <w:p w:rsidR="00ED10E5" w:rsidRPr="00ED10E5" w:rsidRDefault="00ED10E5" w:rsidP="00ED10E5">
      <w:pPr>
        <w:autoSpaceDE w:val="0"/>
        <w:autoSpaceDN w:val="0"/>
        <w:adjustRightInd w:val="0"/>
        <w:spacing w:before="200"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
          <w:bCs/>
          <w:sz w:val="24"/>
          <w:szCs w:val="24"/>
        </w:rPr>
      </w:pPr>
      <w:bookmarkStart w:id="1" w:name="_Hlk134625545"/>
      <w:r w:rsidRPr="00ED10E5">
        <w:rPr>
          <w:rFonts w:ascii="Times New Roman" w:eastAsia="Times New Roman" w:hAnsi="Times New Roman" w:cs="Times New Roman"/>
          <w:b/>
          <w:bCs/>
          <w:sz w:val="24"/>
          <w:szCs w:val="24"/>
        </w:rPr>
        <w:t xml:space="preserve">Глава 2. ПОЛНОМОЧИЯ УЧАСТНИКОВ БЮДЖЕТНОГО ПРОЦЕССА В </w:t>
      </w:r>
      <w:r w:rsidRPr="00ED10E5">
        <w:rPr>
          <w:rFonts w:ascii="Times New Roman" w:eastAsia="Times New Roman" w:hAnsi="Times New Roman" w:cs="Times New Roman"/>
          <w:b/>
          <w:sz w:val="24"/>
          <w:szCs w:val="24"/>
        </w:rPr>
        <w:t xml:space="preserve">ПОЛОВИНСКОМ </w:t>
      </w:r>
      <w:proofErr w:type="gramStart"/>
      <w:r w:rsidRPr="00ED10E5">
        <w:rPr>
          <w:rFonts w:ascii="Times New Roman" w:eastAsia="Times New Roman" w:hAnsi="Times New Roman" w:cs="Times New Roman"/>
          <w:b/>
          <w:sz w:val="24"/>
          <w:szCs w:val="24"/>
          <w:lang w:val="en-US"/>
        </w:rPr>
        <w:t>C</w:t>
      </w:r>
      <w:proofErr w:type="gramEnd"/>
      <w:r w:rsidRPr="00ED10E5">
        <w:rPr>
          <w:rFonts w:ascii="Times New Roman" w:eastAsia="Times New Roman" w:hAnsi="Times New Roman" w:cs="Times New Roman"/>
          <w:b/>
          <w:sz w:val="24"/>
          <w:szCs w:val="24"/>
        </w:rPr>
        <w:t xml:space="preserve">ЕЛЬСОВЕТЕ КРАСНОЗЕРСКОГО РАЙОНА </w:t>
      </w:r>
      <w:r w:rsidRPr="00ED10E5">
        <w:rPr>
          <w:rFonts w:ascii="Times New Roman" w:eastAsia="Times New Roman" w:hAnsi="Times New Roman" w:cs="Times New Roman"/>
          <w:b/>
          <w:bCs/>
          <w:sz w:val="24"/>
          <w:szCs w:val="24"/>
        </w:rPr>
        <w:t>НОВОСИБИРСКОЙ ОБЛАСТИ</w:t>
      </w:r>
    </w:p>
    <w:bookmarkEnd w:id="1"/>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highlight w:val="yellow"/>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highlight w:val="yellow"/>
        </w:rPr>
      </w:pPr>
      <w:r w:rsidRPr="00ED10E5">
        <w:rPr>
          <w:rFonts w:ascii="Times New Roman" w:eastAsia="Times New Roman" w:hAnsi="Times New Roman" w:cs="Times New Roman"/>
          <w:b/>
          <w:bCs/>
          <w:sz w:val="24"/>
          <w:szCs w:val="24"/>
        </w:rPr>
        <w:t xml:space="preserve">Статья 3. Участники бюджетного процесса в </w:t>
      </w:r>
      <w:proofErr w:type="spellStart"/>
      <w:r w:rsidRPr="00ED10E5">
        <w:rPr>
          <w:rFonts w:ascii="Times New Roman" w:eastAsia="Times New Roman" w:hAnsi="Times New Roman" w:cs="Times New Roman"/>
          <w:b/>
          <w:sz w:val="24"/>
          <w:szCs w:val="24"/>
        </w:rPr>
        <w:t>Половинском</w:t>
      </w:r>
      <w:proofErr w:type="spellEnd"/>
      <w:r w:rsidRPr="00ED10E5">
        <w:rPr>
          <w:rFonts w:ascii="Times New Roman" w:eastAsia="Times New Roman" w:hAnsi="Times New Roman" w:cs="Times New Roman"/>
          <w:b/>
          <w:sz w:val="24"/>
          <w:szCs w:val="24"/>
        </w:rPr>
        <w:t xml:space="preserve"> сельсовете Краснозерского района </w:t>
      </w:r>
      <w:r w:rsidRPr="00ED10E5">
        <w:rPr>
          <w:rFonts w:ascii="Times New Roman" w:eastAsia="Times New Roman" w:hAnsi="Times New Roman" w:cs="Times New Roman"/>
          <w:b/>
          <w:bCs/>
          <w:sz w:val="24"/>
          <w:szCs w:val="24"/>
        </w:rPr>
        <w:t>Новосибирской области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highlight w:val="yellow"/>
        </w:rPr>
      </w:pP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r w:rsidRPr="00ED10E5">
        <w:rPr>
          <w:rFonts w:ascii="Times New Roman" w:eastAsia="Times New Roman" w:hAnsi="Times New Roman" w:cs="Times New Roman"/>
          <w:sz w:val="24"/>
          <w:szCs w:val="24"/>
        </w:rPr>
        <w:t xml:space="preserve">  1. Участниками бюджетного процесса в </w:t>
      </w:r>
      <w:proofErr w:type="spellStart"/>
      <w:r w:rsidRPr="00ED10E5">
        <w:rPr>
          <w:rFonts w:ascii="Times New Roman" w:eastAsia="Times New Roman" w:hAnsi="Times New Roman" w:cs="Times New Roman"/>
          <w:sz w:val="24"/>
          <w:szCs w:val="24"/>
        </w:rPr>
        <w:t>Половинском</w:t>
      </w:r>
      <w:proofErr w:type="spellEnd"/>
      <w:r w:rsidRPr="00ED10E5">
        <w:rPr>
          <w:rFonts w:ascii="Times New Roman" w:eastAsia="Times New Roman" w:hAnsi="Times New Roman" w:cs="Times New Roman"/>
          <w:sz w:val="24"/>
          <w:szCs w:val="24"/>
        </w:rPr>
        <w:t xml:space="preserve"> сельсовете Краснозерского района Новосибирской области являются:</w:t>
      </w:r>
    </w:p>
    <w:p w:rsidR="00ED10E5" w:rsidRPr="00ED10E5" w:rsidRDefault="00ED10E5" w:rsidP="00ED10E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highlight w:val="yellow"/>
        </w:rPr>
      </w:pPr>
      <w:r w:rsidRPr="00ED10E5">
        <w:rPr>
          <w:rFonts w:ascii="Times New Roman" w:eastAsia="Times New Roman" w:hAnsi="Times New Roman" w:cs="Times New Roman"/>
          <w:sz w:val="24"/>
          <w:szCs w:val="24"/>
        </w:rPr>
        <w:lastRenderedPageBreak/>
        <w:t xml:space="preserve">1) Глава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(далее - Глава муниципального образования);</w:t>
      </w:r>
    </w:p>
    <w:p w:rsidR="00ED10E5" w:rsidRPr="00ED10E5" w:rsidRDefault="00ED10E5" w:rsidP="00ED10E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2) Совет депутатов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сельсовета Краснозерского района Новосибирской области (далее – Совет депутатов муниципального образования);</w:t>
      </w:r>
    </w:p>
    <w:p w:rsidR="00ED10E5" w:rsidRPr="00ED10E5" w:rsidRDefault="00ED10E5" w:rsidP="00ED10E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3) Администрация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сельсовета Краснозерского района Новосибирской области (далее - администрация муниципального образования);</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  4) Финансовый орган - администрация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уполномоченная в сфере финансов (далее – финансовый орган муниципального образования);</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5) Контрольный орган - администрация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уполномоченная в сфере внутреннего муниципального финансового контроля (далее – орган контроля муниципального образования);</w:t>
      </w:r>
    </w:p>
    <w:p w:rsidR="00ED10E5" w:rsidRPr="00ED10E5" w:rsidRDefault="00ED10E5" w:rsidP="00ED10E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6) Контрольно-счетный орган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(далее – контрольно-счетный орган, ревизионная комиссия);</w:t>
      </w:r>
    </w:p>
    <w:p w:rsidR="00ED10E5" w:rsidRPr="00ED10E5" w:rsidRDefault="00ED10E5" w:rsidP="00ED10E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7) Главный распорядитель (распорядитель) средств местного бюджета - администрация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w:t>
      </w:r>
    </w:p>
    <w:p w:rsidR="00ED10E5" w:rsidRPr="00ED10E5" w:rsidRDefault="00ED10E5" w:rsidP="00ED10E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highlight w:val="yellow"/>
        </w:rPr>
      </w:pPr>
      <w:r w:rsidRPr="00ED10E5">
        <w:rPr>
          <w:rFonts w:ascii="Times New Roman" w:eastAsia="Times New Roman" w:hAnsi="Times New Roman" w:cs="Times New Roman"/>
          <w:sz w:val="24"/>
          <w:szCs w:val="24"/>
        </w:rPr>
        <w:t xml:space="preserve">8) Главный администратор (администратор) доходов местного бюджета - администрация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w:t>
      </w:r>
    </w:p>
    <w:p w:rsidR="00ED10E5" w:rsidRPr="00ED10E5" w:rsidRDefault="00ED10E5" w:rsidP="00ED10E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highlight w:val="yellow"/>
        </w:rPr>
      </w:pPr>
      <w:r w:rsidRPr="00ED10E5">
        <w:rPr>
          <w:rFonts w:ascii="Times New Roman" w:eastAsia="Times New Roman" w:hAnsi="Times New Roman" w:cs="Times New Roman"/>
          <w:sz w:val="24"/>
          <w:szCs w:val="24"/>
        </w:rPr>
        <w:t xml:space="preserve">9) Главный администратор (администратор) источников финансирования дефицита местного бюджета - администрация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w:t>
      </w:r>
    </w:p>
    <w:p w:rsidR="00ED10E5" w:rsidRPr="00ED10E5" w:rsidRDefault="00ED10E5" w:rsidP="00ED10E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10) Получатели средств местного бюджета.</w:t>
      </w:r>
    </w:p>
    <w:p w:rsidR="00ED10E5" w:rsidRPr="00ED10E5" w:rsidRDefault="00ED10E5" w:rsidP="00ED10E5">
      <w:pPr>
        <w:tabs>
          <w:tab w:val="left" w:pos="993"/>
        </w:tabs>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Бюджетные полномочия участников бюджетного процесса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 xml:space="preserve">определяются Бюджетным кодексом Российской Федерации, Уставом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муниципального района Новосибирской области, настоящим Положением и иными нормативными правовыми актами, регулирующими бюджетные правоотношения.</w:t>
      </w:r>
    </w:p>
    <w:p w:rsidR="00ED10E5" w:rsidRPr="00ED10E5" w:rsidRDefault="00ED10E5" w:rsidP="00ED10E5">
      <w:pPr>
        <w:autoSpaceDE w:val="0"/>
        <w:autoSpaceDN w:val="0"/>
        <w:adjustRightInd w:val="0"/>
        <w:spacing w:after="0" w:line="240" w:lineRule="auto"/>
        <w:ind w:firstLine="709"/>
        <w:jc w:val="both"/>
        <w:outlineLvl w:val="3"/>
        <w:rPr>
          <w:rFonts w:ascii="Times New Roman" w:eastAsia="Times New Roman" w:hAnsi="Times New Roman" w:cs="Times New Roman"/>
          <w:b/>
          <w:bCs/>
          <w:sz w:val="24"/>
          <w:szCs w:val="24"/>
          <w:highlight w:val="yellow"/>
        </w:rPr>
      </w:pP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b/>
          <w:bCs/>
          <w:sz w:val="24"/>
          <w:szCs w:val="24"/>
        </w:rPr>
        <w:t>Статья 4.</w:t>
      </w:r>
      <w:r w:rsidRPr="00ED10E5">
        <w:rPr>
          <w:rFonts w:ascii="Times New Roman" w:eastAsia="Times New Roman" w:hAnsi="Times New Roman" w:cs="Times New Roman"/>
          <w:b/>
          <w:sz w:val="24"/>
          <w:szCs w:val="24"/>
        </w:rPr>
        <w:t xml:space="preserve"> Бюджетные полномочия Главы муниципального образования </w:t>
      </w:r>
      <w:r w:rsidRPr="00ED10E5">
        <w:rPr>
          <w:rFonts w:ascii="Times New Roman" w:eastAsia="Times New Roman" w:hAnsi="Times New Roman" w:cs="Times New Roman"/>
          <w:sz w:val="24"/>
          <w:szCs w:val="24"/>
        </w:rPr>
        <w:t xml:space="preserve"> </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К бюджетным полномочиям Главы муниципального образования относятся:</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 Внесение на рассмотрение </w:t>
      </w:r>
      <w:proofErr w:type="gramStart"/>
      <w:r w:rsidRPr="00ED10E5">
        <w:rPr>
          <w:rFonts w:ascii="Times New Roman" w:eastAsia="Times New Roman" w:hAnsi="Times New Roman" w:cs="Times New Roman"/>
          <w:sz w:val="24"/>
          <w:szCs w:val="24"/>
        </w:rPr>
        <w:t>Совета депутатов муниципального образования проектов решений Совета депутатов</w:t>
      </w:r>
      <w:proofErr w:type="gramEnd"/>
      <w:r w:rsidRPr="00ED10E5">
        <w:rPr>
          <w:rFonts w:ascii="Times New Roman" w:eastAsia="Times New Roman" w:hAnsi="Times New Roman" w:cs="Times New Roman"/>
          <w:sz w:val="24"/>
          <w:szCs w:val="24"/>
        </w:rPr>
        <w:t xml:space="preserve">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о бюджете муниципального образования, об исполнении бюджета муниципального образования, о внесении изменений в решение Совета депутатов муниципального образования о бюджете муниципального образования.</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2. Назначение представителя Главы муниципального образования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при рассмотрении в Совете </w:t>
      </w:r>
      <w:proofErr w:type="gramStart"/>
      <w:r w:rsidRPr="00ED10E5">
        <w:rPr>
          <w:rFonts w:ascii="Times New Roman" w:eastAsia="Times New Roman" w:hAnsi="Times New Roman" w:cs="Times New Roman"/>
          <w:sz w:val="24"/>
          <w:szCs w:val="24"/>
        </w:rPr>
        <w:t>депутатов муниципального образования проектов решений Совета депутатов</w:t>
      </w:r>
      <w:proofErr w:type="gramEnd"/>
      <w:r w:rsidRPr="00ED10E5">
        <w:rPr>
          <w:rFonts w:ascii="Times New Roman" w:eastAsia="Times New Roman" w:hAnsi="Times New Roman" w:cs="Times New Roman"/>
          <w:sz w:val="24"/>
          <w:szCs w:val="24"/>
        </w:rPr>
        <w:t xml:space="preserve">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о бюджете муниципального образования, об исполнении бюджета муниципального образования, о внесении изменений в решение Совета депутатов муниципального образования о бюджете муниципального образования.</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3. Назначение представителей от администрации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highlight w:val="yellow"/>
        </w:rPr>
        <w:t xml:space="preserve"> </w:t>
      </w:r>
      <w:r w:rsidRPr="00ED10E5">
        <w:rPr>
          <w:rFonts w:ascii="Times New Roman" w:eastAsia="Times New Roman" w:hAnsi="Times New Roman" w:cs="Times New Roman"/>
          <w:sz w:val="24"/>
          <w:szCs w:val="24"/>
        </w:rPr>
        <w:t xml:space="preserve">сельсовета Краснозерского района Новосибирской области в согласительную комиссию, созданную в целях </w:t>
      </w:r>
      <w:proofErr w:type="gramStart"/>
      <w:r w:rsidRPr="00ED10E5">
        <w:rPr>
          <w:rFonts w:ascii="Times New Roman" w:eastAsia="Times New Roman" w:hAnsi="Times New Roman" w:cs="Times New Roman"/>
          <w:sz w:val="24"/>
          <w:szCs w:val="24"/>
        </w:rPr>
        <w:t>разработки согласованного варианта основных характеристик бюджета поселения</w:t>
      </w:r>
      <w:proofErr w:type="gramEnd"/>
      <w:r w:rsidRPr="00ED10E5">
        <w:rPr>
          <w:rFonts w:ascii="Times New Roman" w:eastAsia="Times New Roman" w:hAnsi="Times New Roman" w:cs="Times New Roman"/>
          <w:sz w:val="24"/>
          <w:szCs w:val="24"/>
        </w:rPr>
        <w:t>.</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4. Осуществление иных полномочий в соответствии с бюджетным законодательством.</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 xml:space="preserve">Статья 5. Бюджетные полномочия </w:t>
      </w:r>
      <w:r w:rsidRPr="00ED10E5">
        <w:rPr>
          <w:rFonts w:ascii="Times New Roman" w:eastAsia="Times New Roman" w:hAnsi="Times New Roman" w:cs="Times New Roman"/>
          <w:b/>
          <w:sz w:val="24"/>
          <w:szCs w:val="24"/>
        </w:rPr>
        <w:t xml:space="preserve">Совета депутатов муниципального образования  </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lastRenderedPageBreak/>
        <w:t>1. К бюджетным полномочиям Совета депутатов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относятся:</w:t>
      </w:r>
    </w:p>
    <w:p w:rsidR="00ED10E5" w:rsidRPr="00ED10E5" w:rsidRDefault="00ED10E5" w:rsidP="00ED10E5">
      <w:pPr>
        <w:autoSpaceDE w:val="0"/>
        <w:autoSpaceDN w:val="0"/>
        <w:adjustRightInd w:val="0"/>
        <w:spacing w:before="200" w:after="0" w:line="240" w:lineRule="auto"/>
        <w:ind w:firstLine="540"/>
        <w:jc w:val="both"/>
        <w:rPr>
          <w:rFonts w:ascii="Times New Roman" w:eastAsia="Times New Roman" w:hAnsi="Times New Roman" w:cs="Times New Roman"/>
          <w:sz w:val="24"/>
          <w:szCs w:val="24"/>
        </w:rPr>
      </w:pPr>
      <w:bookmarkStart w:id="2" w:name="Par70"/>
      <w:bookmarkEnd w:id="2"/>
      <w:r w:rsidRPr="00ED10E5">
        <w:rPr>
          <w:rFonts w:ascii="Times New Roman" w:eastAsia="Times New Roman" w:hAnsi="Times New Roman" w:cs="Times New Roman"/>
          <w:sz w:val="24"/>
          <w:szCs w:val="24"/>
        </w:rPr>
        <w:t xml:space="preserve">1) установление порядка рассмотрения проекта местного бюджета, утверждения местного бюджета, осуществления </w:t>
      </w:r>
      <w:proofErr w:type="gramStart"/>
      <w:r w:rsidRPr="00ED10E5">
        <w:rPr>
          <w:rFonts w:ascii="Times New Roman" w:eastAsia="Times New Roman" w:hAnsi="Times New Roman" w:cs="Times New Roman"/>
          <w:sz w:val="24"/>
          <w:szCs w:val="24"/>
        </w:rPr>
        <w:t>контроля за</w:t>
      </w:r>
      <w:proofErr w:type="gramEnd"/>
      <w:r w:rsidRPr="00ED10E5">
        <w:rPr>
          <w:rFonts w:ascii="Times New Roman" w:eastAsia="Times New Roman" w:hAnsi="Times New Roman" w:cs="Times New Roman"/>
          <w:sz w:val="24"/>
          <w:szCs w:val="24"/>
        </w:rPr>
        <w:t xml:space="preserve"> его исполнением;</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рассмотрение проекта решения о местном бюджете, принятие решения об утверждении местного бюджета;</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рассмотрение прогноза основных характеристик местного бюджета на очередной финансовый год и плановый период, основных направлений бюджетной, налоговой и долговой политики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 xml:space="preserve">на очередной финансовый год и плановый период; </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4) проведение публичных слушаний по проекту местного бюджета и годовому отчету об исполнении местного бюджета;</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5) рассмотрение годового отчета об исполнении местного бюджета, принятие решения об его утверждении;</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 w:name="Par78"/>
      <w:bookmarkEnd w:id="3"/>
      <w:r w:rsidRPr="00ED10E5">
        <w:rPr>
          <w:rFonts w:ascii="Times New Roman" w:eastAsia="Times New Roman" w:hAnsi="Times New Roman" w:cs="Times New Roman"/>
          <w:sz w:val="24"/>
          <w:szCs w:val="24"/>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7) установление расходных обязательств муниципального образования;</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8)установление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9) установление целей, порядка и условий предоставления субсидий из местного бюджета;</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10) установление целей, порядка и условий предоставления иных межбюджетных трансфертов из местного бюджета;</w:t>
      </w:r>
    </w:p>
    <w:p w:rsidR="00ED10E5" w:rsidRPr="00ED10E5" w:rsidRDefault="00ED10E5" w:rsidP="00ED10E5">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11) в случаях, предусмотренных законодательством Российской Федерации, установление ответственности за нарушение нормативных правовых актов муниципального образования по вопросам регулирования бюджетных правоотношений;</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12)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2. Реализация </w:t>
      </w:r>
      <w:hyperlink w:anchor="Par70" w:history="1">
        <w:r w:rsidRPr="00ED10E5">
          <w:rPr>
            <w:rFonts w:ascii="Times New Roman" w:eastAsia="Times New Roman" w:hAnsi="Times New Roman" w:cs="Times New Roman"/>
            <w:sz w:val="24"/>
            <w:szCs w:val="24"/>
          </w:rPr>
          <w:t>пунктов 1</w:t>
        </w:r>
      </w:hyperlink>
      <w:r w:rsidRPr="00ED10E5">
        <w:rPr>
          <w:rFonts w:ascii="Times New Roman" w:eastAsia="Times New Roman" w:hAnsi="Times New Roman" w:cs="Times New Roman"/>
          <w:sz w:val="24"/>
          <w:szCs w:val="24"/>
        </w:rPr>
        <w:t>, 2, 5-11, 13 части 1 настоящей статьи осуществляется путем принятия решений.</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highlight w:val="yellow"/>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 xml:space="preserve">Статья 6. Бюджетные полномочия администрации </w:t>
      </w:r>
      <w:r w:rsidRPr="00ED10E5">
        <w:rPr>
          <w:rFonts w:ascii="Times New Roman" w:eastAsia="Times New Roman" w:hAnsi="Times New Roman" w:cs="Times New Roman"/>
          <w:b/>
          <w:sz w:val="24"/>
          <w:szCs w:val="24"/>
        </w:rPr>
        <w:t xml:space="preserve">муниципального образования  </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К бюджетным полномочиям </w:t>
      </w:r>
      <w:r w:rsidRPr="00ED10E5">
        <w:rPr>
          <w:rFonts w:ascii="Times New Roman" w:eastAsia="Times New Roman" w:hAnsi="Times New Roman" w:cs="Times New Roman"/>
          <w:bCs/>
          <w:sz w:val="24"/>
          <w:szCs w:val="24"/>
        </w:rPr>
        <w:t xml:space="preserve">администрации </w:t>
      </w:r>
      <w:r w:rsidRPr="00ED10E5">
        <w:rPr>
          <w:rFonts w:ascii="Times New Roman" w:eastAsia="Times New Roman" w:hAnsi="Times New Roman" w:cs="Times New Roman"/>
          <w:sz w:val="24"/>
          <w:szCs w:val="24"/>
        </w:rPr>
        <w:t>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относятся: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рассмотрение и утверждение основных направлений бюджетной, налоговой и долговой политики муниципального образования;</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одновременно с проектом местного бюджета;</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рассмотрение и одобрение прогноза</w:t>
      </w:r>
      <w:r w:rsidRPr="00ED10E5">
        <w:rPr>
          <w:rFonts w:ascii="Calibri" w:eastAsia="Times New Roman" w:hAnsi="Calibri" w:cs="Times New Roman"/>
          <w:color w:val="000000"/>
          <w:sz w:val="24"/>
          <w:szCs w:val="24"/>
        </w:rPr>
        <w:t xml:space="preserve"> </w:t>
      </w:r>
      <w:r w:rsidRPr="00ED10E5">
        <w:rPr>
          <w:rFonts w:ascii="Times New Roman" w:eastAsia="Times New Roman" w:hAnsi="Times New Roman" w:cs="Times New Roman"/>
          <w:sz w:val="24"/>
          <w:szCs w:val="24"/>
        </w:rPr>
        <w:t>социально-экономического развития муниципального образования,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lastRenderedPageBreak/>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5) рассмотрение проекта местного бюджета;</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6) внесение проекта бюджета с необходимыми документами и материалами на утверждение в представительный орган;</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7) обеспечение исполнения местного бюджета;</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8) осуществление </w:t>
      </w:r>
      <w:proofErr w:type="gramStart"/>
      <w:r w:rsidRPr="00ED10E5">
        <w:rPr>
          <w:rFonts w:ascii="Times New Roman" w:eastAsia="Times New Roman" w:hAnsi="Times New Roman" w:cs="Times New Roman"/>
          <w:sz w:val="24"/>
          <w:szCs w:val="24"/>
        </w:rPr>
        <w:t>контроля за</w:t>
      </w:r>
      <w:proofErr w:type="gramEnd"/>
      <w:r w:rsidRPr="00ED10E5">
        <w:rPr>
          <w:rFonts w:ascii="Times New Roman" w:eastAsia="Times New Roman" w:hAnsi="Times New Roman" w:cs="Times New Roman"/>
          <w:sz w:val="24"/>
          <w:szCs w:val="24"/>
        </w:rPr>
        <w:t xml:space="preserve"> исполнением местного бюджета;</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9) обеспечение составления бюджетной отчетности;</w:t>
      </w:r>
    </w:p>
    <w:p w:rsidR="00ED10E5" w:rsidRPr="00ED10E5" w:rsidRDefault="00ED10E5" w:rsidP="00ED10E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10) представление отчета об исполнении бюджета на утверждение представительным органом;</w:t>
      </w:r>
    </w:p>
    <w:p w:rsidR="00ED10E5" w:rsidRPr="00ED10E5" w:rsidRDefault="00ED10E5" w:rsidP="00ED10E5">
      <w:pPr>
        <w:autoSpaceDE w:val="0"/>
        <w:autoSpaceDN w:val="0"/>
        <w:adjustRightInd w:val="0"/>
        <w:spacing w:after="0" w:line="240" w:lineRule="auto"/>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        11)   обеспечение управления муниципальным долгом;</w:t>
      </w:r>
    </w:p>
    <w:p w:rsidR="00ED10E5" w:rsidRPr="00ED10E5" w:rsidRDefault="00ED10E5" w:rsidP="00ED10E5">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12)   рассмотрение годового отчета об исполнении местного бюджета;</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13)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14) исполнение расходных обязательств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15) установление </w:t>
      </w:r>
      <w:proofErr w:type="gramStart"/>
      <w:r w:rsidRPr="00ED10E5">
        <w:rPr>
          <w:rFonts w:ascii="Times New Roman" w:eastAsia="Times New Roman" w:hAnsi="Times New Roman" w:cs="Times New Roman"/>
          <w:sz w:val="24"/>
          <w:szCs w:val="24"/>
        </w:rPr>
        <w:t>порядка использования бюджетных ассигнований резервного фонда администрации муниципального образования</w:t>
      </w:r>
      <w:proofErr w:type="gramEnd"/>
      <w:r w:rsidRPr="00ED10E5">
        <w:rPr>
          <w:rFonts w:ascii="Times New Roman" w:eastAsia="Times New Roman" w:hAnsi="Times New Roman" w:cs="Times New Roman"/>
          <w:sz w:val="24"/>
          <w:szCs w:val="24"/>
        </w:rPr>
        <w:t>;</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16) принятие решений по использованию бюджетных ассигнований резервного фонда администрации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17)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18) предоставление муниципальных гарантий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19)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ED10E5" w:rsidRPr="00ED10E5" w:rsidRDefault="00ED10E5" w:rsidP="00ED10E5">
      <w:pPr>
        <w:widowControl w:val="0"/>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20) принятие решений о списании сумм задолженности по бюджетным кредитам;</w:t>
      </w:r>
    </w:p>
    <w:p w:rsidR="00ED10E5" w:rsidRPr="00ED10E5" w:rsidRDefault="00ED10E5" w:rsidP="00ED10E5">
      <w:pPr>
        <w:widowControl w:val="0"/>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21) установление порядка проведения реструктуризации обязательств (задолженности) по бюджетному кредиту;</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22) предоставление межбюджетных трансфертов из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23) утверждение порядков финансирования мероприятий, предусмотренных муниципальными программами муниципального образования</w:t>
      </w:r>
      <w:r w:rsidRPr="00ED10E5">
        <w:rPr>
          <w:rFonts w:ascii="Times New Roman" w:eastAsia="Times New Roman" w:hAnsi="Times New Roman" w:cs="Times New Roman"/>
          <w:b/>
          <w:sz w:val="24"/>
          <w:szCs w:val="24"/>
        </w:rPr>
        <w:t>.</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24) установление порядка определения объема и предоставления субсидий некоммерческим организациям, не являющимся муниципальными учреждениями;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25) установление предельных объемов размещения муниципальных ценных бумаг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на очередной финансовый год и каждый год планового периода по номинальной стоимости;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26) представление в Совет депутатов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отчета и иной бюджетной отчетности об исполнении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27)  утверждение отчета об исполнении местного бюджета за первый квартал, полугодие, девять месяцев текущего финансового года;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28)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29)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lastRenderedPageBreak/>
        <w:t>30) обеспечение опубликования ежеквартальных сведений о ходе исполнения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31) рассмотрение годового отчета об исполнении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32) принятие решений о заключении от имени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 xml:space="preserve">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 xml:space="preserve"> о подготовке и реализации бюджетных инвестиций в объекты муниципальной собственности муниципального образования</w:t>
      </w:r>
      <w:proofErr w:type="gramStart"/>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w:t>
      </w:r>
      <w:proofErr w:type="gramEnd"/>
      <w:r w:rsidRPr="00ED10E5">
        <w:rPr>
          <w:rFonts w:ascii="Times New Roman" w:eastAsia="Times New Roman" w:hAnsi="Times New Roman" w:cs="Times New Roman"/>
          <w:sz w:val="24"/>
          <w:szCs w:val="24"/>
        </w:rPr>
        <w:t xml:space="preserve"> на срок реализации указанных решений;</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33) установление случаев заключения от имени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 xml:space="preserve"> муниципальных контрактов, предусмотренных </w:t>
      </w:r>
      <w:hyperlink r:id="rId8" w:history="1">
        <w:r w:rsidRPr="00ED10E5">
          <w:rPr>
            <w:rFonts w:ascii="Times New Roman" w:eastAsia="Times New Roman" w:hAnsi="Times New Roman" w:cs="Times New Roman"/>
            <w:sz w:val="24"/>
            <w:szCs w:val="24"/>
          </w:rPr>
          <w:t>абзацем третьим части 3 статьи 72</w:t>
        </w:r>
      </w:hyperlink>
      <w:r w:rsidRPr="00ED10E5">
        <w:rPr>
          <w:rFonts w:ascii="Times New Roman" w:eastAsia="Times New Roman" w:hAnsi="Times New Roman" w:cs="Times New Roman"/>
          <w:sz w:val="24"/>
          <w:szCs w:val="24"/>
        </w:rPr>
        <w:t xml:space="preserve"> Бюджетного кодекса Российской Федерации, а также пределов средств и сроков, на которые заключаются указанные контракты;</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34) принятие решений о заключении от имени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 xml:space="preserve"> муниципальных контрактов, предусмотренных </w:t>
      </w:r>
      <w:hyperlink r:id="rId9" w:history="1">
        <w:r w:rsidRPr="00ED10E5">
          <w:rPr>
            <w:rFonts w:ascii="Times New Roman" w:eastAsia="Times New Roman" w:hAnsi="Times New Roman" w:cs="Times New Roman"/>
            <w:sz w:val="24"/>
            <w:szCs w:val="24"/>
          </w:rPr>
          <w:t>абзацем третьим части 3 статьи 72</w:t>
        </w:r>
      </w:hyperlink>
      <w:r w:rsidRPr="00ED10E5">
        <w:rPr>
          <w:rFonts w:ascii="Times New Roman" w:eastAsia="Times New Roman" w:hAnsi="Times New Roman" w:cs="Times New Roman"/>
          <w:sz w:val="24"/>
          <w:szCs w:val="24"/>
        </w:rPr>
        <w:t xml:space="preserve"> Бюджетного кодекса Российской Федерации, а также определение порядка принятия указанных решений;</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35)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на долгосрочный период;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36) утверждение бюджетного прогноза (изменений бюджетного прогноза) муниципального образования на долгосрочный период;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37) установление порядка формирования и ведения реестра источников доходов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38) установление </w:t>
      </w:r>
      <w:proofErr w:type="gramStart"/>
      <w:r w:rsidRPr="00ED10E5">
        <w:rPr>
          <w:rFonts w:ascii="Times New Roman" w:eastAsia="Times New Roman" w:hAnsi="Times New Roman" w:cs="Times New Roman"/>
          <w:sz w:val="24"/>
          <w:szCs w:val="24"/>
        </w:rPr>
        <w:t>порядка формирования перечня налоговых расходов муниципального образования</w:t>
      </w:r>
      <w:proofErr w:type="gramEnd"/>
      <w:r w:rsidRPr="00ED10E5">
        <w:rPr>
          <w:rFonts w:ascii="Times New Roman" w:eastAsia="Times New Roman" w:hAnsi="Times New Roman" w:cs="Times New Roman"/>
          <w:sz w:val="24"/>
          <w:szCs w:val="24"/>
        </w:rPr>
        <w:t>;</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39) установление </w:t>
      </w:r>
      <w:proofErr w:type="gramStart"/>
      <w:r w:rsidRPr="00ED10E5">
        <w:rPr>
          <w:rFonts w:ascii="Times New Roman" w:eastAsia="Times New Roman" w:hAnsi="Times New Roman" w:cs="Times New Roman"/>
          <w:sz w:val="24"/>
          <w:szCs w:val="24"/>
        </w:rPr>
        <w:t>порядка осуществления оценки налоговых расходов муниципального образования</w:t>
      </w:r>
      <w:proofErr w:type="gramEnd"/>
      <w:r w:rsidRPr="00ED10E5">
        <w:rPr>
          <w:rFonts w:ascii="Times New Roman" w:eastAsia="Times New Roman" w:hAnsi="Times New Roman" w:cs="Times New Roman"/>
          <w:sz w:val="24"/>
          <w:szCs w:val="24"/>
        </w:rPr>
        <w:t>;</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40)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highlight w:val="yellow"/>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Статья 7. Бюджетные полномочия финансового органа</w:t>
      </w:r>
      <w:r w:rsidRPr="00ED10E5">
        <w:rPr>
          <w:rFonts w:ascii="Times New Roman" w:eastAsia="Times New Roman" w:hAnsi="Times New Roman" w:cs="Times New Roman"/>
          <w:sz w:val="24"/>
          <w:szCs w:val="24"/>
        </w:rPr>
        <w:t xml:space="preserve"> </w:t>
      </w:r>
      <w:r w:rsidRPr="00ED10E5">
        <w:rPr>
          <w:rFonts w:ascii="Times New Roman" w:eastAsia="Times New Roman" w:hAnsi="Times New Roman" w:cs="Times New Roman"/>
          <w:b/>
          <w:bCs/>
          <w:sz w:val="24"/>
          <w:szCs w:val="24"/>
        </w:rPr>
        <w:t>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Бюджетные полномочия финансового органа исполняются администрацией муниципального образования (уполномоченным должностным лицом).</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К бюджетным полномочиям финансового органа муниципального образования относятся: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разработка и представление в администрацию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основных направлений бюджетной, налоговой и долговой политики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разработка и представление в администрацию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бюджетного прогноза (изменений бюджетного прогноза)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на долгосрочный период;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составление проекта местного бюджета, представление его в администрацию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4) разработка и представление в администрацию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lastRenderedPageBreak/>
        <w:t>5)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        6) установление порядка составления бюджетной отчетности;</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        7) представление администрации муниципального образования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        8) обеспечение предоставления бюджетных кредитов в пределах бюджетных ассигнований, утвержденных решением о местном бюджете, ведение реестра предоставленных бюджетных кредитов по получателям бюджетных кредитов;</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        9) обеспечение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предоставления указанных бюджетных кредитов и договорами о предоставлении бюджетных кредитов;</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10)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w:t>
      </w:r>
      <w:proofErr w:type="gramStart"/>
      <w:r w:rsidRPr="00ED10E5">
        <w:rPr>
          <w:rFonts w:ascii="Times New Roman" w:eastAsia="Times New Roman" w:hAnsi="Times New Roman" w:cs="Times New Roman"/>
          <w:sz w:val="24"/>
          <w:szCs w:val="24"/>
        </w:rPr>
        <w:t>ств пр</w:t>
      </w:r>
      <w:proofErr w:type="gramEnd"/>
      <w:r w:rsidRPr="00ED10E5">
        <w:rPr>
          <w:rFonts w:ascii="Times New Roman" w:eastAsia="Times New Roman" w:hAnsi="Times New Roman" w:cs="Times New Roman"/>
          <w:sz w:val="24"/>
          <w:szCs w:val="24"/>
        </w:rPr>
        <w:t>и организации исполнения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11) 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12) формирование и ведение реестра источников доходов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13) установление порядка составления и ведения кассового плана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14)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15) управление средствами на едином счете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16) ведение реестра расходных обязательств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в порядке, установленном администрацией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17)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18) требование от главных распорядителей, распорядителей и получателей бюджетных сре</w:t>
      </w:r>
      <w:proofErr w:type="gramStart"/>
      <w:r w:rsidRPr="00ED10E5">
        <w:rPr>
          <w:rFonts w:ascii="Times New Roman" w:eastAsia="Times New Roman" w:hAnsi="Times New Roman" w:cs="Times New Roman"/>
          <w:sz w:val="24"/>
          <w:szCs w:val="24"/>
        </w:rPr>
        <w:t>дств пр</w:t>
      </w:r>
      <w:proofErr w:type="gramEnd"/>
      <w:r w:rsidRPr="00ED10E5">
        <w:rPr>
          <w:rFonts w:ascii="Times New Roman" w:eastAsia="Times New Roman" w:hAnsi="Times New Roman" w:cs="Times New Roman"/>
          <w:sz w:val="24"/>
          <w:szCs w:val="24"/>
        </w:rPr>
        <w:t>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19) разработка программ муниципальных внутренних заимствований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20) разработка программы муниципальных гарантий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в валюте Российской Федерации;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21)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r w:rsidRPr="00ED10E5">
        <w:rPr>
          <w:rFonts w:ascii="Calibri" w:eastAsia="Times New Roman" w:hAnsi="Calibri" w:cs="Times New Roman"/>
          <w:color w:val="000000"/>
          <w:sz w:val="24"/>
          <w:szCs w:val="24"/>
        </w:rPr>
        <w:t xml:space="preserve"> </w:t>
      </w:r>
      <w:r w:rsidRPr="00ED10E5">
        <w:rPr>
          <w:rFonts w:ascii="Times New Roman" w:eastAsia="Times New Roman" w:hAnsi="Times New Roman" w:cs="Times New Roman"/>
          <w:sz w:val="24"/>
          <w:szCs w:val="24"/>
        </w:rPr>
        <w:t>и (или) находящиеся в их ведении казенные учреждения;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22) утверждение </w:t>
      </w:r>
      <w:proofErr w:type="gramStart"/>
      <w:r w:rsidRPr="00ED10E5">
        <w:rPr>
          <w:rFonts w:ascii="Times New Roman" w:eastAsia="Times New Roman" w:hAnsi="Times New Roman" w:cs="Times New Roman"/>
          <w:sz w:val="24"/>
          <w:szCs w:val="24"/>
        </w:rPr>
        <w:t>перечня кодов видов источников финансирования дефицита местного бюджета</w:t>
      </w:r>
      <w:proofErr w:type="gramEnd"/>
      <w:r w:rsidRPr="00ED10E5">
        <w:rPr>
          <w:rFonts w:ascii="Times New Roman" w:eastAsia="Times New Roman" w:hAnsi="Times New Roman" w:cs="Times New Roman"/>
          <w:sz w:val="24"/>
          <w:szCs w:val="24"/>
        </w:rPr>
        <w:t>;</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lastRenderedPageBreak/>
        <w:t>23) установление в соответствии с общими требованиями, порядка взыскания остатков непогашенных кредитов, включая проценты, штрафы и пени;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24)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нормативными правовыми актами органов местного самоуправления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 xml:space="preserve"> </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25) установление перечня и кодов целевых статей расходов местного бюджета, если иное не установлено Бюджетным </w:t>
      </w:r>
      <w:hyperlink r:id="rId10" w:history="1">
        <w:r w:rsidRPr="00ED10E5">
          <w:rPr>
            <w:rFonts w:ascii="Times New Roman" w:eastAsia="Times New Roman" w:hAnsi="Times New Roman" w:cs="Times New Roman"/>
            <w:sz w:val="24"/>
            <w:szCs w:val="24"/>
          </w:rPr>
          <w:t>кодексом</w:t>
        </w:r>
      </w:hyperlink>
      <w:r w:rsidRPr="00ED10E5">
        <w:rPr>
          <w:rFonts w:ascii="Times New Roman" w:eastAsia="Times New Roman" w:hAnsi="Times New Roman" w:cs="Times New Roman"/>
          <w:sz w:val="24"/>
          <w:szCs w:val="24"/>
        </w:rPr>
        <w:t xml:space="preserve"> Российской Федерации;</w:t>
      </w:r>
    </w:p>
    <w:p w:rsidR="00ED10E5" w:rsidRPr="00ED10E5" w:rsidRDefault="00ED10E5" w:rsidP="00ED10E5">
      <w:pPr>
        <w:widowControl w:val="0"/>
        <w:autoSpaceDE w:val="0"/>
        <w:autoSpaceDN w:val="0"/>
        <w:adjustRightInd w:val="0"/>
        <w:spacing w:after="0" w:line="240" w:lineRule="auto"/>
        <w:ind w:left="142"/>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        26) установление порядка исполнения решений о применении бюджетных мер принуждения за совершение бюджетного нарушения;</w:t>
      </w:r>
    </w:p>
    <w:p w:rsidR="00ED10E5" w:rsidRPr="00ED10E5" w:rsidRDefault="00ED10E5" w:rsidP="00ED10E5">
      <w:pPr>
        <w:widowControl w:val="0"/>
        <w:autoSpaceDE w:val="0"/>
        <w:autoSpaceDN w:val="0"/>
        <w:adjustRightInd w:val="0"/>
        <w:spacing w:after="0" w:line="240" w:lineRule="auto"/>
        <w:ind w:left="142"/>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        27) исполнение решения о применении бюджетных мер принуждения, предусмотренных Бюджетным </w:t>
      </w:r>
      <w:hyperlink r:id="rId11" w:history="1">
        <w:r w:rsidRPr="00ED10E5">
          <w:rPr>
            <w:rFonts w:ascii="Times New Roman" w:eastAsia="Times New Roman" w:hAnsi="Times New Roman" w:cs="Times New Roman"/>
            <w:sz w:val="24"/>
            <w:szCs w:val="24"/>
          </w:rPr>
          <w:t>кодексом</w:t>
        </w:r>
      </w:hyperlink>
      <w:r w:rsidRPr="00ED10E5">
        <w:rPr>
          <w:rFonts w:ascii="Times New Roman" w:eastAsia="Times New Roman" w:hAnsi="Times New Roman" w:cs="Times New Roman"/>
          <w:sz w:val="24"/>
          <w:szCs w:val="24"/>
        </w:rPr>
        <w:t xml:space="preserve"> Российской Федерации, решения об изменении (отмене) указанного решения;</w:t>
      </w:r>
    </w:p>
    <w:p w:rsidR="00ED10E5" w:rsidRPr="00ED10E5" w:rsidRDefault="00ED10E5" w:rsidP="00ED10E5">
      <w:pPr>
        <w:widowControl w:val="0"/>
        <w:autoSpaceDE w:val="0"/>
        <w:autoSpaceDN w:val="0"/>
        <w:adjustRightInd w:val="0"/>
        <w:spacing w:after="0" w:line="240" w:lineRule="auto"/>
        <w:ind w:left="142"/>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        28) принятии решения о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proofErr w:type="gramStart"/>
      <w:r w:rsidRPr="00ED10E5">
        <w:rPr>
          <w:rFonts w:ascii="Times New Roman" w:eastAsia="Times New Roman" w:hAnsi="Times New Roman" w:cs="Times New Roman"/>
          <w:sz w:val="24"/>
          <w:szCs w:val="24"/>
        </w:rPr>
        <w:t>о</w:t>
      </w:r>
      <w:proofErr w:type="gramEnd"/>
      <w:r w:rsidRPr="00ED10E5">
        <w:rPr>
          <w:rFonts w:ascii="Times New Roman" w:eastAsia="Times New Roman" w:hAnsi="Times New Roman" w:cs="Times New Roman"/>
          <w:sz w:val="24"/>
          <w:szCs w:val="24"/>
        </w:rPr>
        <w:t xml:space="preserve"> их применении;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roofErr w:type="gramStart"/>
      <w:r w:rsidRPr="00ED10E5">
        <w:rPr>
          <w:rFonts w:ascii="Times New Roman" w:eastAsia="Times New Roman" w:hAnsi="Times New Roman" w:cs="Times New Roman"/>
          <w:sz w:val="24"/>
          <w:szCs w:val="24"/>
        </w:rPr>
        <w:t>29)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w:t>
      </w:r>
      <w:proofErr w:type="gramEnd"/>
      <w:r w:rsidRPr="00ED10E5">
        <w:rPr>
          <w:rFonts w:ascii="Times New Roman" w:eastAsia="Times New Roman" w:hAnsi="Times New Roman" w:cs="Times New Roman"/>
          <w:sz w:val="24"/>
          <w:szCs w:val="24"/>
        </w:rPr>
        <w:t xml:space="preserve"> расторжение;</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roofErr w:type="gramStart"/>
      <w:r w:rsidRPr="00ED10E5">
        <w:rPr>
          <w:rFonts w:ascii="Times New Roman" w:eastAsia="Times New Roman" w:hAnsi="Times New Roman" w:cs="Times New Roman"/>
          <w:sz w:val="24"/>
          <w:szCs w:val="24"/>
        </w:rPr>
        <w:t>30) утверждение типовых форм договоров (соглашений) о предоставлении из местного бюджета субсидий (за исключением субсидий муниципальным учреждениям), в том числе грантов в форме субсидий юридическим лицам, индивидуальным предпринимателям, а также физическим лицам - производителям товаров, работ, услуг, а также дополнительных соглашений к указанным договорам (соглашениям), предусматривающим внесение в них изменений или их расторжение;</w:t>
      </w:r>
      <w:proofErr w:type="gramEnd"/>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31) Управление муниципальным долгом и муниципальными финансовыми активами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32)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Статья 8. Бюджетные полномочия органа контроля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p>
    <w:p w:rsidR="00ED10E5" w:rsidRPr="00ED10E5" w:rsidRDefault="00ED10E5" w:rsidP="00ED10E5">
      <w:pPr>
        <w:numPr>
          <w:ilvl w:val="0"/>
          <w:numId w:val="24"/>
        </w:numPr>
        <w:tabs>
          <w:tab w:val="num" w:pos="42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Бюджетные полномочия органа контроля исполняются администрацией муниципального образования (уполномоченным должностным лицом).</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К бюджетным полномочиям органа контроля муниципального образования относятся: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 </w:t>
      </w:r>
      <w:proofErr w:type="gramStart"/>
      <w:r w:rsidRPr="00ED10E5">
        <w:rPr>
          <w:rFonts w:ascii="Times New Roman" w:eastAsia="Times New Roman" w:hAnsi="Times New Roman" w:cs="Times New Roman"/>
          <w:sz w:val="24"/>
          <w:szCs w:val="24"/>
        </w:rPr>
        <w:t>контроль за</w:t>
      </w:r>
      <w:proofErr w:type="gramEnd"/>
      <w:r w:rsidRPr="00ED10E5">
        <w:rPr>
          <w:rFonts w:ascii="Times New Roman" w:eastAsia="Times New Roman" w:hAnsi="Times New Roman" w:cs="Times New Roman"/>
          <w:sz w:val="24"/>
          <w:szCs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lastRenderedPageBreak/>
        <w:t xml:space="preserve">2) </w:t>
      </w:r>
      <w:proofErr w:type="gramStart"/>
      <w:r w:rsidRPr="00ED10E5">
        <w:rPr>
          <w:rFonts w:ascii="Times New Roman" w:eastAsia="Times New Roman" w:hAnsi="Times New Roman" w:cs="Times New Roman"/>
          <w:sz w:val="24"/>
          <w:szCs w:val="24"/>
        </w:rPr>
        <w:t>контроль за</w:t>
      </w:r>
      <w:proofErr w:type="gramEnd"/>
      <w:r w:rsidRPr="00ED10E5">
        <w:rPr>
          <w:rFonts w:ascii="Times New Roman" w:eastAsia="Times New Roman" w:hAnsi="Times New Roman" w:cs="Times New Roman"/>
          <w:sz w:val="24"/>
          <w:szCs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3) </w:t>
      </w:r>
      <w:proofErr w:type="gramStart"/>
      <w:r w:rsidRPr="00ED10E5">
        <w:rPr>
          <w:rFonts w:ascii="Times New Roman" w:eastAsia="Times New Roman" w:hAnsi="Times New Roman" w:cs="Times New Roman"/>
          <w:sz w:val="24"/>
          <w:szCs w:val="24"/>
        </w:rPr>
        <w:t>контроль за</w:t>
      </w:r>
      <w:proofErr w:type="gramEnd"/>
      <w:r w:rsidRPr="00ED10E5">
        <w:rPr>
          <w:rFonts w:ascii="Times New Roman" w:eastAsia="Times New Roman" w:hAnsi="Times New Roman" w:cs="Times New Roman"/>
          <w:sz w:val="24"/>
          <w:szCs w:val="24"/>
        </w:rPr>
        <w:t xml:space="preserve">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w:t>
      </w:r>
      <w:hyperlink r:id="rId12" w:history="1">
        <w:r w:rsidRPr="00ED10E5">
          <w:rPr>
            <w:rFonts w:ascii="Times New Roman" w:eastAsia="Times New Roman" w:hAnsi="Times New Roman" w:cs="Times New Roman"/>
            <w:sz w:val="24"/>
            <w:szCs w:val="24"/>
          </w:rPr>
          <w:t>кодексом</w:t>
        </w:r>
      </w:hyperlink>
      <w:r w:rsidRPr="00ED10E5">
        <w:rPr>
          <w:rFonts w:ascii="Times New Roman" w:eastAsia="Times New Roman" w:hAnsi="Times New Roman" w:cs="Times New Roman"/>
          <w:sz w:val="24"/>
          <w:szCs w:val="24"/>
        </w:rPr>
        <w:t xml:space="preserve"> Российской Федерации, условий договоров (соглашений), заключенных в целях исполнения муниципальных контрактов;</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муниципального образования, отчетов об исполнении муниципальных заданий, отчетов о достижении </w:t>
      </w:r>
      <w:proofErr w:type="gramStart"/>
      <w:r w:rsidRPr="00ED10E5">
        <w:rPr>
          <w:rFonts w:ascii="Times New Roman" w:eastAsia="Times New Roman" w:hAnsi="Times New Roman" w:cs="Times New Roman"/>
          <w:sz w:val="24"/>
          <w:szCs w:val="24"/>
        </w:rPr>
        <w:t>значений показателей результативности предоставления средств</w:t>
      </w:r>
      <w:proofErr w:type="gramEnd"/>
      <w:r w:rsidRPr="00ED10E5">
        <w:rPr>
          <w:rFonts w:ascii="Times New Roman" w:eastAsia="Times New Roman" w:hAnsi="Times New Roman" w:cs="Times New Roman"/>
          <w:sz w:val="24"/>
          <w:szCs w:val="24"/>
        </w:rPr>
        <w:t xml:space="preserve"> из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6) иные полномочия в соответствии с Бюджетным </w:t>
      </w:r>
      <w:hyperlink r:id="rId13" w:history="1">
        <w:r w:rsidRPr="00ED10E5">
          <w:rPr>
            <w:rFonts w:ascii="Times New Roman" w:eastAsia="Times New Roman" w:hAnsi="Times New Roman" w:cs="Times New Roman"/>
            <w:sz w:val="24"/>
            <w:szCs w:val="24"/>
          </w:rPr>
          <w:t>кодексом</w:t>
        </w:r>
      </w:hyperlink>
      <w:r w:rsidRPr="00ED10E5">
        <w:rPr>
          <w:rFonts w:ascii="Times New Roman" w:eastAsia="Times New Roman" w:hAnsi="Times New Roman" w:cs="Times New Roman"/>
          <w:sz w:val="24"/>
          <w:szCs w:val="24"/>
        </w:rPr>
        <w:t xml:space="preserve"> Российской Федерации.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highlight w:val="yellow"/>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Статья 9. Бюджетные полномочия контрольно-счетного органа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roofErr w:type="gramStart"/>
      <w:r w:rsidRPr="00ED10E5">
        <w:rPr>
          <w:rFonts w:ascii="Times New Roman" w:eastAsia="Times New Roman" w:hAnsi="Times New Roman" w:cs="Times New Roman"/>
          <w:sz w:val="24"/>
          <w:szCs w:val="24"/>
        </w:rPr>
        <w:t>Полномочия контрольно-счетного органа муниципального образования осуществляются ре</w:t>
      </w:r>
      <w:r w:rsidRPr="00ED10E5">
        <w:rPr>
          <w:rFonts w:ascii="Times New Roman" w:eastAsia="Times New Roman" w:hAnsi="Times New Roman" w:cs="Times New Roman"/>
          <w:bCs/>
          <w:sz w:val="24"/>
          <w:szCs w:val="24"/>
        </w:rPr>
        <w:t xml:space="preserve">визионной комиссией </w:t>
      </w:r>
      <w:r w:rsidRPr="00ED10E5">
        <w:rPr>
          <w:rFonts w:ascii="Times New Roman" w:eastAsia="Times New Roman" w:hAnsi="Times New Roman" w:cs="Times New Roman"/>
          <w:sz w:val="24"/>
          <w:szCs w:val="24"/>
        </w:rPr>
        <w:t xml:space="preserve">Краснозерского </w:t>
      </w:r>
      <w:r w:rsidRPr="00ED10E5">
        <w:rPr>
          <w:rFonts w:ascii="Times New Roman" w:eastAsia="Times New Roman" w:hAnsi="Times New Roman" w:cs="Times New Roman"/>
          <w:bCs/>
          <w:sz w:val="24"/>
          <w:szCs w:val="24"/>
        </w:rPr>
        <w:t xml:space="preserve">района Новосибирской области (далее – Ревизионная комиссия) по Соглашению, заключенному между Советом депутатов </w:t>
      </w:r>
      <w:r w:rsidRPr="00ED10E5">
        <w:rPr>
          <w:rFonts w:ascii="Times New Roman" w:eastAsia="Times New Roman" w:hAnsi="Times New Roman" w:cs="Times New Roman"/>
          <w:sz w:val="24"/>
          <w:szCs w:val="24"/>
        </w:rPr>
        <w:t>муниципального образования</w:t>
      </w:r>
      <w:r w:rsidRPr="00ED10E5">
        <w:rPr>
          <w:rFonts w:ascii="Times New Roman" w:eastAsia="Times New Roman" w:hAnsi="Times New Roman" w:cs="Times New Roman"/>
          <w:bCs/>
          <w:sz w:val="24"/>
          <w:szCs w:val="24"/>
        </w:rPr>
        <w:t xml:space="preserve">, Советом депутатов </w:t>
      </w:r>
      <w:r w:rsidRPr="00ED10E5">
        <w:rPr>
          <w:rFonts w:ascii="Times New Roman" w:eastAsia="Times New Roman" w:hAnsi="Times New Roman" w:cs="Times New Roman"/>
          <w:sz w:val="24"/>
          <w:szCs w:val="24"/>
        </w:rPr>
        <w:t xml:space="preserve">Краснозерского </w:t>
      </w:r>
      <w:r w:rsidRPr="00ED10E5">
        <w:rPr>
          <w:rFonts w:ascii="Times New Roman" w:eastAsia="Times New Roman" w:hAnsi="Times New Roman" w:cs="Times New Roman"/>
          <w:bCs/>
          <w:sz w:val="24"/>
          <w:szCs w:val="24"/>
        </w:rPr>
        <w:t xml:space="preserve">района Новосибирской области и ревизионной комиссией </w:t>
      </w:r>
      <w:r w:rsidRPr="00ED10E5">
        <w:rPr>
          <w:rFonts w:ascii="Times New Roman" w:eastAsia="Times New Roman" w:hAnsi="Times New Roman" w:cs="Times New Roman"/>
          <w:sz w:val="24"/>
          <w:szCs w:val="24"/>
        </w:rPr>
        <w:t xml:space="preserve">Краснозерского </w:t>
      </w:r>
      <w:r w:rsidRPr="00ED10E5">
        <w:rPr>
          <w:rFonts w:ascii="Times New Roman" w:eastAsia="Times New Roman" w:hAnsi="Times New Roman" w:cs="Times New Roman"/>
          <w:bCs/>
          <w:sz w:val="24"/>
          <w:szCs w:val="24"/>
        </w:rPr>
        <w:t xml:space="preserve">района Новосибирской области на основании решений, принятых Советом депутатов </w:t>
      </w:r>
      <w:r w:rsidRPr="00ED10E5">
        <w:rPr>
          <w:rFonts w:ascii="Times New Roman" w:eastAsia="Times New Roman" w:hAnsi="Times New Roman" w:cs="Times New Roman"/>
          <w:sz w:val="24"/>
          <w:szCs w:val="24"/>
        </w:rPr>
        <w:t>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 xml:space="preserve"> </w:t>
      </w:r>
      <w:r w:rsidRPr="00ED10E5">
        <w:rPr>
          <w:rFonts w:ascii="Times New Roman" w:eastAsia="Times New Roman" w:hAnsi="Times New Roman" w:cs="Times New Roman"/>
          <w:bCs/>
          <w:sz w:val="24"/>
          <w:szCs w:val="24"/>
        </w:rPr>
        <w:t xml:space="preserve">и Советом депутатов </w:t>
      </w:r>
      <w:r w:rsidRPr="00ED10E5">
        <w:rPr>
          <w:rFonts w:ascii="Times New Roman" w:eastAsia="Times New Roman" w:hAnsi="Times New Roman" w:cs="Times New Roman"/>
          <w:sz w:val="24"/>
          <w:szCs w:val="24"/>
        </w:rPr>
        <w:t xml:space="preserve">Краснозерского </w:t>
      </w:r>
      <w:r w:rsidRPr="00ED10E5">
        <w:rPr>
          <w:rFonts w:ascii="Times New Roman" w:eastAsia="Times New Roman" w:hAnsi="Times New Roman" w:cs="Times New Roman"/>
          <w:bCs/>
          <w:sz w:val="24"/>
          <w:szCs w:val="24"/>
        </w:rPr>
        <w:t>района Новосибирской области.</w:t>
      </w:r>
      <w:proofErr w:type="gramEnd"/>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Статья 10. Бюджетные полномочия главного распорядителя (распорядителя) средств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shd w:val="clear" w:color="auto" w:fill="FFFFFF"/>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Главный распорядитель бюджетных средств обладает следующими бюджетными полномочиями:</w:t>
      </w:r>
    </w:p>
    <w:p w:rsidR="00ED10E5" w:rsidRPr="00ED10E5" w:rsidRDefault="00ED10E5" w:rsidP="00ED10E5">
      <w:pPr>
        <w:shd w:val="clear" w:color="auto" w:fill="FFFFFF"/>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обеспечивает результативность, адресность и целевой характер использования бюджетных сре</w:t>
      </w:r>
      <w:proofErr w:type="gramStart"/>
      <w:r w:rsidRPr="00ED10E5">
        <w:rPr>
          <w:rFonts w:ascii="Times New Roman" w:eastAsia="Times New Roman" w:hAnsi="Times New Roman" w:cs="Times New Roman"/>
          <w:sz w:val="24"/>
          <w:szCs w:val="24"/>
        </w:rPr>
        <w:t>дств в с</w:t>
      </w:r>
      <w:proofErr w:type="gramEnd"/>
      <w:r w:rsidRPr="00ED10E5">
        <w:rPr>
          <w:rFonts w:ascii="Times New Roman" w:eastAsia="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ED10E5" w:rsidRPr="00ED10E5" w:rsidRDefault="00ED10E5" w:rsidP="00ED10E5">
      <w:pPr>
        <w:shd w:val="clear" w:color="auto" w:fill="FFFFFF"/>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формирует </w:t>
      </w:r>
      <w:hyperlink r:id="rId14" w:anchor="/multilink/12112604/paragraph/7477/number/0" w:history="1">
        <w:r w:rsidRPr="0072331E">
          <w:rPr>
            <w:rFonts w:ascii="Times New Roman" w:eastAsia="Times New Roman" w:hAnsi="Times New Roman" w:cs="Times New Roman"/>
            <w:sz w:val="24"/>
            <w:szCs w:val="24"/>
          </w:rPr>
          <w:t>перечень</w:t>
        </w:r>
      </w:hyperlink>
      <w:r w:rsidRPr="00ED10E5">
        <w:rPr>
          <w:rFonts w:ascii="Times New Roman" w:eastAsia="Times New Roman" w:hAnsi="Times New Roman" w:cs="Times New Roman"/>
          <w:sz w:val="24"/>
          <w:szCs w:val="24"/>
        </w:rPr>
        <w:t> подведомственных ему распорядителей и получателей бюджетных средств;</w:t>
      </w:r>
    </w:p>
    <w:p w:rsidR="00ED10E5" w:rsidRPr="00ED10E5" w:rsidRDefault="00ED10E5" w:rsidP="00ED10E5">
      <w:pPr>
        <w:shd w:val="clear" w:color="auto" w:fill="FFFFFF"/>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w:t>
      </w:r>
      <w:hyperlink r:id="rId15" w:anchor="/document/55182098/entry/1000" w:history="1">
        <w:r w:rsidRPr="0072331E">
          <w:rPr>
            <w:rFonts w:ascii="Times New Roman" w:eastAsia="Times New Roman" w:hAnsi="Times New Roman" w:cs="Times New Roman"/>
            <w:sz w:val="24"/>
            <w:szCs w:val="24"/>
          </w:rPr>
          <w:t>ведет</w:t>
        </w:r>
      </w:hyperlink>
      <w:r w:rsidRPr="00ED10E5">
        <w:rPr>
          <w:rFonts w:ascii="Times New Roman" w:eastAsia="Times New Roman" w:hAnsi="Times New Roman" w:cs="Times New Roman"/>
          <w:sz w:val="24"/>
          <w:szCs w:val="24"/>
        </w:rPr>
        <w:t> реестр расходных обязательств, подлежащих исполнению в пределах утвержденных ему лимитов бюджетных обязательств и бюджетных ассигнований;</w:t>
      </w:r>
    </w:p>
    <w:p w:rsidR="00ED10E5" w:rsidRPr="00ED10E5" w:rsidRDefault="00ED10E5" w:rsidP="00ED10E5">
      <w:pPr>
        <w:shd w:val="clear" w:color="auto" w:fill="FFFFFF"/>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4) осуществляет планирование соответствующих расходов бюджета, </w:t>
      </w:r>
      <w:hyperlink r:id="rId16" w:anchor="/multilink/12112604/paragraph/7479/number/0" w:history="1">
        <w:r w:rsidRPr="0072331E">
          <w:rPr>
            <w:rFonts w:ascii="Times New Roman" w:eastAsia="Times New Roman" w:hAnsi="Times New Roman" w:cs="Times New Roman"/>
            <w:sz w:val="24"/>
            <w:szCs w:val="24"/>
          </w:rPr>
          <w:t>составляет</w:t>
        </w:r>
      </w:hyperlink>
      <w:r w:rsidRPr="00ED10E5">
        <w:rPr>
          <w:rFonts w:ascii="Times New Roman" w:eastAsia="Times New Roman" w:hAnsi="Times New Roman" w:cs="Times New Roman"/>
          <w:sz w:val="24"/>
          <w:szCs w:val="24"/>
        </w:rPr>
        <w:t> обоснования бюджетных ассигнований;</w:t>
      </w:r>
    </w:p>
    <w:p w:rsidR="00ED10E5" w:rsidRPr="00ED10E5" w:rsidRDefault="00ED10E5" w:rsidP="00ED10E5">
      <w:pPr>
        <w:shd w:val="clear" w:color="auto" w:fill="FFFFFF"/>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ED10E5" w:rsidRPr="00ED10E5" w:rsidRDefault="00ED10E5" w:rsidP="00ED10E5">
      <w:pPr>
        <w:shd w:val="clear" w:color="auto" w:fill="FFFFFF"/>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6) вносит предложения по формированию и изменению лимитов бюджетных обязательств;</w:t>
      </w:r>
    </w:p>
    <w:p w:rsidR="00ED10E5" w:rsidRPr="00ED10E5" w:rsidRDefault="00ED10E5" w:rsidP="00ED10E5">
      <w:pPr>
        <w:shd w:val="clear" w:color="auto" w:fill="FFFFFF"/>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lastRenderedPageBreak/>
        <w:t>7) вносит предложения по формированию и изменению сводной бюджетной росписи;</w:t>
      </w:r>
    </w:p>
    <w:p w:rsidR="00ED10E5" w:rsidRPr="00ED10E5" w:rsidRDefault="00ED10E5" w:rsidP="00ED10E5">
      <w:pPr>
        <w:shd w:val="clear" w:color="auto" w:fill="FFFFFF"/>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8) определяет </w:t>
      </w:r>
      <w:hyperlink r:id="rId17" w:anchor="/document/5430924/entry/0" w:history="1">
        <w:r w:rsidRPr="0072331E">
          <w:rPr>
            <w:rFonts w:ascii="Times New Roman" w:eastAsia="Times New Roman" w:hAnsi="Times New Roman" w:cs="Times New Roman"/>
            <w:sz w:val="24"/>
            <w:szCs w:val="24"/>
          </w:rPr>
          <w:t>порядок</w:t>
        </w:r>
      </w:hyperlink>
      <w:r w:rsidRPr="00ED10E5">
        <w:rPr>
          <w:rFonts w:ascii="Times New Roman" w:eastAsia="Times New Roman" w:hAnsi="Times New Roman" w:cs="Times New Roman"/>
          <w:sz w:val="24"/>
          <w:szCs w:val="24"/>
        </w:rPr>
        <w:t> утверждения бюджетных смет подведомственных получателей бюджетных средств, являющихся казенными учреждениями;</w:t>
      </w:r>
    </w:p>
    <w:p w:rsidR="00ED10E5" w:rsidRPr="00ED10E5" w:rsidRDefault="00ED10E5" w:rsidP="00ED10E5">
      <w:pPr>
        <w:shd w:val="clear" w:color="auto" w:fill="FFFFFF"/>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9) формирует и утверждает муниципальные задания;</w:t>
      </w:r>
    </w:p>
    <w:p w:rsidR="00ED10E5" w:rsidRPr="00ED10E5" w:rsidRDefault="00ED10E5" w:rsidP="00ED10E5">
      <w:pPr>
        <w:shd w:val="clear" w:color="auto" w:fill="FFFFFF"/>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ED10E5" w:rsidRPr="00ED10E5" w:rsidRDefault="00ED10E5" w:rsidP="00ED10E5">
      <w:pPr>
        <w:shd w:val="clear" w:color="auto" w:fill="FFFFFF"/>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11) формирует бюджетную отчетность главного распорядителя бюджетных средств;</w:t>
      </w:r>
    </w:p>
    <w:p w:rsidR="00ED10E5" w:rsidRPr="00ED10E5" w:rsidRDefault="00ED10E5" w:rsidP="00ED10E5">
      <w:pPr>
        <w:shd w:val="clear" w:color="auto" w:fill="FFFFFF"/>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12) отвечает от имени муниципального образования по денежным обязательствам подведомственных ему получателей бюджетных средств;</w:t>
      </w:r>
    </w:p>
    <w:p w:rsidR="00ED10E5" w:rsidRPr="00ED10E5" w:rsidRDefault="00ED10E5" w:rsidP="00ED10E5">
      <w:pPr>
        <w:tabs>
          <w:tab w:val="left" w:pos="-4395"/>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shd w:val="clear" w:color="auto" w:fill="FFFFFF"/>
        </w:rPr>
        <w:t xml:space="preserve">13) </w:t>
      </w:r>
      <w:r w:rsidRPr="00ED10E5">
        <w:rPr>
          <w:rFonts w:ascii="Times New Roman" w:eastAsia="Times New Roman" w:hAnsi="Times New Roman" w:cs="Times New Roman"/>
          <w:sz w:val="24"/>
          <w:szCs w:val="24"/>
        </w:rPr>
        <w:t>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D10E5" w:rsidRPr="00ED10E5" w:rsidRDefault="00ED10E5" w:rsidP="00ED10E5">
      <w:pPr>
        <w:shd w:val="clear" w:color="auto" w:fill="FFFFFF"/>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Распорядитель бюджетных средств обладает следующими бюджетными полномочиями:</w:t>
      </w:r>
    </w:p>
    <w:p w:rsidR="00ED10E5" w:rsidRPr="00ED10E5" w:rsidRDefault="00ED10E5" w:rsidP="00ED10E5">
      <w:pPr>
        <w:shd w:val="clear" w:color="auto" w:fill="FFFFFF"/>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осуществляет планирование соответствующих расходов бюджета;</w:t>
      </w:r>
    </w:p>
    <w:p w:rsidR="00ED10E5" w:rsidRPr="00ED10E5" w:rsidRDefault="00ED10E5" w:rsidP="00ED10E5">
      <w:pPr>
        <w:shd w:val="clear" w:color="auto" w:fill="FFFFFF"/>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ED10E5" w:rsidRPr="00ED10E5" w:rsidRDefault="00ED10E5" w:rsidP="00ED10E5">
      <w:pPr>
        <w:shd w:val="clear" w:color="auto" w:fill="FFFFFF"/>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ED10E5" w:rsidRPr="00ED10E5" w:rsidRDefault="00ED10E5" w:rsidP="00ED10E5">
      <w:pPr>
        <w:shd w:val="clear" w:color="auto" w:fill="FFFFFF"/>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ED10E5" w:rsidRPr="00ED10E5" w:rsidRDefault="00ED10E5" w:rsidP="00ED10E5">
      <w:pPr>
        <w:shd w:val="clear" w:color="auto" w:fill="FFFFFF"/>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
          <w:bCs/>
          <w:sz w:val="24"/>
          <w:szCs w:val="24"/>
        </w:rPr>
      </w:pP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Статья 11. Бюджетные полномочия главного администратора (администратора) доходов бюджета</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
          <w:bCs/>
          <w:sz w:val="24"/>
          <w:szCs w:val="24"/>
        </w:rPr>
      </w:pPr>
    </w:p>
    <w:p w:rsidR="00ED10E5" w:rsidRPr="00ED10E5" w:rsidRDefault="00ED10E5" w:rsidP="00ED10E5">
      <w:pPr>
        <w:autoSpaceDE w:val="0"/>
        <w:autoSpaceDN w:val="0"/>
        <w:adjustRightInd w:val="0"/>
        <w:spacing w:after="0" w:line="240" w:lineRule="auto"/>
        <w:ind w:left="142" w:firstLine="566"/>
        <w:jc w:val="both"/>
        <w:rPr>
          <w:rFonts w:ascii="Times New Roman" w:eastAsia="Times New Roman" w:hAnsi="Times New Roman" w:cs="Times New Roman"/>
          <w:bCs/>
          <w:sz w:val="24"/>
          <w:szCs w:val="24"/>
        </w:rPr>
      </w:pPr>
      <w:r w:rsidRPr="00ED10E5">
        <w:rPr>
          <w:rFonts w:ascii="Times New Roman" w:eastAsia="Times New Roman" w:hAnsi="Times New Roman" w:cs="Times New Roman"/>
          <w:bCs/>
          <w:sz w:val="24"/>
          <w:szCs w:val="24"/>
        </w:rPr>
        <w:t>1. Главный администратор доходов бюджета обладает следующими бюджетными полномочиями:</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Cs/>
          <w:sz w:val="24"/>
          <w:szCs w:val="24"/>
        </w:rPr>
      </w:pPr>
      <w:r w:rsidRPr="00ED10E5">
        <w:rPr>
          <w:rFonts w:ascii="Times New Roman" w:eastAsia="Times New Roman" w:hAnsi="Times New Roman" w:cs="Times New Roman"/>
          <w:bCs/>
          <w:sz w:val="24"/>
          <w:szCs w:val="24"/>
        </w:rPr>
        <w:t xml:space="preserve">      1) формирует перечень подведомственных ему администраторов доходов бюджета;</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Cs/>
          <w:sz w:val="24"/>
          <w:szCs w:val="24"/>
        </w:rPr>
      </w:pPr>
      <w:r w:rsidRPr="00ED10E5">
        <w:rPr>
          <w:rFonts w:ascii="Times New Roman" w:eastAsia="Times New Roman" w:hAnsi="Times New Roman" w:cs="Times New Roman"/>
          <w:bCs/>
          <w:sz w:val="24"/>
          <w:szCs w:val="24"/>
        </w:rPr>
        <w:t xml:space="preserve">       2) представляет сведения, необходимые для составления проекта бюджета;</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Cs/>
          <w:sz w:val="24"/>
          <w:szCs w:val="24"/>
        </w:rPr>
      </w:pPr>
      <w:r w:rsidRPr="00ED10E5">
        <w:rPr>
          <w:rFonts w:ascii="Times New Roman" w:eastAsia="Times New Roman" w:hAnsi="Times New Roman" w:cs="Times New Roman"/>
          <w:bCs/>
          <w:sz w:val="24"/>
          <w:szCs w:val="24"/>
        </w:rPr>
        <w:t xml:space="preserve">       3) представляет сведения для составления и ведения кассового плана;</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Cs/>
          <w:sz w:val="24"/>
          <w:szCs w:val="24"/>
        </w:rPr>
      </w:pPr>
      <w:r w:rsidRPr="00ED10E5">
        <w:rPr>
          <w:rFonts w:ascii="Times New Roman" w:eastAsia="Times New Roman" w:hAnsi="Times New Roman" w:cs="Times New Roman"/>
          <w:bCs/>
          <w:sz w:val="24"/>
          <w:szCs w:val="24"/>
        </w:rPr>
        <w:t xml:space="preserve">       4) формирует и представляет бюджетную отчетность главного администратора доходов бюджета;</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Cs/>
          <w:sz w:val="24"/>
          <w:szCs w:val="24"/>
        </w:rPr>
      </w:pPr>
      <w:r w:rsidRPr="00ED10E5">
        <w:rPr>
          <w:rFonts w:ascii="Times New Roman" w:eastAsia="Times New Roman" w:hAnsi="Times New Roman" w:cs="Times New Roman"/>
          <w:bCs/>
          <w:sz w:val="24"/>
          <w:szCs w:val="24"/>
        </w:rPr>
        <w:t xml:space="preserve">       5) представляет для включения в перечень источников доходов и реестр источников доходов бюджета сведения о закрепленных за ним источниках доходов;</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Cs/>
          <w:sz w:val="24"/>
          <w:szCs w:val="24"/>
        </w:rPr>
      </w:pPr>
      <w:r w:rsidRPr="00ED10E5">
        <w:rPr>
          <w:rFonts w:ascii="Times New Roman" w:eastAsia="Times New Roman" w:hAnsi="Times New Roman" w:cs="Times New Roman"/>
          <w:bCs/>
          <w:sz w:val="24"/>
          <w:szCs w:val="24"/>
        </w:rPr>
        <w:t xml:space="preserve"> </w:t>
      </w:r>
      <w:r w:rsidRPr="00ED10E5">
        <w:rPr>
          <w:rFonts w:ascii="Times New Roman" w:eastAsia="Times New Roman" w:hAnsi="Times New Roman" w:cs="Times New Roman"/>
          <w:bCs/>
          <w:sz w:val="24"/>
          <w:szCs w:val="24"/>
        </w:rPr>
        <w:tab/>
        <w:t>6) 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D10E5" w:rsidRPr="00ED10E5" w:rsidRDefault="00ED10E5" w:rsidP="00ED10E5">
      <w:pPr>
        <w:autoSpaceDE w:val="0"/>
        <w:autoSpaceDN w:val="0"/>
        <w:adjustRightInd w:val="0"/>
        <w:spacing w:after="0" w:line="240" w:lineRule="auto"/>
        <w:ind w:left="142" w:firstLine="566"/>
        <w:jc w:val="both"/>
        <w:rPr>
          <w:rFonts w:ascii="Times New Roman" w:eastAsia="Times New Roman" w:hAnsi="Times New Roman" w:cs="Times New Roman"/>
          <w:bCs/>
          <w:sz w:val="24"/>
          <w:szCs w:val="24"/>
        </w:rPr>
      </w:pPr>
      <w:r w:rsidRPr="00ED10E5">
        <w:rPr>
          <w:rFonts w:ascii="Times New Roman" w:eastAsia="Times New Roman" w:hAnsi="Times New Roman" w:cs="Times New Roman"/>
          <w:bCs/>
          <w:sz w:val="24"/>
          <w:szCs w:val="24"/>
        </w:rPr>
        <w:t>2. Администратор доходов бюджета обладает следующими бюджетными полномочиями:</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Cs/>
          <w:sz w:val="24"/>
          <w:szCs w:val="24"/>
        </w:rPr>
      </w:pPr>
      <w:r w:rsidRPr="00ED10E5">
        <w:rPr>
          <w:rFonts w:ascii="Times New Roman" w:eastAsia="Times New Roman" w:hAnsi="Times New Roman" w:cs="Times New Roman"/>
          <w:bCs/>
          <w:sz w:val="24"/>
          <w:szCs w:val="24"/>
        </w:rPr>
        <w:t xml:space="preserve">      1) осуществляет начисление, учет и </w:t>
      </w:r>
      <w:proofErr w:type="gramStart"/>
      <w:r w:rsidRPr="00ED10E5">
        <w:rPr>
          <w:rFonts w:ascii="Times New Roman" w:eastAsia="Times New Roman" w:hAnsi="Times New Roman" w:cs="Times New Roman"/>
          <w:bCs/>
          <w:sz w:val="24"/>
          <w:szCs w:val="24"/>
        </w:rPr>
        <w:t>контроль за</w:t>
      </w:r>
      <w:proofErr w:type="gramEnd"/>
      <w:r w:rsidRPr="00ED10E5">
        <w:rPr>
          <w:rFonts w:ascii="Times New Roman" w:eastAsia="Times New Roman" w:hAnsi="Times New Roman" w:cs="Times New Roman"/>
          <w:bCs/>
          <w:sz w:val="24"/>
          <w:szCs w:val="24"/>
        </w:rPr>
        <w:t xml:space="preserve"> правильностью исчисления, полнотой и своевременностью осуществления платежей в бюджет, пеней и штрафов по ним;</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Cs/>
          <w:sz w:val="24"/>
          <w:szCs w:val="24"/>
        </w:rPr>
      </w:pPr>
      <w:r w:rsidRPr="00ED10E5">
        <w:rPr>
          <w:rFonts w:ascii="Times New Roman" w:eastAsia="Times New Roman" w:hAnsi="Times New Roman" w:cs="Times New Roman"/>
          <w:bCs/>
          <w:sz w:val="24"/>
          <w:szCs w:val="24"/>
        </w:rPr>
        <w:t xml:space="preserve">       2) осуществляет взыскание задолженности по платежам в бюджет, пеней и штрафов;</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Cs/>
          <w:sz w:val="24"/>
          <w:szCs w:val="24"/>
        </w:rPr>
      </w:pPr>
      <w:r w:rsidRPr="00ED10E5">
        <w:rPr>
          <w:rFonts w:ascii="Times New Roman" w:eastAsia="Times New Roman" w:hAnsi="Times New Roman" w:cs="Times New Roman"/>
          <w:bCs/>
          <w:sz w:val="24"/>
          <w:szCs w:val="24"/>
        </w:rPr>
        <w:lastRenderedPageBreak/>
        <w:t xml:space="preserve">        3)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Cs/>
          <w:sz w:val="24"/>
          <w:szCs w:val="24"/>
        </w:rPr>
      </w:pPr>
      <w:r w:rsidRPr="00ED10E5">
        <w:rPr>
          <w:rFonts w:ascii="Times New Roman" w:eastAsia="Times New Roman" w:hAnsi="Times New Roman" w:cs="Times New Roman"/>
          <w:bCs/>
          <w:sz w:val="24"/>
          <w:szCs w:val="24"/>
        </w:rPr>
        <w:t xml:space="preserve">       4)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Cs/>
          <w:sz w:val="24"/>
          <w:szCs w:val="24"/>
        </w:rPr>
      </w:pPr>
      <w:r w:rsidRPr="00ED10E5">
        <w:rPr>
          <w:rFonts w:ascii="Times New Roman" w:eastAsia="Times New Roman" w:hAnsi="Times New Roman" w:cs="Times New Roman"/>
          <w:bCs/>
          <w:sz w:val="24"/>
          <w:szCs w:val="24"/>
        </w:rPr>
        <w:t xml:space="preserve">     5) принимает решение о признании безнадежной к взысканию задолженности по платежам в бюджет;</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Cs/>
          <w:sz w:val="24"/>
          <w:szCs w:val="24"/>
        </w:rPr>
      </w:pPr>
      <w:r w:rsidRPr="00ED10E5">
        <w:rPr>
          <w:rFonts w:ascii="Times New Roman" w:eastAsia="Times New Roman" w:hAnsi="Times New Roman" w:cs="Times New Roman"/>
          <w:bCs/>
          <w:sz w:val="24"/>
          <w:szCs w:val="24"/>
        </w:rPr>
        <w:t xml:space="preserve">     6) 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Cs/>
          <w:sz w:val="24"/>
          <w:szCs w:val="24"/>
        </w:rPr>
      </w:pP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Глава 3. СОСТАВЛЕНИЕ ПРОЕКТА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Статья 12. Общие положения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Проект местного бюджета разрабатывается и утверждается в форме решения Совета депутатов муниципального образования сроком на три года - на очередной финансовый год и плановый период.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roofErr w:type="gramStart"/>
      <w:r w:rsidRPr="00ED10E5">
        <w:rPr>
          <w:rFonts w:ascii="Times New Roman" w:eastAsia="Times New Roman" w:hAnsi="Times New Roman" w:cs="Times New Roman"/>
          <w:sz w:val="24"/>
          <w:szCs w:val="24"/>
        </w:rPr>
        <w:t>В случае признания утратившими силу положений решений о местном бюджете на текущий финансовый год и плановый период в части, относящейся к плановому периоду, в соответствии с частью 7 статьи 24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roofErr w:type="gramEnd"/>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3. Составление проекта местного бюджета начинается не </w:t>
      </w:r>
      <w:proofErr w:type="gramStart"/>
      <w:r w:rsidRPr="00ED10E5">
        <w:rPr>
          <w:rFonts w:ascii="Times New Roman" w:eastAsia="Times New Roman" w:hAnsi="Times New Roman" w:cs="Times New Roman"/>
          <w:sz w:val="24"/>
          <w:szCs w:val="24"/>
        </w:rPr>
        <w:t>позднее</w:t>
      </w:r>
      <w:proofErr w:type="gramEnd"/>
      <w:r w:rsidRPr="00ED10E5">
        <w:rPr>
          <w:rFonts w:ascii="Times New Roman" w:eastAsia="Times New Roman" w:hAnsi="Times New Roman" w:cs="Times New Roman"/>
          <w:sz w:val="24"/>
          <w:szCs w:val="24"/>
        </w:rPr>
        <w:t xml:space="preserve"> чем за шесть месяцев до начала очередного финансового года.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4. Порядок и сроки составления проекта местного бюджета, а также порядок подготовки документов и материалов, представляемых в представительный орган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 xml:space="preserve"> одновременно с проектом местного бюджета, устанавливаются администрацией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 xml:space="preserve"> в соответствии с Бюджетным </w:t>
      </w:r>
      <w:hyperlink r:id="rId18" w:history="1">
        <w:r w:rsidRPr="00ED10E5">
          <w:rPr>
            <w:rFonts w:ascii="Times New Roman" w:eastAsia="Times New Roman" w:hAnsi="Times New Roman" w:cs="Times New Roman"/>
            <w:color w:val="000000"/>
            <w:sz w:val="24"/>
            <w:szCs w:val="24"/>
          </w:rPr>
          <w:t>кодексом</w:t>
        </w:r>
      </w:hyperlink>
      <w:r w:rsidRPr="00ED10E5">
        <w:rPr>
          <w:rFonts w:ascii="Times New Roman" w:eastAsia="Times New Roman" w:hAnsi="Times New Roman" w:cs="Times New Roman"/>
          <w:sz w:val="24"/>
          <w:szCs w:val="24"/>
        </w:rPr>
        <w:t xml:space="preserve"> Российской Федерации, настоящим Положением и принимаемыми в соответствии с ними нормативными правовыми актами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5. Непосредственное составление проекта местного бюджета осуществляет финансовый орган.</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highlight w:val="yellow"/>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Статья 13. Сведения, необходимые для составления проекта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 Составление проекта местного бюджета основывается </w:t>
      </w:r>
      <w:proofErr w:type="gramStart"/>
      <w:r w:rsidRPr="00ED10E5">
        <w:rPr>
          <w:rFonts w:ascii="Times New Roman" w:eastAsia="Times New Roman" w:hAnsi="Times New Roman" w:cs="Times New Roman"/>
          <w:sz w:val="24"/>
          <w:szCs w:val="24"/>
        </w:rPr>
        <w:t>на</w:t>
      </w:r>
      <w:proofErr w:type="gramEnd"/>
      <w:r w:rsidRPr="00ED10E5">
        <w:rPr>
          <w:rFonts w:ascii="Times New Roman" w:eastAsia="Times New Roman" w:hAnsi="Times New Roman" w:cs="Times New Roman"/>
          <w:sz w:val="24"/>
          <w:szCs w:val="24"/>
        </w:rPr>
        <w:t>:</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 </w:t>
      </w:r>
      <w:proofErr w:type="gramStart"/>
      <w:r w:rsidRPr="00ED10E5">
        <w:rPr>
          <w:rFonts w:ascii="Times New Roman" w:eastAsia="Times New Roman" w:hAnsi="Times New Roman" w:cs="Times New Roman"/>
          <w:sz w:val="24"/>
          <w:szCs w:val="24"/>
        </w:rPr>
        <w:t>положениях</w:t>
      </w:r>
      <w:proofErr w:type="gramEnd"/>
      <w:r w:rsidRPr="00ED10E5">
        <w:rPr>
          <w:rFonts w:ascii="Times New Roman" w:eastAsia="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roofErr w:type="gramStart"/>
      <w:r w:rsidRPr="00ED10E5">
        <w:rPr>
          <w:rFonts w:ascii="Times New Roman" w:eastAsia="Times New Roman" w:hAnsi="Times New Roman" w:cs="Times New Roman"/>
          <w:sz w:val="24"/>
          <w:szCs w:val="24"/>
        </w:rPr>
        <w:lastRenderedPageBreak/>
        <w:t>2) основных направлениях бюджетной, налоговой и долговой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муниципального образования;</w:t>
      </w:r>
      <w:proofErr w:type="gramEnd"/>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3) </w:t>
      </w:r>
      <w:proofErr w:type="gramStart"/>
      <w:r w:rsidRPr="00ED10E5">
        <w:rPr>
          <w:rFonts w:ascii="Times New Roman" w:eastAsia="Times New Roman" w:hAnsi="Times New Roman" w:cs="Times New Roman"/>
          <w:sz w:val="24"/>
          <w:szCs w:val="24"/>
        </w:rPr>
        <w:t>прогнозе</w:t>
      </w:r>
      <w:proofErr w:type="gramEnd"/>
      <w:r w:rsidRPr="00ED10E5">
        <w:rPr>
          <w:rFonts w:ascii="Times New Roman" w:eastAsia="Times New Roman" w:hAnsi="Times New Roman" w:cs="Times New Roman"/>
          <w:sz w:val="24"/>
          <w:szCs w:val="24"/>
        </w:rPr>
        <w:t xml:space="preserve"> социально-экономического развития Краснозерского района Новосибирской области, прогнозе социально-экономического развития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4) бюджетном </w:t>
      </w:r>
      <w:proofErr w:type="gramStart"/>
      <w:r w:rsidRPr="00ED10E5">
        <w:rPr>
          <w:rFonts w:ascii="Times New Roman" w:eastAsia="Times New Roman" w:hAnsi="Times New Roman" w:cs="Times New Roman"/>
          <w:sz w:val="24"/>
          <w:szCs w:val="24"/>
        </w:rPr>
        <w:t>прогнозе</w:t>
      </w:r>
      <w:proofErr w:type="gramEnd"/>
      <w:r w:rsidRPr="00ED10E5">
        <w:rPr>
          <w:rFonts w:ascii="Times New Roman" w:eastAsia="Times New Roman" w:hAnsi="Times New Roman" w:cs="Times New Roman"/>
          <w:sz w:val="24"/>
          <w:szCs w:val="24"/>
        </w:rPr>
        <w:t xml:space="preserve"> (проекте бюджетного прогноза, проекте изменений бюджетного прогноза) муниципального образования на долгосрочный период;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5) муниципальных </w:t>
      </w:r>
      <w:proofErr w:type="gramStart"/>
      <w:r w:rsidRPr="00ED10E5">
        <w:rPr>
          <w:rFonts w:ascii="Times New Roman" w:eastAsia="Times New Roman" w:hAnsi="Times New Roman" w:cs="Times New Roman"/>
          <w:sz w:val="24"/>
          <w:szCs w:val="24"/>
        </w:rPr>
        <w:t>программах</w:t>
      </w:r>
      <w:proofErr w:type="gramEnd"/>
      <w:r w:rsidRPr="00ED10E5">
        <w:rPr>
          <w:rFonts w:ascii="Times New Roman" w:eastAsia="Times New Roman" w:hAnsi="Times New Roman" w:cs="Times New Roman"/>
          <w:sz w:val="24"/>
          <w:szCs w:val="24"/>
        </w:rPr>
        <w:t xml:space="preserve"> (проектах муниципальных программ, проектах изменений муниципальных программ)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К сведениям, необходимым для составления проекта местного бюджета, относятся: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расчеты администраторов доходов по прогнозируемым объемам поступлений в местный бюджет;</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прогнозируемые объемы межбюджетных трансфертов, получаемых из других бюджетов бюджетной системы Российской Федерации;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предварительные итоги социально-экономического развития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4) реестр расходных обязательств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5) ожидаемое исполнение местного бюджета муниципального образования в текущем финансовом году;</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6) прогноз основных характеристик местного бюджета муниципального образования на очередной финансовый год и плановый период;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8) муниципальные программы (проекты муниципальных программ, проекты изменений муниципальных программ)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участников бюджетного процесса, от администраторов доходов.</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highlight w:val="yellow"/>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Статья 14. Прогнозирование доходов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 </w:t>
      </w:r>
      <w:proofErr w:type="gramStart"/>
      <w:r w:rsidRPr="00ED10E5">
        <w:rPr>
          <w:rFonts w:ascii="Times New Roman" w:eastAsia="Times New Roman" w:hAnsi="Times New Roman" w:cs="Times New Roman"/>
          <w:sz w:val="24"/>
          <w:szCs w:val="24"/>
        </w:rPr>
        <w:t>Доходы местного бюджета прогнозируются на основе прогноза социально-экономического развития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 xml:space="preserve"> на среднесрочный период в условиях действующего на день внесения проекта решения о бюджете в Совет депутатов муниципального образования,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w:t>
      </w:r>
      <w:proofErr w:type="gramEnd"/>
      <w:r w:rsidRPr="00ED10E5">
        <w:rPr>
          <w:rFonts w:ascii="Times New Roman" w:eastAsia="Times New Roman" w:hAnsi="Times New Roman" w:cs="Times New Roman"/>
          <w:sz w:val="24"/>
          <w:szCs w:val="24"/>
        </w:rPr>
        <w:t xml:space="preserve"> области, нормативных правовых актов органов местного самоуправления муниципального образования, устанавливающих неналоговые доходы местного бюджета.</w:t>
      </w:r>
    </w:p>
    <w:p w:rsidR="00ED10E5" w:rsidRPr="00ED10E5" w:rsidRDefault="00ED10E5" w:rsidP="00ED10E5">
      <w:pPr>
        <w:autoSpaceDE w:val="0"/>
        <w:autoSpaceDN w:val="0"/>
        <w:adjustRightInd w:val="0"/>
        <w:spacing w:after="0" w:line="240" w:lineRule="auto"/>
        <w:ind w:left="142"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lastRenderedPageBreak/>
        <w:t xml:space="preserve">2. </w:t>
      </w:r>
      <w:proofErr w:type="gramStart"/>
      <w:r w:rsidRPr="00ED10E5">
        <w:rPr>
          <w:rFonts w:ascii="Times New Roman" w:eastAsia="Times New Roman" w:hAnsi="Times New Roman" w:cs="Times New Roman"/>
          <w:sz w:val="24"/>
          <w:szCs w:val="24"/>
        </w:rPr>
        <w:t xml:space="preserve">Решения Совета депутатов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предусматривающие внесение изменений в нормативные правовые акты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о налогах и сборах, принятые после дня внесения в Совет депутатов муниципального образования проекта решения о бюджете на очередной финансовый год и плановый период, приводящие к изменению доходов (расходов) бюджета поселения, должны содержать положения о вступлении в силу</w:t>
      </w:r>
      <w:proofErr w:type="gramEnd"/>
      <w:r w:rsidRPr="00ED10E5">
        <w:rPr>
          <w:rFonts w:ascii="Times New Roman" w:eastAsia="Times New Roman" w:hAnsi="Times New Roman" w:cs="Times New Roman"/>
          <w:sz w:val="24"/>
          <w:szCs w:val="24"/>
        </w:rPr>
        <w:t xml:space="preserve"> указанных решений Совета депутатов муниципального образования не ранее 1 января  года, следующего за очередным финансовым годом.</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sz w:val="24"/>
          <w:szCs w:val="24"/>
          <w:highlight w:val="yellow"/>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bookmarkStart w:id="4" w:name="Par387"/>
      <w:bookmarkEnd w:id="4"/>
      <w:r w:rsidRPr="00ED10E5">
        <w:rPr>
          <w:rFonts w:ascii="Times New Roman" w:eastAsia="Times New Roman" w:hAnsi="Times New Roman" w:cs="Times New Roman"/>
          <w:b/>
          <w:bCs/>
          <w:sz w:val="24"/>
          <w:szCs w:val="24"/>
        </w:rPr>
        <w:t xml:space="preserve">Статья 15. Ожидаемое исполнение местного бюджета </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Оценка ожидаемого исполнения бюджета местного бюджета проводится по материалам отчетов о его исполнении в текущем финансовом году и отражает:</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доходы по группам классификации доходов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расходы по разделам классификации расходов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highlight w:val="yellow"/>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bookmarkStart w:id="5" w:name="Par393"/>
      <w:bookmarkEnd w:id="5"/>
      <w:r w:rsidRPr="00ED10E5">
        <w:rPr>
          <w:rFonts w:ascii="Times New Roman" w:eastAsia="Times New Roman" w:hAnsi="Times New Roman" w:cs="Times New Roman"/>
          <w:b/>
          <w:bCs/>
          <w:sz w:val="24"/>
          <w:szCs w:val="24"/>
        </w:rPr>
        <w:t xml:space="preserve">Статья 16. Прогноз основных характеристик местного бюджета на очередной финансовый год и плановый </w:t>
      </w:r>
      <w:proofErr w:type="gramStart"/>
      <w:r w:rsidRPr="00ED10E5">
        <w:rPr>
          <w:rFonts w:ascii="Times New Roman" w:eastAsia="Times New Roman" w:hAnsi="Times New Roman" w:cs="Times New Roman"/>
          <w:b/>
          <w:bCs/>
          <w:sz w:val="24"/>
          <w:szCs w:val="24"/>
        </w:rPr>
        <w:t>период</w:t>
      </w:r>
      <w:proofErr w:type="gramEnd"/>
      <w:r w:rsidRPr="00ED10E5">
        <w:rPr>
          <w:rFonts w:ascii="Times New Roman" w:eastAsia="Times New Roman" w:hAnsi="Times New Roman" w:cs="Times New Roman"/>
          <w:b/>
          <w:bCs/>
          <w:sz w:val="24"/>
          <w:szCs w:val="24"/>
        </w:rPr>
        <w:t xml:space="preserve"> и прогноз местного бюджета на очередной финансовый год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highlight w:val="yellow"/>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Прогноз основных характеристик местного бюджета на очередной финансовый год и плановый период содержит:</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прогноз общего объема доходов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прогноз общего объема расходов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прогноз дефицита (профицита)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Прогноз местного бюджета на очередной финансовый год содержит:</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прогноз расходов по разделам и подразделам классификации расходов бюджетов.</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highlight w:val="yellow"/>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Статья 17. Планирование бюджетных ассигнований</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Планирование бюджетных ассигнований осуществляется в порядке и в соответствии с методикой, устанавливаемой финансовым органом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утверждаются в приложении к решению о местном бюджете.</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4. </w:t>
      </w:r>
      <w:proofErr w:type="gramStart"/>
      <w:r w:rsidRPr="00ED10E5">
        <w:rPr>
          <w:rFonts w:ascii="Times New Roman" w:eastAsia="Times New Roman" w:hAnsi="Times New Roman" w:cs="Times New Roman"/>
          <w:sz w:val="24"/>
          <w:szCs w:val="24"/>
        </w:rPr>
        <w:t>Субсидии из местного бюджета в виде имущественного взноса в некоммерческие организации, учрежденные муниципального образования и не являющиеся муниципальными учреждениями муниципального образования,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roofErr w:type="gramEnd"/>
    </w:p>
    <w:p w:rsidR="00ED10E5" w:rsidRPr="00ED10E5" w:rsidRDefault="00ED10E5" w:rsidP="00ED10E5">
      <w:pPr>
        <w:widowControl w:val="0"/>
        <w:autoSpaceDE w:val="0"/>
        <w:autoSpaceDN w:val="0"/>
        <w:adjustRightInd w:val="0"/>
        <w:spacing w:after="0" w:line="240" w:lineRule="auto"/>
        <w:ind w:left="142"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5. Бюджетные инвестиции в объекты капитального строительства юридических лиц, не являющихся муниципальными учреждениями и муниципальными унитарными </w:t>
      </w:r>
      <w:r w:rsidRPr="00ED10E5">
        <w:rPr>
          <w:rFonts w:ascii="Times New Roman" w:eastAsia="Times New Roman" w:hAnsi="Times New Roman" w:cs="Times New Roman"/>
          <w:sz w:val="24"/>
          <w:szCs w:val="24"/>
        </w:rPr>
        <w:lastRenderedPageBreak/>
        <w:t>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 xml:space="preserve">Статья 18. Муниципальные программы </w:t>
      </w:r>
    </w:p>
    <w:p w:rsidR="00ED10E5" w:rsidRPr="00ED10E5" w:rsidRDefault="00ED10E5" w:rsidP="00ED10E5">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D10E5" w:rsidRPr="00ED10E5" w:rsidRDefault="00ED10E5" w:rsidP="00ED10E5">
      <w:pPr>
        <w:spacing w:after="0" w:line="240" w:lineRule="auto"/>
        <w:ind w:firstLine="567"/>
        <w:jc w:val="both"/>
        <w:rPr>
          <w:rFonts w:ascii="Times New Roman" w:eastAsia="Times New Roman" w:hAnsi="Times New Roman" w:cs="Times New Roman"/>
          <w:bCs/>
          <w:sz w:val="24"/>
          <w:szCs w:val="24"/>
        </w:rPr>
      </w:pPr>
      <w:r w:rsidRPr="00ED10E5">
        <w:rPr>
          <w:rFonts w:ascii="Times New Roman" w:eastAsia="Times New Roman" w:hAnsi="Times New Roman" w:cs="Times New Roman"/>
          <w:bCs/>
          <w:sz w:val="24"/>
          <w:szCs w:val="24"/>
        </w:rPr>
        <w:t>1. Муниципальные программы муниципального образования</w:t>
      </w:r>
      <w:r w:rsidRPr="00ED10E5">
        <w:rPr>
          <w:rFonts w:ascii="Times New Roman" w:eastAsia="Times New Roman" w:hAnsi="Times New Roman" w:cs="Times New Roman"/>
          <w:bCs/>
          <w:i/>
          <w:sz w:val="24"/>
          <w:szCs w:val="24"/>
        </w:rPr>
        <w:t xml:space="preserve"> </w:t>
      </w:r>
      <w:r w:rsidRPr="00ED10E5">
        <w:rPr>
          <w:rFonts w:ascii="Times New Roman" w:eastAsia="Times New Roman" w:hAnsi="Times New Roman" w:cs="Times New Roman"/>
          <w:bCs/>
          <w:sz w:val="24"/>
          <w:szCs w:val="24"/>
        </w:rPr>
        <w:t>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rsidR="00ED10E5" w:rsidRPr="00ED10E5" w:rsidRDefault="00ED10E5" w:rsidP="00ED10E5">
      <w:pPr>
        <w:spacing w:after="0" w:line="240" w:lineRule="auto"/>
        <w:ind w:firstLine="567"/>
        <w:jc w:val="both"/>
        <w:rPr>
          <w:rFonts w:ascii="Times New Roman" w:eastAsia="Times New Roman" w:hAnsi="Times New Roman" w:cs="Times New Roman"/>
          <w:bCs/>
          <w:sz w:val="24"/>
          <w:szCs w:val="24"/>
        </w:rPr>
      </w:pPr>
      <w:r w:rsidRPr="00ED10E5">
        <w:rPr>
          <w:rFonts w:ascii="Times New Roman" w:eastAsia="Times New Roman" w:hAnsi="Times New Roman" w:cs="Times New Roman"/>
          <w:bCs/>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w:t>
      </w:r>
    </w:p>
    <w:p w:rsidR="00ED10E5" w:rsidRPr="00ED10E5" w:rsidRDefault="00ED10E5" w:rsidP="00ED10E5">
      <w:pPr>
        <w:autoSpaceDE w:val="0"/>
        <w:autoSpaceDN w:val="0"/>
        <w:adjustRightInd w:val="0"/>
        <w:spacing w:after="0" w:line="240" w:lineRule="auto"/>
        <w:ind w:left="142" w:firstLine="425"/>
        <w:jc w:val="both"/>
        <w:rPr>
          <w:rFonts w:ascii="Times New Roman" w:eastAsia="Times New Roman" w:hAnsi="Times New Roman" w:cs="Times New Roman"/>
          <w:bCs/>
          <w:sz w:val="24"/>
          <w:szCs w:val="24"/>
        </w:rPr>
      </w:pPr>
      <w:r w:rsidRPr="00ED10E5">
        <w:rPr>
          <w:rFonts w:ascii="Times New Roman" w:eastAsia="Times New Roman" w:hAnsi="Times New Roman" w:cs="Times New Roman"/>
          <w:bCs/>
          <w:sz w:val="24"/>
          <w:szCs w:val="24"/>
        </w:rPr>
        <w:t>3. Муниципальные программы (проекты муниципальных программ), предлагаемые к финансированию начиная с очередного финансового года, проекты изменений муниципальных программ, связанные с изменением объемов их финансирования с очередного финансового года, должны быть размещены на официальном сайте администрации муниципального образования до дня внесения проекта решения о местном бюджете в Совет депутатов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Cs/>
          <w:sz w:val="24"/>
          <w:szCs w:val="24"/>
        </w:rPr>
      </w:pPr>
      <w:r w:rsidRPr="00ED10E5">
        <w:rPr>
          <w:rFonts w:ascii="Times New Roman" w:eastAsia="Times New Roman" w:hAnsi="Times New Roman" w:cs="Times New Roman"/>
          <w:bCs/>
          <w:sz w:val="24"/>
          <w:szCs w:val="24"/>
        </w:rPr>
        <w:t>4. Изменения муниципальных программ, связанные с изменением объемов их финансирования с очередного финансового года либо в текущем финансовом году, подлежат приведению в соответствие с решением о бюджете района не позднее трех месяцев со дня вступления его в силу.</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highlight w:val="yellow"/>
        </w:rPr>
      </w:pPr>
      <w:r w:rsidRPr="00ED10E5">
        <w:rPr>
          <w:rFonts w:ascii="Times New Roman" w:eastAsia="Times New Roman" w:hAnsi="Times New Roman" w:cs="Times New Roman"/>
          <w:bCs/>
          <w:sz w:val="24"/>
          <w:szCs w:val="24"/>
        </w:rPr>
        <w:t> </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bookmarkStart w:id="6" w:name="Par420"/>
      <w:bookmarkEnd w:id="6"/>
      <w:r w:rsidRPr="00ED10E5">
        <w:rPr>
          <w:rFonts w:ascii="Times New Roman" w:eastAsia="Times New Roman" w:hAnsi="Times New Roman" w:cs="Times New Roman"/>
          <w:b/>
          <w:bCs/>
          <w:sz w:val="24"/>
          <w:szCs w:val="24"/>
        </w:rPr>
        <w:t>Статья 19. Состав проекта решения о местном бюджете</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В статьях проекта решения о местном бюджете должны содержаться следующие показатели</w:t>
      </w:r>
      <w:r w:rsidRPr="00ED10E5">
        <w:rPr>
          <w:rFonts w:ascii="Calibri" w:eastAsia="Times New Roman" w:hAnsi="Calibri" w:cs="Times New Roman"/>
          <w:color w:val="000000"/>
          <w:sz w:val="24"/>
          <w:szCs w:val="24"/>
        </w:rPr>
        <w:t xml:space="preserve"> </w:t>
      </w:r>
      <w:r w:rsidRPr="00ED10E5">
        <w:rPr>
          <w:rFonts w:ascii="Times New Roman" w:eastAsia="Times New Roman" w:hAnsi="Times New Roman" w:cs="Times New Roman"/>
          <w:sz w:val="24"/>
          <w:szCs w:val="24"/>
        </w:rPr>
        <w:t>(при их наличии):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4) общий объем условно утверждаемых (утвержденных) расходов на первый и второй годы планового периода;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6) верхний предел муниципального внутреннего долга муниципального образования по состоянию на 1 января года, следующего за очередным финансовым годом и каждым годом планового периода, с </w:t>
      </w:r>
      <w:proofErr w:type="gramStart"/>
      <w:r w:rsidRPr="00ED10E5">
        <w:rPr>
          <w:rFonts w:ascii="Times New Roman" w:eastAsia="Times New Roman" w:hAnsi="Times New Roman" w:cs="Times New Roman"/>
          <w:sz w:val="24"/>
          <w:szCs w:val="24"/>
        </w:rPr>
        <w:t>указанием</w:t>
      </w:r>
      <w:proofErr w:type="gramEnd"/>
      <w:r w:rsidRPr="00ED10E5">
        <w:rPr>
          <w:rFonts w:ascii="Times New Roman" w:eastAsia="Times New Roman" w:hAnsi="Times New Roman" w:cs="Times New Roman"/>
          <w:sz w:val="24"/>
          <w:szCs w:val="24"/>
        </w:rPr>
        <w:t xml:space="preserve"> в том числе верхнего предела долга по муниципальным гарантиям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7)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w:t>
      </w:r>
      <w:bookmarkStart w:id="7" w:name="OLE_LINK1"/>
      <w:bookmarkStart w:id="8" w:name="OLE_LINK2"/>
      <w:bookmarkEnd w:id="7"/>
      <w:r w:rsidRPr="00ED10E5">
        <w:rPr>
          <w:rFonts w:ascii="Times New Roman" w:eastAsia="Times New Roman" w:hAnsi="Times New Roman" w:cs="Times New Roman"/>
          <w:sz w:val="24"/>
          <w:szCs w:val="24"/>
        </w:rPr>
        <w:t xml:space="preserve">каждом году </w:t>
      </w:r>
      <w:bookmarkEnd w:id="8"/>
      <w:r w:rsidRPr="00ED10E5">
        <w:rPr>
          <w:rFonts w:ascii="Times New Roman" w:eastAsia="Times New Roman" w:hAnsi="Times New Roman" w:cs="Times New Roman"/>
          <w:sz w:val="24"/>
          <w:szCs w:val="24"/>
        </w:rPr>
        <w:t>планового периода.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bookmarkStart w:id="9" w:name="Par434"/>
      <w:bookmarkEnd w:id="9"/>
      <w:r w:rsidRPr="00ED10E5">
        <w:rPr>
          <w:rFonts w:ascii="Times New Roman" w:eastAsia="Times New Roman" w:hAnsi="Times New Roman" w:cs="Times New Roman"/>
          <w:sz w:val="24"/>
          <w:szCs w:val="24"/>
        </w:rPr>
        <w:t>2. В состав проекта решения о местном бюджете включаются следующие приложения (при наличии соответствующих показателей):</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lastRenderedPageBreak/>
        <w:t xml:space="preserve">1) «Нормативы распределения доходов между  бюджетами на очередной финансовый год и плановый период» в случае, если они не установлены Бюджетным </w:t>
      </w:r>
      <w:hyperlink r:id="rId19" w:history="1">
        <w:r w:rsidRPr="00ED10E5">
          <w:rPr>
            <w:rFonts w:ascii="Times New Roman" w:eastAsia="Times New Roman" w:hAnsi="Times New Roman" w:cs="Times New Roman"/>
            <w:sz w:val="24"/>
            <w:szCs w:val="24"/>
          </w:rPr>
          <w:t>кодексом</w:t>
        </w:r>
      </w:hyperlink>
      <w:r w:rsidRPr="00ED10E5">
        <w:rPr>
          <w:rFonts w:ascii="Times New Roman" w:eastAsia="Times New Roman" w:hAnsi="Times New Roman" w:cs="Times New Roman"/>
          <w:sz w:val="24"/>
          <w:szCs w:val="24"/>
        </w:rPr>
        <w:t xml:space="preserve"> Российской Федерации, федеральным законом о федеральном бюджете, законами Новосибирской области, нормативными правовыми актами органов местного самоуправления, принятыми в соответствии с положениями Бюджетного кодекса Российской Федерации;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ED10E5">
        <w:rPr>
          <w:rFonts w:ascii="Times New Roman" w:eastAsia="Times New Roman" w:hAnsi="Times New Roman" w:cs="Times New Roman"/>
          <w:sz w:val="24"/>
          <w:szCs w:val="24"/>
        </w:rPr>
        <w:t>видов расходов классификации расходов бюджетов</w:t>
      </w:r>
      <w:proofErr w:type="gramEnd"/>
      <w:r w:rsidRPr="00ED10E5">
        <w:rPr>
          <w:rFonts w:ascii="Times New Roman" w:eastAsia="Times New Roman" w:hAnsi="Times New Roman" w:cs="Times New Roman"/>
          <w:sz w:val="24"/>
          <w:szCs w:val="24"/>
        </w:rPr>
        <w:t xml:space="preserve"> на очередной финансовый год и плановый период»;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3)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ED10E5">
        <w:rPr>
          <w:rFonts w:ascii="Times New Roman" w:eastAsia="Times New Roman" w:hAnsi="Times New Roman" w:cs="Times New Roman"/>
          <w:sz w:val="24"/>
          <w:szCs w:val="24"/>
        </w:rPr>
        <w:t>видов расходов классификации расходов бюджетов</w:t>
      </w:r>
      <w:proofErr w:type="gramEnd"/>
      <w:r w:rsidRPr="00ED10E5">
        <w:rPr>
          <w:rFonts w:ascii="Times New Roman" w:eastAsia="Times New Roman" w:hAnsi="Times New Roman" w:cs="Times New Roman"/>
          <w:sz w:val="24"/>
          <w:szCs w:val="24"/>
        </w:rPr>
        <w:t xml:space="preserve"> на очередной финансовый год и плановый период» с указанием кодов разделов и подразделов классификации расходов бюджетов;</w:t>
      </w:r>
    </w:p>
    <w:p w:rsidR="00ED10E5" w:rsidRPr="00ED10E5" w:rsidRDefault="00ED10E5" w:rsidP="00ED10E5">
      <w:pPr>
        <w:widowControl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ED10E5">
        <w:rPr>
          <w:rFonts w:ascii="Times New Roman" w:eastAsia="Times New Roman" w:hAnsi="Times New Roman" w:cs="Times New Roman"/>
          <w:sz w:val="24"/>
          <w:szCs w:val="24"/>
        </w:rPr>
        <w:t>видов расходов классификации расходов бюджетов</w:t>
      </w:r>
      <w:proofErr w:type="gramEnd"/>
      <w:r w:rsidRPr="00ED10E5">
        <w:rPr>
          <w:rFonts w:ascii="Times New Roman" w:eastAsia="Times New Roman" w:hAnsi="Times New Roman" w:cs="Times New Roman"/>
          <w:sz w:val="24"/>
          <w:szCs w:val="24"/>
        </w:rPr>
        <w:t>);</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главных распорядителей бюджетных средств, разделов, подразделов, целевых статей классификации расходов бюджетов;                                                                                                               </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6) «Распределение субсидий из местного бюджета на очередной финансовый год и плановый период»;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7) «Распределение иных межбюджетных трансфертов из местного бюджета на очередной финансовый год и плановый период»;</w:t>
      </w:r>
    </w:p>
    <w:p w:rsidR="00ED10E5" w:rsidRPr="00ED10E5" w:rsidRDefault="00ED10E5" w:rsidP="00ED10E5">
      <w:pPr>
        <w:widowControl w:val="0"/>
        <w:autoSpaceDE w:val="0"/>
        <w:autoSpaceDN w:val="0"/>
        <w:adjustRightInd w:val="0"/>
        <w:spacing w:after="0" w:line="240" w:lineRule="auto"/>
        <w:ind w:left="142" w:firstLine="540"/>
        <w:jc w:val="both"/>
        <w:rPr>
          <w:rFonts w:ascii="Times New Roman" w:eastAsia="Times New Roman" w:hAnsi="Times New Roman" w:cs="Times New Roman"/>
          <w:sz w:val="24"/>
          <w:szCs w:val="24"/>
        </w:rPr>
      </w:pPr>
      <w:bookmarkStart w:id="10" w:name="Par468"/>
      <w:bookmarkEnd w:id="10"/>
      <w:r w:rsidRPr="00ED10E5">
        <w:rPr>
          <w:rFonts w:ascii="Times New Roman" w:eastAsia="Times New Roman" w:hAnsi="Times New Roman" w:cs="Times New Roman"/>
          <w:sz w:val="24"/>
          <w:szCs w:val="24"/>
        </w:rPr>
        <w:t>8) «Перечень муниципальных программ муниципального образования, предусмотренных к финансированию из местного бюджета в очередном финансовом году и плановом периоде» в структуре кодов классификации расходов бюджетов;</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9)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roofErr w:type="gramStart"/>
      <w:r w:rsidRPr="00ED10E5">
        <w:rPr>
          <w:rFonts w:ascii="Times New Roman" w:eastAsia="Times New Roman" w:hAnsi="Times New Roman" w:cs="Times New Roman"/>
          <w:sz w:val="24"/>
          <w:szCs w:val="24"/>
        </w:rPr>
        <w:t>10)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и (или) на приобретение объектов недвижимого имущества)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roofErr w:type="gramEnd"/>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11) «Источники финансирования дефицита местного бюджета на очередной финансовый год и плановый период»;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12) «Программа муниципальных внутренних заимствований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на очередной финансовый год и плановый период»;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13) «Программа муниципальных гарантий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в валюте Российской Федерации на очередной финансовый год и плановый период»;</w:t>
      </w:r>
    </w:p>
    <w:p w:rsidR="00ED10E5" w:rsidRPr="00ED10E5" w:rsidRDefault="00ED10E5" w:rsidP="00ED10E5">
      <w:pPr>
        <w:widowControl w:val="0"/>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14) «Положение об условиях и порядке предоставления бюджетных кредитов».</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2.1. В решении о местном бюджете могут быть установлены дополнительные основания </w:t>
      </w:r>
      <w:proofErr w:type="gramStart"/>
      <w:r w:rsidRPr="00ED10E5">
        <w:rPr>
          <w:rFonts w:ascii="Times New Roman" w:eastAsia="Times New Roman" w:hAnsi="Times New Roman" w:cs="Times New Roman"/>
          <w:sz w:val="24"/>
          <w:szCs w:val="24"/>
        </w:rPr>
        <w:t>для внесения изменений в сводную бюджетную роспись местного бюджета без внесения изменений в решение о местном бюджете</w:t>
      </w:r>
      <w:proofErr w:type="gramEnd"/>
      <w:r w:rsidRPr="00ED10E5">
        <w:rPr>
          <w:rFonts w:ascii="Times New Roman" w:eastAsia="Times New Roman" w:hAnsi="Times New Roman" w:cs="Times New Roman"/>
          <w:sz w:val="24"/>
          <w:szCs w:val="24"/>
        </w:rPr>
        <w:t>.</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bookmarkStart w:id="11" w:name="Par483"/>
      <w:bookmarkEnd w:id="11"/>
      <w:r w:rsidRPr="00ED10E5">
        <w:rPr>
          <w:rFonts w:ascii="Times New Roman" w:eastAsia="Times New Roman" w:hAnsi="Times New Roman" w:cs="Times New Roman"/>
          <w:sz w:val="24"/>
          <w:szCs w:val="24"/>
        </w:rPr>
        <w:lastRenderedPageBreak/>
        <w:t>3. В состав проекта решения о местном бюджете могут быть включены иные текстовые статьи и приложения.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highlight w:val="yellow"/>
        </w:rPr>
      </w:pP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 xml:space="preserve">Глава 4. РАССМОТРЕНИЕ ПРОЕКТА РЕШЕНИЯ О МЕСТНОМ </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
          <w:bCs/>
          <w:sz w:val="24"/>
          <w:szCs w:val="24"/>
        </w:rPr>
      </w:pPr>
      <w:proofErr w:type="gramStart"/>
      <w:r w:rsidRPr="00ED10E5">
        <w:rPr>
          <w:rFonts w:ascii="Times New Roman" w:eastAsia="Times New Roman" w:hAnsi="Times New Roman" w:cs="Times New Roman"/>
          <w:b/>
          <w:bCs/>
          <w:sz w:val="24"/>
          <w:szCs w:val="24"/>
        </w:rPr>
        <w:t>БЮДЖЕТЕ</w:t>
      </w:r>
      <w:proofErr w:type="gramEnd"/>
      <w:r w:rsidRPr="00ED10E5">
        <w:rPr>
          <w:rFonts w:ascii="Times New Roman" w:eastAsia="Times New Roman" w:hAnsi="Times New Roman" w:cs="Times New Roman"/>
          <w:b/>
          <w:bCs/>
          <w:sz w:val="24"/>
          <w:szCs w:val="24"/>
        </w:rPr>
        <w:t xml:space="preserve"> И УТВЕРЖДЕНИЕ РЕШЕНИЯ О МЕСТНОМ БЮДЖЕТЕ</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b/>
          <w:bCs/>
          <w:sz w:val="24"/>
          <w:szCs w:val="24"/>
        </w:rPr>
        <w:t xml:space="preserve">Статья 20. Внесение проекта решения о местном бюджете на рассмотрение в Совет депутатов </w:t>
      </w:r>
      <w:r w:rsidRPr="00ED10E5">
        <w:rPr>
          <w:rFonts w:ascii="Times New Roman" w:eastAsia="Times New Roman" w:hAnsi="Times New Roman" w:cs="Times New Roman"/>
          <w:b/>
          <w:sz w:val="24"/>
          <w:szCs w:val="24"/>
        </w:rPr>
        <w:t xml:space="preserve">муниципального образования </w:t>
      </w:r>
      <w:r w:rsidRPr="00ED10E5">
        <w:rPr>
          <w:rFonts w:ascii="Times New Roman" w:eastAsia="Times New Roman" w:hAnsi="Times New Roman" w:cs="Times New Roman"/>
          <w:sz w:val="24"/>
          <w:szCs w:val="24"/>
        </w:rPr>
        <w:t xml:space="preserve"> </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bookmarkStart w:id="12" w:name="Par491"/>
      <w:bookmarkEnd w:id="12"/>
      <w:r w:rsidRPr="00ED10E5">
        <w:rPr>
          <w:rFonts w:ascii="Times New Roman" w:eastAsia="Times New Roman" w:hAnsi="Times New Roman" w:cs="Times New Roman"/>
          <w:sz w:val="24"/>
          <w:szCs w:val="24"/>
        </w:rPr>
        <w:t>1. Администрация муниципального образования вносит на рассмотрение Совета депутатов муниципального образования проект решения о местном бюджете не позднее 15 ноября текущего года в составе, определенном статьей 19 настоящего Положения, со следующими документами и материалами: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прогноз социально-экономического развития муниципального образования, а также предварительные итоги социально-экономического развития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бюджетный прогноз (проект бюджетного прогноза, проект изменений бюджетного прогноза) муниципального образования на долгосрочный период;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основные направления бюджетной, налоговой и долговой политики муниципального образования на очередной финансовый год и плановый период;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4) пояснительная записка к проекту решения о местном бюджете на очередной финансовый год и плановый период;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5) расчеты по статьям классификации доходов местного бюджета на очередной финансовый год и плановый период;</w:t>
      </w:r>
    </w:p>
    <w:p w:rsidR="00ED10E5" w:rsidRPr="00ED10E5" w:rsidRDefault="00ED10E5" w:rsidP="00ED10E5">
      <w:pPr>
        <w:widowControl w:val="0"/>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5) методики (проекты методик) и расчеты распределения межбюджетных трансфертов другим бюджетам;</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6) оценка ожидаемого исполнения местного бюджета за текущий год в соответствии со </w:t>
      </w:r>
      <w:hyperlink w:anchor="Par387" w:history="1">
        <w:r w:rsidRPr="00ED10E5">
          <w:rPr>
            <w:rFonts w:ascii="Times New Roman" w:eastAsia="Times New Roman" w:hAnsi="Times New Roman" w:cs="Times New Roman"/>
            <w:sz w:val="24"/>
            <w:szCs w:val="24"/>
          </w:rPr>
          <w:t>статьей 1</w:t>
        </w:r>
      </w:hyperlink>
      <w:r w:rsidRPr="00ED10E5">
        <w:rPr>
          <w:rFonts w:ascii="Times New Roman" w:eastAsia="Times New Roman" w:hAnsi="Times New Roman" w:cs="Times New Roman"/>
          <w:sz w:val="24"/>
          <w:szCs w:val="24"/>
        </w:rPr>
        <w:t>5 настоящего Положения;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7) прогноз доходов местного бюджета, составленный в соответствии с бюджетной классификацией Российской Федерации, на очередной финансовый год и плановый период;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8) реестр источников доходов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9) прогноз основных характеристик бюджета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 xml:space="preserve">на очередной финансовый год и плановый </w:t>
      </w:r>
      <w:proofErr w:type="gramStart"/>
      <w:r w:rsidRPr="00ED10E5">
        <w:rPr>
          <w:rFonts w:ascii="Times New Roman" w:eastAsia="Times New Roman" w:hAnsi="Times New Roman" w:cs="Times New Roman"/>
          <w:sz w:val="24"/>
          <w:szCs w:val="24"/>
        </w:rPr>
        <w:t>период</w:t>
      </w:r>
      <w:proofErr w:type="gramEnd"/>
      <w:r w:rsidRPr="00ED10E5">
        <w:rPr>
          <w:rFonts w:ascii="Times New Roman" w:eastAsia="Times New Roman" w:hAnsi="Times New Roman" w:cs="Times New Roman"/>
          <w:sz w:val="24"/>
          <w:szCs w:val="24"/>
        </w:rPr>
        <w:t xml:space="preserve"> и прогноз бюджета муниципального образования на очередной финансовый год в соответствии со </w:t>
      </w:r>
      <w:hyperlink w:anchor="Par393" w:history="1">
        <w:r w:rsidRPr="00ED10E5">
          <w:rPr>
            <w:rFonts w:ascii="Times New Roman" w:eastAsia="Times New Roman" w:hAnsi="Times New Roman" w:cs="Times New Roman"/>
            <w:sz w:val="24"/>
            <w:szCs w:val="24"/>
          </w:rPr>
          <w:t>статьей 1</w:t>
        </w:r>
      </w:hyperlink>
      <w:r w:rsidRPr="00ED10E5">
        <w:rPr>
          <w:rFonts w:ascii="Times New Roman" w:eastAsia="Times New Roman" w:hAnsi="Times New Roman" w:cs="Times New Roman"/>
          <w:sz w:val="24"/>
          <w:szCs w:val="24"/>
        </w:rPr>
        <w:t>6 настоящего Положения;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10) расходы местного бюджета по кодам подгрупп и элементов </w:t>
      </w:r>
      <w:proofErr w:type="gramStart"/>
      <w:r w:rsidRPr="00ED10E5">
        <w:rPr>
          <w:rFonts w:ascii="Times New Roman" w:eastAsia="Times New Roman" w:hAnsi="Times New Roman" w:cs="Times New Roman"/>
          <w:sz w:val="24"/>
          <w:szCs w:val="24"/>
        </w:rPr>
        <w:t>видов расходов классификации расходов бюджета</w:t>
      </w:r>
      <w:proofErr w:type="gramEnd"/>
      <w:r w:rsidRPr="00ED10E5">
        <w:rPr>
          <w:rFonts w:ascii="Times New Roman" w:eastAsia="Times New Roman" w:hAnsi="Times New Roman" w:cs="Times New Roman"/>
          <w:sz w:val="24"/>
          <w:szCs w:val="24"/>
        </w:rPr>
        <w:t xml:space="preserve"> на очередной финансовый год и плановый период;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11) информация о кредиторской задолженности местного бюджета на первое число месяца, в котором вносится проект решения о местном бюджете, по главным распорядителям бюджетных средств;</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12) верхний предел муниципального внутреннего долга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по состоянию на 1 января года, следующего за очередным финансовым годом и каждым годом планового периода, по видам долговых обязательств;</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13) перечень решений Совета депутатов муниципального образования, подлежащих признанию </w:t>
      </w:r>
      <w:proofErr w:type="gramStart"/>
      <w:r w:rsidRPr="00ED10E5">
        <w:rPr>
          <w:rFonts w:ascii="Times New Roman" w:eastAsia="Times New Roman" w:hAnsi="Times New Roman" w:cs="Times New Roman"/>
          <w:sz w:val="24"/>
          <w:szCs w:val="24"/>
        </w:rPr>
        <w:t>утратившими</w:t>
      </w:r>
      <w:proofErr w:type="gramEnd"/>
      <w:r w:rsidRPr="00ED10E5">
        <w:rPr>
          <w:rFonts w:ascii="Times New Roman" w:eastAsia="Times New Roman" w:hAnsi="Times New Roman" w:cs="Times New Roman"/>
          <w:sz w:val="24"/>
          <w:szCs w:val="24"/>
        </w:rPr>
        <w:t xml:space="preserve"> силу, изменению или принятию в случае принятия решения о местном бюджете;</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14) паспорта (проекты паспортов) муниципальных программ муниципального образования, проекты изменений указанных паспортов.</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bookmarkStart w:id="13" w:name="Par510"/>
      <w:bookmarkEnd w:id="13"/>
      <w:r w:rsidRPr="00ED10E5">
        <w:rPr>
          <w:rFonts w:ascii="Times New Roman" w:eastAsia="Times New Roman" w:hAnsi="Times New Roman" w:cs="Times New Roman"/>
          <w:sz w:val="24"/>
          <w:szCs w:val="24"/>
        </w:rPr>
        <w:lastRenderedPageBreak/>
        <w:t xml:space="preserve">2. В срок не позднее пяти рабочих дней с даты, установленной </w:t>
      </w:r>
      <w:hyperlink w:anchor="P454" w:history="1">
        <w:r w:rsidRPr="0072331E">
          <w:rPr>
            <w:rFonts w:ascii="Times New Roman" w:eastAsia="Times New Roman" w:hAnsi="Times New Roman" w:cs="Times New Roman"/>
            <w:sz w:val="24"/>
            <w:szCs w:val="24"/>
          </w:rPr>
          <w:t>частью 1</w:t>
        </w:r>
      </w:hyperlink>
      <w:r w:rsidRPr="00ED10E5">
        <w:rPr>
          <w:rFonts w:ascii="Times New Roman" w:eastAsia="Times New Roman" w:hAnsi="Times New Roman" w:cs="Times New Roman"/>
          <w:sz w:val="24"/>
          <w:szCs w:val="24"/>
        </w:rPr>
        <w:t xml:space="preserve"> настоящей статьи, финансовый орган дополнительно направляет следующие документы и материалы:</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roofErr w:type="gramStart"/>
      <w:r w:rsidRPr="00ED10E5">
        <w:rPr>
          <w:rFonts w:ascii="Times New Roman" w:eastAsia="Times New Roman" w:hAnsi="Times New Roman" w:cs="Times New Roman"/>
          <w:sz w:val="24"/>
          <w:szCs w:val="24"/>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местного бюджета на очередной финансовый год и плановый период;</w:t>
      </w:r>
      <w:proofErr w:type="gramEnd"/>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реестр расходных обязательств, подлежащих исполнению за счет средств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4) информация о предоставленных и погашенных бюджетных кредитах за истекший период текущего финансового года;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5) отчет о выданных за истекший период текущего финансового года муниципальных гарантиях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6) прогноз доходов дорожного фонда муниципального образования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7) отчет об оценке налоговых расходов муниципального образования за отчетный финансовый год, об оценке налоговых расходов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на текущий финансовый год и об оценке налоговых расходов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на очередной финансовый год и плановый период.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3. Проект решения о местном бюджете </w:t>
      </w:r>
      <w:proofErr w:type="gramStart"/>
      <w:r w:rsidRPr="00ED10E5">
        <w:rPr>
          <w:rFonts w:ascii="Times New Roman" w:eastAsia="Times New Roman" w:hAnsi="Times New Roman" w:cs="Times New Roman"/>
          <w:sz w:val="24"/>
          <w:szCs w:val="24"/>
        </w:rPr>
        <w:t>считается</w:t>
      </w:r>
      <w:proofErr w:type="gramEnd"/>
      <w:r w:rsidRPr="00ED10E5">
        <w:rPr>
          <w:rFonts w:ascii="Times New Roman" w:eastAsia="Times New Roman" w:hAnsi="Times New Roman" w:cs="Times New Roman"/>
          <w:sz w:val="24"/>
          <w:szCs w:val="24"/>
        </w:rPr>
        <w:t xml:space="preserve"> внесен администрацией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в срок, если он доставлен в Совет депутатов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до 24 часов 15 ноября текущего года.</w:t>
      </w:r>
    </w:p>
    <w:p w:rsidR="00ED10E5" w:rsidRPr="00ED10E5" w:rsidRDefault="00ED10E5" w:rsidP="00ED10E5">
      <w:pPr>
        <w:spacing w:after="0" w:line="240" w:lineRule="auto"/>
        <w:ind w:left="142" w:firstLine="741"/>
        <w:jc w:val="both"/>
        <w:rPr>
          <w:rFonts w:ascii="Times New Roman" w:eastAsia="Times New Roman" w:hAnsi="Times New Roman" w:cs="Times New Roman"/>
          <w:b/>
          <w:sz w:val="24"/>
          <w:szCs w:val="24"/>
        </w:rPr>
      </w:pPr>
    </w:p>
    <w:p w:rsidR="00ED10E5" w:rsidRPr="00ED10E5" w:rsidRDefault="00ED10E5" w:rsidP="00ED10E5">
      <w:pPr>
        <w:spacing w:after="0" w:line="240" w:lineRule="auto"/>
        <w:ind w:left="142" w:firstLine="741"/>
        <w:jc w:val="both"/>
        <w:rPr>
          <w:rFonts w:ascii="Times New Roman" w:eastAsia="Times New Roman" w:hAnsi="Times New Roman" w:cs="Times New Roman"/>
          <w:sz w:val="24"/>
          <w:szCs w:val="24"/>
        </w:rPr>
      </w:pPr>
      <w:r w:rsidRPr="00ED10E5">
        <w:rPr>
          <w:rFonts w:ascii="Times New Roman" w:eastAsia="Times New Roman" w:hAnsi="Times New Roman" w:cs="Times New Roman"/>
          <w:b/>
          <w:sz w:val="24"/>
          <w:szCs w:val="24"/>
        </w:rPr>
        <w:t>Статья 21. Порядок рассмотрения проекта решения о местном бюджете в Совете депутатов муниципального образования</w:t>
      </w:r>
    </w:p>
    <w:p w:rsidR="00ED10E5" w:rsidRPr="00ED10E5" w:rsidRDefault="00ED10E5" w:rsidP="00ED10E5">
      <w:pPr>
        <w:spacing w:after="0" w:line="240" w:lineRule="auto"/>
        <w:ind w:left="142" w:firstLine="741"/>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 Проект решения Совета депутатов муниципального образования о местном бюджете с документами и материалами, указанными в части 1 статьи 20 настоящего Положения, направляются в Совет депутатов муниципального образования в установленном порядке в срок, установленный частью 1 статьи 20 настоящего Положения. </w:t>
      </w:r>
    </w:p>
    <w:p w:rsidR="00ED10E5" w:rsidRPr="00ED10E5" w:rsidRDefault="00ED10E5" w:rsidP="00ED10E5">
      <w:pPr>
        <w:spacing w:after="0" w:line="240" w:lineRule="auto"/>
        <w:ind w:left="142" w:firstLine="741"/>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w:t>
      </w:r>
      <w:proofErr w:type="gramStart"/>
      <w:r w:rsidRPr="00ED10E5">
        <w:rPr>
          <w:rFonts w:ascii="Times New Roman" w:eastAsia="Times New Roman" w:hAnsi="Times New Roman" w:cs="Times New Roman"/>
          <w:sz w:val="24"/>
          <w:szCs w:val="24"/>
        </w:rPr>
        <w:t xml:space="preserve">В течение двух рабочих дней со дня регистрации документов Председатель Совета депутатов муниципального образования принимает решение о том, что проект решения Совета депутатов сельсовета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 если состав представленных документов и материалов не соответствует требованиям </w:t>
      </w:r>
      <w:bookmarkStart w:id="14" w:name="_Hlk137635280"/>
      <w:r w:rsidRPr="00ED10E5">
        <w:rPr>
          <w:rFonts w:ascii="Times New Roman" w:eastAsia="Times New Roman" w:hAnsi="Times New Roman" w:cs="Times New Roman"/>
          <w:sz w:val="24"/>
          <w:szCs w:val="24"/>
        </w:rPr>
        <w:t xml:space="preserve">статей 19, части 1 статьи 20 </w:t>
      </w:r>
      <w:bookmarkEnd w:id="14"/>
      <w:r w:rsidRPr="00ED10E5">
        <w:rPr>
          <w:rFonts w:ascii="Times New Roman" w:eastAsia="Times New Roman" w:hAnsi="Times New Roman" w:cs="Times New Roman"/>
          <w:sz w:val="24"/>
          <w:szCs w:val="24"/>
        </w:rPr>
        <w:t>настоящего</w:t>
      </w:r>
      <w:proofErr w:type="gramEnd"/>
      <w:r w:rsidRPr="00ED10E5">
        <w:rPr>
          <w:rFonts w:ascii="Times New Roman" w:eastAsia="Times New Roman" w:hAnsi="Times New Roman" w:cs="Times New Roman"/>
          <w:sz w:val="24"/>
          <w:szCs w:val="24"/>
        </w:rPr>
        <w:t xml:space="preserve"> Положения. Доработанный проект решения со всеми необходимыми документами и материалами представляется в Совет депутатов муниципального образования в течени</w:t>
      </w:r>
      <w:proofErr w:type="gramStart"/>
      <w:r w:rsidRPr="00ED10E5">
        <w:rPr>
          <w:rFonts w:ascii="Times New Roman" w:eastAsia="Times New Roman" w:hAnsi="Times New Roman" w:cs="Times New Roman"/>
          <w:sz w:val="24"/>
          <w:szCs w:val="24"/>
        </w:rPr>
        <w:t>и</w:t>
      </w:r>
      <w:proofErr w:type="gramEnd"/>
      <w:r w:rsidRPr="00ED10E5">
        <w:rPr>
          <w:rFonts w:ascii="Times New Roman" w:eastAsia="Times New Roman" w:hAnsi="Times New Roman" w:cs="Times New Roman"/>
          <w:sz w:val="24"/>
          <w:szCs w:val="24"/>
        </w:rPr>
        <w:t xml:space="preserve"> 10 дней со дня возврата.</w:t>
      </w:r>
    </w:p>
    <w:p w:rsidR="00ED10E5" w:rsidRPr="00ED10E5" w:rsidRDefault="00ED10E5" w:rsidP="00ED10E5">
      <w:pPr>
        <w:spacing w:after="0" w:line="240" w:lineRule="auto"/>
        <w:ind w:left="142" w:firstLine="741"/>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В случае соответствия состава представленных документов и материалов требованиям статей 19, части 1 статьи 20 настоящего Положения Председатель Совета депутатов сельсовета:</w:t>
      </w:r>
    </w:p>
    <w:p w:rsidR="00ED10E5" w:rsidRPr="00ED10E5" w:rsidRDefault="00ED10E5" w:rsidP="00ED10E5">
      <w:pPr>
        <w:spacing w:after="0" w:line="240" w:lineRule="auto"/>
        <w:ind w:left="142" w:firstLine="741"/>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 принимает решение о дате, времени и месте проведения публичных слушаний по проекту бюджета и направляет данное решение вместе с проектом решения о бюджете для официального опубликования; </w:t>
      </w:r>
    </w:p>
    <w:p w:rsidR="00ED10E5" w:rsidRPr="00ED10E5" w:rsidRDefault="00ED10E5" w:rsidP="00ED10E5">
      <w:pPr>
        <w:spacing w:after="0" w:line="240" w:lineRule="auto"/>
        <w:ind w:left="142" w:firstLine="741"/>
        <w:jc w:val="both"/>
        <w:rPr>
          <w:rFonts w:ascii="Times New Roman" w:eastAsia="Times New Roman" w:hAnsi="Times New Roman" w:cs="Times New Roman"/>
          <w:sz w:val="24"/>
          <w:szCs w:val="24"/>
        </w:rPr>
      </w:pPr>
      <w:proofErr w:type="gramStart"/>
      <w:r w:rsidRPr="00ED10E5">
        <w:rPr>
          <w:rFonts w:ascii="Times New Roman" w:eastAsia="Times New Roman" w:hAnsi="Times New Roman" w:cs="Times New Roman"/>
          <w:sz w:val="24"/>
          <w:szCs w:val="24"/>
        </w:rPr>
        <w:lastRenderedPageBreak/>
        <w:t>2) направляет проект решения о местном бюджете с документами и материалами, предусмотренными статьями 19 и 20 настоящего Положения, Регламентом Совета депутатов в постоянную комиссию Совета депутатов муниципального образования, ответственную за рассмотрение местного бюджета (далее – постоянная комиссия Совета депутатов муниципального образования), для внесения замечаний, предложений, а депутатам Совета депутатов - для изучения в объеме, предусмотренном, статьей 19 настоящего Положения;</w:t>
      </w:r>
      <w:proofErr w:type="gramEnd"/>
    </w:p>
    <w:p w:rsidR="00ED10E5" w:rsidRPr="00ED10E5" w:rsidRDefault="00ED10E5" w:rsidP="00ED10E5">
      <w:pPr>
        <w:spacing w:after="0" w:line="240" w:lineRule="auto"/>
        <w:ind w:left="142" w:firstLine="741"/>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в течение трех рабочих дней со дня регистрации проекта решения о местном бюджете направляет его в Ревизионную комиссию в соответствии с Соглашением для проведения экспертизы и подготовки экспертного заключения.</w:t>
      </w:r>
    </w:p>
    <w:p w:rsidR="00ED10E5" w:rsidRPr="00ED10E5" w:rsidRDefault="00ED10E5" w:rsidP="00ED10E5">
      <w:pPr>
        <w:spacing w:after="0" w:line="240" w:lineRule="auto"/>
        <w:ind w:left="142"/>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         4. Ревизионная комиссия проводит экспертизу </w:t>
      </w:r>
      <w:proofErr w:type="gramStart"/>
      <w:r w:rsidRPr="00ED10E5">
        <w:rPr>
          <w:rFonts w:ascii="Times New Roman" w:eastAsia="Times New Roman" w:hAnsi="Times New Roman" w:cs="Times New Roman"/>
          <w:sz w:val="24"/>
          <w:szCs w:val="24"/>
        </w:rPr>
        <w:t>проекта решения Совета депутатов муниципального образования</w:t>
      </w:r>
      <w:proofErr w:type="gramEnd"/>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о местном бюджете в течение 14 календарных дней после его получения. По результатам экспертизы проекта решения о местном бюджете председатель Ревизионной комиссии предоставляет в Совет депутатов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экспертное заключение.</w:t>
      </w:r>
    </w:p>
    <w:p w:rsidR="00ED10E5" w:rsidRPr="00ED10E5" w:rsidRDefault="00ED10E5" w:rsidP="00ED10E5">
      <w:pPr>
        <w:widowControl w:val="0"/>
        <w:autoSpaceDE w:val="0"/>
        <w:autoSpaceDN w:val="0"/>
        <w:adjustRightInd w:val="0"/>
        <w:spacing w:after="0" w:line="240" w:lineRule="auto"/>
        <w:ind w:left="142" w:firstLine="567"/>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 5. Председатель Совета депутатов муниципального образования, председатель постоянной комиссий Совета депутатов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для рассмотрения на очередной сессии.</w:t>
      </w:r>
    </w:p>
    <w:p w:rsidR="00ED10E5" w:rsidRPr="00ED10E5" w:rsidRDefault="00ED10E5" w:rsidP="00ED10E5">
      <w:pPr>
        <w:widowControl w:val="0"/>
        <w:autoSpaceDE w:val="0"/>
        <w:autoSpaceDN w:val="0"/>
        <w:adjustRightInd w:val="0"/>
        <w:spacing w:after="0" w:line="240" w:lineRule="auto"/>
        <w:ind w:left="142" w:firstLine="567"/>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6. До принятия решения о бюджете администрация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вправе вносить в него изменения по результатам обсуждения в Совете депутатов муниципального образования и заключения Ревизионной комиссии, в течение 20 рабочих дней со дня регистрации указанного проекта решения в Совете депутатов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Статья 22. Публичные слушания по проекту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Председательствующим на публичных слушаниях является председатель или заместитель председателя Совета депутатов муниципального образования, который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постоянной комиссией Совета депутатов муниципального образования при рассмотрении проекта решения о местном бюджете.</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highlight w:val="yellow"/>
        </w:rPr>
      </w:pPr>
    </w:p>
    <w:p w:rsidR="00ED10E5" w:rsidRPr="00ED10E5" w:rsidRDefault="00ED10E5" w:rsidP="00ED10E5">
      <w:pPr>
        <w:spacing w:after="0" w:line="240" w:lineRule="auto"/>
        <w:ind w:left="142" w:firstLine="741"/>
        <w:jc w:val="both"/>
        <w:rPr>
          <w:rFonts w:ascii="Times New Roman" w:eastAsia="Times New Roman" w:hAnsi="Times New Roman" w:cs="Times New Roman"/>
          <w:b/>
          <w:sz w:val="24"/>
          <w:szCs w:val="24"/>
        </w:rPr>
      </w:pPr>
      <w:r w:rsidRPr="00ED10E5">
        <w:rPr>
          <w:rFonts w:ascii="Times New Roman" w:eastAsia="Times New Roman" w:hAnsi="Times New Roman" w:cs="Times New Roman"/>
          <w:b/>
          <w:sz w:val="24"/>
          <w:szCs w:val="24"/>
        </w:rPr>
        <w:t xml:space="preserve">Статья 23. Рассмотрение проекта решения о местном бюджете </w:t>
      </w:r>
    </w:p>
    <w:p w:rsidR="00ED10E5" w:rsidRPr="00ED10E5" w:rsidRDefault="00ED10E5" w:rsidP="00ED10E5">
      <w:pPr>
        <w:spacing w:after="0" w:line="240" w:lineRule="auto"/>
        <w:ind w:left="142" w:firstLine="741"/>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Рассмотрение и принятие Советом депутатов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решения о местном бюджете осуществляется в порядке, установленном настоящим Положением и Регламентом Совета депутатов муниципального образования.</w:t>
      </w:r>
    </w:p>
    <w:p w:rsidR="00ED10E5" w:rsidRPr="00ED10E5" w:rsidRDefault="00ED10E5" w:rsidP="00ED10E5">
      <w:pPr>
        <w:spacing w:after="0" w:line="240" w:lineRule="auto"/>
        <w:ind w:left="142" w:firstLine="741"/>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lastRenderedPageBreak/>
        <w:t>2.  Совет депутатов муниципального образования рассматривает проект о местном бюджете в одном чтении.</w:t>
      </w:r>
    </w:p>
    <w:p w:rsidR="00ED10E5" w:rsidRPr="00ED10E5" w:rsidRDefault="00ED10E5" w:rsidP="00ED10E5">
      <w:pPr>
        <w:spacing w:after="0" w:line="240" w:lineRule="auto"/>
        <w:ind w:left="142" w:firstLine="741"/>
        <w:jc w:val="both"/>
        <w:rPr>
          <w:rFonts w:ascii="Times New Roman" w:eastAsia="Times New Roman" w:hAnsi="Times New Roman" w:cs="Times New Roman"/>
          <w:sz w:val="24"/>
          <w:szCs w:val="24"/>
          <w:highlight w:val="yellow"/>
        </w:rPr>
      </w:pP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
          <w:bCs/>
          <w:sz w:val="24"/>
          <w:szCs w:val="24"/>
        </w:rPr>
      </w:pPr>
      <w:bookmarkStart w:id="15" w:name="Par545"/>
      <w:bookmarkEnd w:id="15"/>
      <w:r w:rsidRPr="00ED10E5">
        <w:rPr>
          <w:rFonts w:ascii="Times New Roman" w:eastAsia="Times New Roman" w:hAnsi="Times New Roman" w:cs="Times New Roman"/>
          <w:b/>
          <w:bCs/>
          <w:sz w:val="24"/>
          <w:szCs w:val="24"/>
        </w:rPr>
        <w:t>Глава 5. ВНЕСЕНИЕ ИЗМЕНЕНИЙ В РЕШЕНИЕ О МЕСТНОМ БЮДЖЕТЕ</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Статья 24. Внесение изменений в решение о местном бюджете</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highlight w:val="yellow"/>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 Администрация муниципального образования представляет </w:t>
      </w:r>
      <w:proofErr w:type="gramStart"/>
      <w:r w:rsidRPr="00ED10E5">
        <w:rPr>
          <w:rFonts w:ascii="Times New Roman" w:eastAsia="Times New Roman" w:hAnsi="Times New Roman" w:cs="Times New Roman"/>
          <w:sz w:val="24"/>
          <w:szCs w:val="24"/>
        </w:rPr>
        <w:t>в Совет депутатов муниципального образования проект решения о внесении изменений в решение о местном бюджете по всем вопросам</w:t>
      </w:r>
      <w:proofErr w:type="gramEnd"/>
      <w:r w:rsidRPr="00ED10E5">
        <w:rPr>
          <w:rFonts w:ascii="Times New Roman" w:eastAsia="Times New Roman" w:hAnsi="Times New Roman" w:cs="Times New Roman"/>
          <w:sz w:val="24"/>
          <w:szCs w:val="24"/>
        </w:rPr>
        <w:t>, являющимся предметом правового регулирования решения о местном бюджете.</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2. Одновременно </w:t>
      </w:r>
      <w:proofErr w:type="gramStart"/>
      <w:r w:rsidRPr="00ED10E5">
        <w:rPr>
          <w:rFonts w:ascii="Times New Roman" w:eastAsia="Times New Roman" w:hAnsi="Times New Roman" w:cs="Times New Roman"/>
          <w:sz w:val="24"/>
          <w:szCs w:val="24"/>
        </w:rPr>
        <w:t>с проектом решения о внесении изменений в решение о местном бюджете в Совет</w:t>
      </w:r>
      <w:proofErr w:type="gramEnd"/>
      <w:r w:rsidRPr="00ED10E5">
        <w:rPr>
          <w:rFonts w:ascii="Times New Roman" w:eastAsia="Times New Roman" w:hAnsi="Times New Roman" w:cs="Times New Roman"/>
          <w:sz w:val="24"/>
          <w:szCs w:val="24"/>
        </w:rPr>
        <w:t xml:space="preserve"> депутатов муниципального образования представляются следующие документы и материалы:</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сведения об исполнении местного бюджета за истекший отчетный период текущего финансового года;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оценка ожидаемого исполнения местного бюджета в текущем финансовом году;</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пояснительная записка с обоснованием предлагаемых изменений в решение о местном бюджете;</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4) прогнозируемые объемы поступлений в местный бюджет по кодам видов доходов в случае, если планируется их изменение;</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5) объемы доходов и расходов дорожного фонда муниципального образования в случае, если планируется их изменение.</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3. </w:t>
      </w:r>
      <w:proofErr w:type="gramStart"/>
      <w:r w:rsidRPr="00ED10E5">
        <w:rPr>
          <w:rFonts w:ascii="Times New Roman" w:eastAsia="Times New Roman" w:hAnsi="Times New Roman" w:cs="Times New Roman"/>
          <w:sz w:val="24"/>
          <w:szCs w:val="24"/>
        </w:rPr>
        <w:t>При внесении изменений, приводящих к изменению параметров муниципального долга муниципального образования, одновременно с проектом решения о внесении изменений в решение о местном бюджете в Совет депутатов муниципального образования представляется проект структуры муниципального долга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по состоянию на 1 января очередного финансового года и каждого года планового периода с учетом предлагаемых изменений.</w:t>
      </w:r>
      <w:proofErr w:type="gramEnd"/>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4. Проект решения о внесении изменений в решение о местном бюджете должен быть внесен со всеми приложениями, в которые вносятся изменения.</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5. </w:t>
      </w:r>
      <w:proofErr w:type="gramStart"/>
      <w:r w:rsidRPr="00ED10E5">
        <w:rPr>
          <w:rFonts w:ascii="Times New Roman" w:eastAsia="Times New Roman" w:hAnsi="Times New Roman" w:cs="Times New Roman"/>
          <w:sz w:val="24"/>
          <w:szCs w:val="24"/>
        </w:rPr>
        <w:t>В случае если принятие областного закона об областном бюджете Новосибирской области, решения о бюджете Краснозерского 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Краснозерского района Новосибирской области на очередной финансовый год и</w:t>
      </w:r>
      <w:proofErr w:type="gramEnd"/>
      <w:r w:rsidRPr="00ED10E5">
        <w:rPr>
          <w:rFonts w:ascii="Times New Roman" w:eastAsia="Times New Roman" w:hAnsi="Times New Roman" w:cs="Times New Roman"/>
          <w:sz w:val="24"/>
          <w:szCs w:val="24"/>
        </w:rPr>
        <w:t xml:space="preserve"> плановый период. </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6. В случае изменения прогноза социально-экономического развития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в части, влияющей на показатели местного бюджета, администрация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вносит в Совет депутатов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проект решения Совета депутатов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о внесении изменений в решение о местном бюджете.</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7. В случае снижения в соответствии с ожидаемыми итогами социально-экономического развития муниципального </w:t>
      </w:r>
      <w:proofErr w:type="gramStart"/>
      <w:r w:rsidRPr="00ED10E5">
        <w:rPr>
          <w:rFonts w:ascii="Times New Roman" w:eastAsia="Times New Roman" w:hAnsi="Times New Roman" w:cs="Times New Roman"/>
          <w:sz w:val="24"/>
          <w:szCs w:val="24"/>
        </w:rPr>
        <w:t>образования</w:t>
      </w:r>
      <w:proofErr w:type="gramEnd"/>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 xml:space="preserve">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 xml:space="preserve">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lastRenderedPageBreak/>
        <w:t xml:space="preserve">8. </w:t>
      </w:r>
      <w:proofErr w:type="gramStart"/>
      <w:r w:rsidRPr="00ED10E5">
        <w:rPr>
          <w:rFonts w:ascii="Times New Roman" w:eastAsia="Times New Roman" w:hAnsi="Times New Roman" w:cs="Times New Roman"/>
          <w:sz w:val="24"/>
          <w:szCs w:val="24"/>
        </w:rPr>
        <w:t>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муниципального образования, с последующим внесением изменений в решение</w:t>
      </w:r>
      <w:proofErr w:type="gramEnd"/>
      <w:r w:rsidRPr="00ED10E5">
        <w:rPr>
          <w:rFonts w:ascii="Times New Roman" w:eastAsia="Times New Roman" w:hAnsi="Times New Roman" w:cs="Times New Roman"/>
          <w:sz w:val="24"/>
          <w:szCs w:val="24"/>
        </w:rPr>
        <w:t xml:space="preserve">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highlight w:val="yellow"/>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Статья 25.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 Совет депутатов муниципального образования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Проект решения рассматривается в одном чтении в порядке, установленном </w:t>
      </w:r>
      <w:hyperlink r:id="rId20" w:history="1">
        <w:r w:rsidRPr="00ED10E5">
          <w:rPr>
            <w:rFonts w:ascii="Times New Roman" w:eastAsia="Times New Roman" w:hAnsi="Times New Roman" w:cs="Times New Roman"/>
            <w:sz w:val="24"/>
            <w:szCs w:val="24"/>
          </w:rPr>
          <w:t>Регламентом</w:t>
        </w:r>
      </w:hyperlink>
      <w:r w:rsidRPr="00ED10E5">
        <w:rPr>
          <w:rFonts w:ascii="Calibri" w:eastAsia="Times New Roman" w:hAnsi="Calibri" w:cs="Times New Roman"/>
          <w:sz w:val="24"/>
          <w:szCs w:val="24"/>
        </w:rPr>
        <w:t xml:space="preserve"> </w:t>
      </w:r>
      <w:r w:rsidRPr="00ED10E5">
        <w:rPr>
          <w:rFonts w:ascii="Times New Roman" w:eastAsia="Times New Roman" w:hAnsi="Times New Roman" w:cs="Times New Roman"/>
          <w:sz w:val="24"/>
          <w:szCs w:val="24"/>
        </w:rPr>
        <w:t>Совета депутатов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2. </w:t>
      </w:r>
      <w:proofErr w:type="gramStart"/>
      <w:r w:rsidRPr="00ED10E5">
        <w:rPr>
          <w:rFonts w:ascii="Times New Roman" w:eastAsia="Times New Roman" w:hAnsi="Times New Roman" w:cs="Times New Roman"/>
          <w:sz w:val="24"/>
          <w:szCs w:val="24"/>
        </w:rPr>
        <w:t>В случае внесения в Совет депутатов муниципального образования проекта решения о внесении изменений в решение о местном бюджете</w:t>
      </w:r>
      <w:proofErr w:type="gramEnd"/>
      <w:r w:rsidRPr="00ED10E5">
        <w:rPr>
          <w:rFonts w:ascii="Times New Roman" w:eastAsia="Times New Roman" w:hAnsi="Times New Roman" w:cs="Times New Roman"/>
          <w:sz w:val="24"/>
          <w:szCs w:val="24"/>
        </w:rPr>
        <w:t>,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муниципального образования до дня его принятия.</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
          <w:bCs/>
          <w:sz w:val="24"/>
          <w:szCs w:val="24"/>
          <w:highlight w:val="yellow"/>
        </w:rPr>
      </w:pP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 xml:space="preserve">     Глава 6. УПРАВЛЕНИЕ МУНИЦИПАЛЬНЫМ ДОЛГОМ </w:t>
      </w:r>
      <w:r w:rsidRPr="00ED10E5">
        <w:rPr>
          <w:rFonts w:ascii="Times New Roman" w:eastAsia="Times New Roman" w:hAnsi="Times New Roman" w:cs="Times New Roman"/>
          <w:b/>
          <w:bCs/>
          <w:sz w:val="24"/>
          <w:szCs w:val="24"/>
        </w:rPr>
        <w:softHyphen/>
      </w:r>
      <w:r w:rsidRPr="00ED10E5">
        <w:rPr>
          <w:rFonts w:ascii="Times New Roman" w:eastAsia="Times New Roman" w:hAnsi="Times New Roman" w:cs="Times New Roman"/>
          <w:b/>
          <w:bCs/>
          <w:sz w:val="24"/>
          <w:szCs w:val="24"/>
        </w:rPr>
        <w:softHyphen/>
      </w:r>
      <w:r w:rsidRPr="00ED10E5">
        <w:rPr>
          <w:rFonts w:ascii="Times New Roman" w:eastAsia="Times New Roman" w:hAnsi="Times New Roman" w:cs="Times New Roman"/>
          <w:b/>
          <w:bCs/>
          <w:sz w:val="24"/>
          <w:szCs w:val="24"/>
        </w:rPr>
        <w:softHyphen/>
      </w:r>
      <w:r w:rsidRPr="00ED10E5">
        <w:rPr>
          <w:rFonts w:ascii="Times New Roman" w:eastAsia="Times New Roman" w:hAnsi="Times New Roman" w:cs="Times New Roman"/>
          <w:b/>
          <w:bCs/>
          <w:sz w:val="24"/>
          <w:szCs w:val="24"/>
        </w:rPr>
        <w:softHyphen/>
      </w:r>
      <w:r w:rsidRPr="00ED10E5">
        <w:rPr>
          <w:rFonts w:ascii="Times New Roman" w:eastAsia="Times New Roman" w:hAnsi="Times New Roman" w:cs="Times New Roman"/>
          <w:b/>
          <w:bCs/>
          <w:sz w:val="24"/>
          <w:szCs w:val="24"/>
        </w:rPr>
        <w:softHyphen/>
      </w:r>
      <w:r w:rsidRPr="00ED10E5">
        <w:rPr>
          <w:rFonts w:ascii="Times New Roman" w:eastAsia="Times New Roman" w:hAnsi="Times New Roman" w:cs="Times New Roman"/>
          <w:b/>
          <w:bCs/>
          <w:sz w:val="24"/>
          <w:szCs w:val="24"/>
        </w:rPr>
        <w:softHyphen/>
      </w:r>
      <w:r w:rsidRPr="00ED10E5">
        <w:rPr>
          <w:rFonts w:ascii="Times New Roman" w:eastAsia="Times New Roman" w:hAnsi="Times New Roman" w:cs="Times New Roman"/>
          <w:b/>
          <w:bCs/>
          <w:sz w:val="24"/>
          <w:szCs w:val="24"/>
        </w:rPr>
        <w:softHyphen/>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 xml:space="preserve">Статья 26. Управление муниципальным долгом </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Управление муниципальным долгом осуществляется в целях обеспечения потребностей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Управление муниципальным долгом муниципального образования осуществляется финансовым органом муниципального образования и включает в себя: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 разработку программы муниципальных внутренних заимствований </w:t>
      </w:r>
      <w:bookmarkStart w:id="16" w:name="_Hlk134715559"/>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w:t>
      </w:r>
      <w:bookmarkEnd w:id="16"/>
      <w:r w:rsidRPr="00ED10E5">
        <w:rPr>
          <w:rFonts w:ascii="Times New Roman" w:eastAsia="Times New Roman" w:hAnsi="Times New Roman" w:cs="Times New Roman"/>
          <w:sz w:val="24"/>
          <w:szCs w:val="24"/>
        </w:rPr>
        <w:t>Краснозерского района Новосибирской области на очередной финансовый год и плановый период;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2) разработку программы муниципальных гарантий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highlight w:val="yellow"/>
        </w:rPr>
        <w:t xml:space="preserve"> </w:t>
      </w:r>
      <w:r w:rsidRPr="00ED10E5">
        <w:rPr>
          <w:rFonts w:ascii="Times New Roman" w:eastAsia="Times New Roman" w:hAnsi="Times New Roman" w:cs="Times New Roman"/>
          <w:sz w:val="24"/>
          <w:szCs w:val="24"/>
        </w:rPr>
        <w:t>сельсовета Краснозерского района Новосибирской области в валюте Российской Федерации на очередной финансовый год и плановый период;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3) разработку и принятие нормативных правовых актов об условиях эмиссии и обращения муниципальных ценных бумаг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highlight w:val="yellow"/>
        </w:rPr>
        <w:t xml:space="preserve"> </w:t>
      </w:r>
      <w:r w:rsidRPr="00ED10E5">
        <w:rPr>
          <w:rFonts w:ascii="Times New Roman" w:eastAsia="Times New Roman" w:hAnsi="Times New Roman" w:cs="Times New Roman"/>
          <w:sz w:val="24"/>
          <w:szCs w:val="24"/>
        </w:rPr>
        <w:t>сельсовета Краснозерского района Новосибирской области;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4) анализ финансового состояния принципала в целях предоставления муниципальной гарантии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5) подготовку нормативных правовых актов по решению о предоставлении муниципальной гарантии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подготовку проектов договоров о предоставлении </w:t>
      </w:r>
      <w:r w:rsidRPr="00ED10E5">
        <w:rPr>
          <w:rFonts w:ascii="Times New Roman" w:eastAsia="Times New Roman" w:hAnsi="Times New Roman" w:cs="Times New Roman"/>
          <w:sz w:val="24"/>
          <w:szCs w:val="24"/>
        </w:rPr>
        <w:lastRenderedPageBreak/>
        <w:t xml:space="preserve">муниципальных гарантий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highlight w:val="yellow"/>
        </w:rPr>
        <w:t xml:space="preserve"> </w:t>
      </w:r>
      <w:r w:rsidRPr="00ED10E5">
        <w:rPr>
          <w:rFonts w:ascii="Times New Roman" w:eastAsia="Times New Roman" w:hAnsi="Times New Roman" w:cs="Times New Roman"/>
          <w:sz w:val="24"/>
          <w:szCs w:val="24"/>
        </w:rPr>
        <w:t xml:space="preserve">сельсовета Краснозерского района Новосибирской области, проектов муниципальных гарантий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6) осуществление от имени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муниципальных внутренних заимствований, в том числе:</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размещение муниципальных ценных бумаг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привлечение бюджетных кредитов от других бюджетов бюджетной системы Российской Федерации;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привлечение кредитов от кредитных организаций;</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7) организацию и сопровождение возникновения и исполнения долговых обязательств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в том числе:</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определение профессионального участника рынка ценных бумаг для выполнения функций генерального агента (агента) эмитента по обслуживанию процедур размещения (доразмещения), обращения и погашения муниципальных ценных бумаг;</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roofErr w:type="gramStart"/>
      <w:r w:rsidRPr="00ED10E5">
        <w:rPr>
          <w:rFonts w:ascii="Times New Roman" w:eastAsia="Times New Roman" w:hAnsi="Times New Roman" w:cs="Times New Roman"/>
          <w:sz w:val="24"/>
          <w:szCs w:val="24"/>
        </w:rPr>
        <w:t xml:space="preserve">определение агентов услуг по допуску муниципальных ценных бумаг к размещению, услуг по включению и поддержанию в котировальных списках муниципальных ценных бумаг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услуг по хранению сертификатов муниципальных ценных бумаг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услуг по учету и переходу прав на муниципальные ценные бумаги</w:t>
      </w:r>
      <w:bookmarkStart w:id="17" w:name="_Hlk134715989"/>
      <w:r w:rsidRPr="00ED10E5">
        <w:rPr>
          <w:rFonts w:ascii="Times New Roman" w:eastAsia="Times New Roman" w:hAnsi="Times New Roman" w:cs="Times New Roman"/>
          <w:sz w:val="24"/>
          <w:szCs w:val="24"/>
        </w:rPr>
        <w:t xml:space="preserve">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w:t>
      </w:r>
      <w:bookmarkEnd w:id="17"/>
      <w:r w:rsidRPr="00ED10E5">
        <w:rPr>
          <w:rFonts w:ascii="Times New Roman" w:eastAsia="Times New Roman" w:hAnsi="Times New Roman" w:cs="Times New Roman"/>
          <w:sz w:val="24"/>
          <w:szCs w:val="24"/>
        </w:rPr>
        <w:t>Краснозерского района Новосибирской области;</w:t>
      </w:r>
      <w:proofErr w:type="gramEnd"/>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8) погашение долговых обязательств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9) обслуживание муниципального долга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10) исполнение обязательств по муниципальным гарантиям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11) реструктуризацию долга;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12) обеспечение списания долговых обязательств с муниципального долга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в соответствии с законодательством Российской Федерации;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13) анализ и контроль состояния муниципального долга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14) учет движения долговых обязательств и ведение муниципальной долговой книги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15) учет выданных муниципальных гарантий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договоров о предоставлении муниципальных гарантий Краснозерского района Новосибирской области; администрация Краснозерского района Новосибирской области по вопросам долговых обязательств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highlight w:val="yellow"/>
        </w:rPr>
        <w:t xml:space="preserve"> </w:t>
      </w:r>
      <w:r w:rsidRPr="00ED10E5">
        <w:rPr>
          <w:rFonts w:ascii="Times New Roman" w:eastAsia="Times New Roman" w:hAnsi="Times New Roman" w:cs="Times New Roman"/>
          <w:sz w:val="24"/>
          <w:szCs w:val="24"/>
        </w:rPr>
        <w:t>сельсовета Краснозерского района Новосибирской области.</w:t>
      </w:r>
    </w:p>
    <w:p w:rsidR="00ED10E5" w:rsidRPr="00ED10E5" w:rsidRDefault="00ED10E5" w:rsidP="00ED10E5">
      <w:pPr>
        <w:spacing w:after="0" w:line="240" w:lineRule="auto"/>
        <w:ind w:left="142" w:firstLine="567"/>
        <w:jc w:val="both"/>
        <w:rPr>
          <w:rFonts w:ascii="Times New Roman" w:eastAsia="Calibri" w:hAnsi="Times New Roman" w:cs="Times New Roman"/>
          <w:sz w:val="24"/>
          <w:szCs w:val="24"/>
        </w:rPr>
      </w:pPr>
      <w:r w:rsidRPr="00ED10E5">
        <w:rPr>
          <w:rFonts w:ascii="Times New Roman" w:eastAsia="Calibri" w:hAnsi="Times New Roman" w:cs="Times New Roman"/>
          <w:sz w:val="24"/>
          <w:szCs w:val="24"/>
        </w:rPr>
        <w:t xml:space="preserve">3. Долговые обязательства муниципального образования могут существовать в виде обязательств </w:t>
      </w:r>
      <w:proofErr w:type="gramStart"/>
      <w:r w:rsidRPr="00ED10E5">
        <w:rPr>
          <w:rFonts w:ascii="Times New Roman" w:eastAsia="Calibri" w:hAnsi="Times New Roman" w:cs="Times New Roman"/>
          <w:sz w:val="24"/>
          <w:szCs w:val="24"/>
        </w:rPr>
        <w:t>по</w:t>
      </w:r>
      <w:proofErr w:type="gramEnd"/>
      <w:r w:rsidRPr="00ED10E5">
        <w:rPr>
          <w:rFonts w:ascii="Times New Roman" w:eastAsia="Calibri" w:hAnsi="Times New Roman" w:cs="Times New Roman"/>
          <w:sz w:val="24"/>
          <w:szCs w:val="24"/>
        </w:rPr>
        <w:t>:</w:t>
      </w:r>
    </w:p>
    <w:p w:rsidR="00ED10E5" w:rsidRPr="00ED10E5" w:rsidRDefault="00ED10E5" w:rsidP="00ED10E5">
      <w:pPr>
        <w:widowControl w:val="0"/>
        <w:spacing w:after="0" w:line="240" w:lineRule="auto"/>
        <w:ind w:left="142"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ценным бумагам муниципального образования (муниципальным ценным бумагам);</w:t>
      </w:r>
    </w:p>
    <w:p w:rsidR="00ED10E5" w:rsidRPr="00ED10E5" w:rsidRDefault="00ED10E5" w:rsidP="00ED10E5">
      <w:pPr>
        <w:widowControl w:val="0"/>
        <w:spacing w:after="0" w:line="240" w:lineRule="auto"/>
        <w:ind w:left="142"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ED10E5" w:rsidRPr="00ED10E5" w:rsidRDefault="00ED10E5" w:rsidP="00ED10E5">
      <w:pPr>
        <w:widowControl w:val="0"/>
        <w:spacing w:after="0" w:line="240" w:lineRule="auto"/>
        <w:ind w:left="142"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бюджетным кредитам, привлеченным от Российской Федерации в иностранной валюте в рамках использования целевых иностранных кредитов;</w:t>
      </w:r>
    </w:p>
    <w:p w:rsidR="00ED10E5" w:rsidRPr="00ED10E5" w:rsidRDefault="00ED10E5" w:rsidP="00ED10E5">
      <w:pPr>
        <w:widowControl w:val="0"/>
        <w:spacing w:after="0" w:line="240" w:lineRule="auto"/>
        <w:ind w:left="142"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4) кредитам, привлеченным муниципальным образованием от кредитных организаций в валюте Российской Федерации;</w:t>
      </w:r>
    </w:p>
    <w:p w:rsidR="00ED10E5" w:rsidRPr="00ED10E5" w:rsidRDefault="00ED10E5" w:rsidP="00ED10E5">
      <w:pPr>
        <w:widowControl w:val="0"/>
        <w:spacing w:after="0" w:line="240" w:lineRule="auto"/>
        <w:ind w:left="142"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lastRenderedPageBreak/>
        <w:t>5) гарантиям муниципального образования (муниципальным гарантиям), выраженным в валюте Российской Федерации;</w:t>
      </w:r>
    </w:p>
    <w:p w:rsidR="00ED10E5" w:rsidRPr="00ED10E5" w:rsidRDefault="00ED10E5" w:rsidP="00ED10E5">
      <w:pPr>
        <w:widowControl w:val="0"/>
        <w:spacing w:after="0" w:line="240" w:lineRule="auto"/>
        <w:ind w:left="142"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7) иным долговым обязательствам, возникшим до введения в действие Бюджетного кодекса РФ и отнесенным на муниципальный долг.</w:t>
      </w:r>
    </w:p>
    <w:p w:rsidR="00ED10E5" w:rsidRPr="00ED10E5" w:rsidRDefault="00ED10E5" w:rsidP="00ED10E5">
      <w:pPr>
        <w:widowControl w:val="0"/>
        <w:spacing w:after="0" w:line="240" w:lineRule="auto"/>
        <w:ind w:left="142"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 4. В объем муниципального долга включаются:</w:t>
      </w:r>
    </w:p>
    <w:p w:rsidR="00ED10E5" w:rsidRPr="00ED10E5" w:rsidRDefault="00ED10E5" w:rsidP="00ED10E5">
      <w:pPr>
        <w:widowControl w:val="0"/>
        <w:spacing w:after="0" w:line="240" w:lineRule="auto"/>
        <w:ind w:left="142"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номинальная сумма долга по муниципальным ценным бумагам;</w:t>
      </w:r>
    </w:p>
    <w:p w:rsidR="00ED10E5" w:rsidRPr="00ED10E5" w:rsidRDefault="00ED10E5" w:rsidP="00ED10E5">
      <w:pPr>
        <w:widowControl w:val="0"/>
        <w:spacing w:after="0" w:line="240" w:lineRule="auto"/>
        <w:ind w:left="142"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w:t>
      </w:r>
    </w:p>
    <w:p w:rsidR="00ED10E5" w:rsidRPr="00ED10E5" w:rsidRDefault="00ED10E5" w:rsidP="00ED10E5">
      <w:pPr>
        <w:widowControl w:val="0"/>
        <w:spacing w:after="0" w:line="240" w:lineRule="auto"/>
        <w:ind w:left="142"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объем основного долга по кредитам, привлеченным муниципальным образованием от кредитных организаций;</w:t>
      </w:r>
    </w:p>
    <w:p w:rsidR="00ED10E5" w:rsidRPr="00ED10E5" w:rsidRDefault="00ED10E5" w:rsidP="00ED10E5">
      <w:pPr>
        <w:widowControl w:val="0"/>
        <w:spacing w:after="0" w:line="240" w:lineRule="auto"/>
        <w:ind w:left="142"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4) объем обязательств по муниципальным гарантиям;</w:t>
      </w:r>
    </w:p>
    <w:p w:rsidR="00ED10E5" w:rsidRPr="00ED10E5" w:rsidRDefault="00ED10E5" w:rsidP="00ED10E5">
      <w:pPr>
        <w:widowControl w:val="0"/>
        <w:spacing w:after="0" w:line="240" w:lineRule="auto"/>
        <w:ind w:left="142"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5) объем иных непогашенных долговых обязательств муниципального образования.</w:t>
      </w:r>
    </w:p>
    <w:p w:rsidR="00ED10E5" w:rsidRPr="00ED10E5" w:rsidRDefault="00ED10E5" w:rsidP="00ED10E5">
      <w:pPr>
        <w:keepNext/>
        <w:keepLines/>
        <w:spacing w:after="0" w:line="240" w:lineRule="auto"/>
        <w:ind w:left="142" w:firstLine="567"/>
        <w:jc w:val="both"/>
        <w:outlineLvl w:val="1"/>
        <w:rPr>
          <w:rFonts w:ascii="Times New Roman" w:eastAsia="Times New Roman" w:hAnsi="Times New Roman" w:cs="Times New Roman"/>
          <w:b/>
          <w:bCs/>
          <w:sz w:val="24"/>
          <w:szCs w:val="24"/>
          <w:lang w:val="x-none" w:eastAsia="en-US"/>
        </w:rPr>
      </w:pPr>
    </w:p>
    <w:p w:rsidR="00ED10E5" w:rsidRPr="00ED10E5" w:rsidRDefault="00ED10E5" w:rsidP="00ED10E5">
      <w:pPr>
        <w:autoSpaceDE w:val="0"/>
        <w:autoSpaceDN w:val="0"/>
        <w:adjustRightInd w:val="0"/>
        <w:spacing w:after="0" w:line="240" w:lineRule="auto"/>
        <w:ind w:left="142"/>
        <w:jc w:val="center"/>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Глава 7. ИСПОЛНЕНИЕ МЕСТНОГО БЮДЖЕТА, СОСТАВЛЕНИЕ, ВНЕШНЯЯ ПРОВЕРКА, РАССМОТРЕНИЕ И УТВЕРЖДЕНИЕ ОТЧЕТОВ ОБ ИСПОЛНЕНИИ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Статья 27. Общие положения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Исполнение местного бюджета осуществляется участниками бюджетного процесса в муниципальном образовании</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 xml:space="preserve"> с требованиями Бюджетного </w:t>
      </w:r>
      <w:hyperlink r:id="rId21" w:history="1">
        <w:r w:rsidRPr="00ED10E5">
          <w:rPr>
            <w:rFonts w:ascii="Times New Roman" w:eastAsia="Times New Roman" w:hAnsi="Times New Roman" w:cs="Times New Roman"/>
            <w:sz w:val="24"/>
            <w:szCs w:val="24"/>
          </w:rPr>
          <w:t>кодекса</w:t>
        </w:r>
      </w:hyperlink>
      <w:r w:rsidRPr="00ED10E5">
        <w:rPr>
          <w:rFonts w:ascii="Times New Roman" w:eastAsia="Times New Roman" w:hAnsi="Times New Roman" w:cs="Times New Roman"/>
          <w:sz w:val="24"/>
          <w:szCs w:val="24"/>
        </w:rPr>
        <w:t xml:space="preserve"> Российской Федерации в пределах бюджетных полномочий.</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2. </w:t>
      </w:r>
      <w:proofErr w:type="gramStart"/>
      <w:r w:rsidRPr="00ED10E5">
        <w:rPr>
          <w:rFonts w:ascii="Times New Roman" w:eastAsia="Times New Roman" w:hAnsi="Times New Roman" w:cs="Times New Roman"/>
          <w:sz w:val="24"/>
          <w:szCs w:val="24"/>
        </w:rPr>
        <w:t>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roofErr w:type="gramEnd"/>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highlight w:val="yellow"/>
        </w:rPr>
      </w:pPr>
      <w:bookmarkStart w:id="18" w:name="Par806"/>
      <w:bookmarkEnd w:id="18"/>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Статья 28. Порядок осуществления внешней проверки годового отчета об исполнении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 Внешняя проверка годового отчета об исполнении местного бюджета осуществляется Ревизионной комиссией (по Соглашению) в порядке, установленном настоящей статьей.  </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w:t>
      </w:r>
      <w:r w:rsidRPr="00ED10E5">
        <w:rPr>
          <w:rFonts w:ascii="Calibri" w:eastAsia="Times New Roman" w:hAnsi="Calibri" w:cs="Times New Roman"/>
          <w:color w:val="000000"/>
          <w:sz w:val="24"/>
          <w:szCs w:val="24"/>
        </w:rPr>
        <w:t xml:space="preserve"> </w:t>
      </w:r>
      <w:r w:rsidRPr="00ED10E5">
        <w:rPr>
          <w:rFonts w:ascii="Times New Roman" w:eastAsia="Times New Roman" w:hAnsi="Times New Roman" w:cs="Times New Roman"/>
          <w:sz w:val="24"/>
          <w:szCs w:val="24"/>
        </w:rPr>
        <w:t>(администраторов) средств местного бюджета и подготовку заключения на годовой отчет об исполнении местного бюджета.</w:t>
      </w:r>
    </w:p>
    <w:p w:rsidR="00ED10E5" w:rsidRPr="00ED10E5" w:rsidRDefault="00ED10E5" w:rsidP="00ED10E5">
      <w:pPr>
        <w:autoSpaceDE w:val="0"/>
        <w:autoSpaceDN w:val="0"/>
        <w:adjustRightInd w:val="0"/>
        <w:spacing w:after="0" w:line="240" w:lineRule="auto"/>
        <w:ind w:left="142" w:firstLine="709"/>
        <w:jc w:val="both"/>
        <w:outlineLvl w:val="1"/>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3. </w:t>
      </w:r>
      <w:proofErr w:type="gramStart"/>
      <w:r w:rsidRPr="00ED10E5">
        <w:rPr>
          <w:rFonts w:ascii="Times New Roman" w:eastAsia="Times New Roman" w:hAnsi="Times New Roman" w:cs="Times New Roman"/>
          <w:sz w:val="24"/>
          <w:szCs w:val="24"/>
        </w:rPr>
        <w:t>Администрация муниципального образования представляет не позднее 1 апреля года, следующего за отчетным, в Ревизионную комиссию годовой отчет об исполнении местного бюджета.</w:t>
      </w:r>
      <w:proofErr w:type="gramEnd"/>
      <w:r w:rsidRPr="00ED10E5">
        <w:rPr>
          <w:rFonts w:ascii="Times New Roman" w:eastAsia="Times New Roman" w:hAnsi="Times New Roman" w:cs="Times New Roman"/>
          <w:sz w:val="24"/>
          <w:szCs w:val="24"/>
        </w:rPr>
        <w:t xml:space="preserve"> Одновременно с годовым отчетом об исполнении местного бюджета в Ревизионную комиссию представляются дополнительные документы и материалы, предусмотренные статьей 31 настоящего Положения.</w:t>
      </w:r>
    </w:p>
    <w:p w:rsidR="00ED10E5" w:rsidRPr="00ED10E5" w:rsidRDefault="00ED10E5" w:rsidP="00ED10E5">
      <w:pPr>
        <w:autoSpaceDE w:val="0"/>
        <w:autoSpaceDN w:val="0"/>
        <w:adjustRightInd w:val="0"/>
        <w:spacing w:after="0" w:line="240" w:lineRule="auto"/>
        <w:ind w:left="142" w:firstLine="709"/>
        <w:jc w:val="both"/>
        <w:outlineLvl w:val="1"/>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4. </w:t>
      </w:r>
      <w:proofErr w:type="gramStart"/>
      <w:r w:rsidRPr="00ED10E5">
        <w:rPr>
          <w:rFonts w:ascii="Times New Roman" w:eastAsia="Times New Roman" w:hAnsi="Times New Roman" w:cs="Times New Roman"/>
          <w:sz w:val="24"/>
          <w:szCs w:val="24"/>
        </w:rPr>
        <w:t xml:space="preserve">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муниципального образования, финансового органа муниципального образования, </w:t>
      </w:r>
      <w:r w:rsidRPr="00ED10E5">
        <w:rPr>
          <w:rFonts w:ascii="Times New Roman" w:eastAsia="Times New Roman" w:hAnsi="Times New Roman" w:cs="Times New Roman"/>
          <w:sz w:val="24"/>
          <w:szCs w:val="24"/>
        </w:rPr>
        <w:lastRenderedPageBreak/>
        <w:t>главных администраторов (администраторов) средств местного бюджета и получателей средств местного бюджета в срок, не превышающий один месяц.</w:t>
      </w:r>
      <w:proofErr w:type="gramEnd"/>
    </w:p>
    <w:p w:rsidR="00ED10E5" w:rsidRPr="00ED10E5" w:rsidRDefault="00ED10E5" w:rsidP="00ED10E5">
      <w:pPr>
        <w:autoSpaceDE w:val="0"/>
        <w:autoSpaceDN w:val="0"/>
        <w:adjustRightInd w:val="0"/>
        <w:spacing w:after="0" w:line="240" w:lineRule="auto"/>
        <w:ind w:left="142" w:firstLine="708"/>
        <w:jc w:val="both"/>
        <w:outlineLvl w:val="1"/>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5. Заключение на годовой отчет об исполнении местного бюджета направляется Ревизионной комиссией в Совет депутатов муниципального образования и администрацию муниципального образования.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highlight w:val="yellow"/>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bookmarkStart w:id="19" w:name="Par828"/>
      <w:bookmarkEnd w:id="19"/>
      <w:r w:rsidRPr="00ED10E5">
        <w:rPr>
          <w:rFonts w:ascii="Times New Roman" w:eastAsia="Times New Roman" w:hAnsi="Times New Roman" w:cs="Times New Roman"/>
          <w:b/>
          <w:bCs/>
          <w:sz w:val="24"/>
          <w:szCs w:val="24"/>
        </w:rPr>
        <w:t>Статья 29. Представление годовых отчетов об исполнении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Ежегодно не позднее 1 мая текущего года администрация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представляет в Совет депутатов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годовой отчет об исполнении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Одновременно с годовым отчетом об исполнении местного бюджета представляются: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проект решения об исполнении местного бюджета за отчетный финансовый год;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документы и материалы, предусмотренные статьей 31 настоящего Положения.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highlight w:val="yellow"/>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bookmarkStart w:id="20" w:name="Par844"/>
      <w:bookmarkEnd w:id="20"/>
      <w:r w:rsidRPr="00ED10E5">
        <w:rPr>
          <w:rFonts w:ascii="Times New Roman" w:eastAsia="Times New Roman" w:hAnsi="Times New Roman" w:cs="Times New Roman"/>
          <w:b/>
          <w:bCs/>
          <w:sz w:val="24"/>
          <w:szCs w:val="24"/>
        </w:rPr>
        <w:t>Статья 30. Решение об исполнении местного бюджета за отчетный финансовый год</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Решением Совета депутатов муниципального образования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Отдельными приложениями к решению Совета депутатов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об исполнении местного бюджета за отчетный финансовый год утверждаются показатели:</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доходов местного бюджета по кодам классификации доходов бюджетов (по главным администраторам доходов бюджета поселения);</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2)доходов местного бюджета по кодам видов доходов, подвидов доходов классификации доходов бюджета;</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расходов местного бюджета по ведомственной структуре расходов бюджетов;</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4) расходов местного бюджета по разделам и подразделам классификации расходов бюджетов;</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5) источников финансирования дефицита местного бюджета по кодам классификации источников финансирования дефицитов бюджетов (по главным администраторам источников финансирования дефицита бюджета);</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highlight w:val="yellow"/>
        </w:rPr>
      </w:pPr>
      <w:r w:rsidRPr="00ED10E5">
        <w:rPr>
          <w:rFonts w:ascii="Times New Roman" w:eastAsia="Times New Roman" w:hAnsi="Times New Roman" w:cs="Times New Roman"/>
          <w:sz w:val="24"/>
          <w:szCs w:val="24"/>
        </w:rPr>
        <w:t>6)</w:t>
      </w:r>
      <w:r w:rsidRPr="00ED10E5">
        <w:rPr>
          <w:rFonts w:ascii="Calibri" w:eastAsia="Times New Roman" w:hAnsi="Calibri" w:cs="Times New Roman"/>
          <w:sz w:val="24"/>
          <w:szCs w:val="24"/>
        </w:rPr>
        <w:t xml:space="preserve"> </w:t>
      </w:r>
      <w:r w:rsidRPr="00ED10E5">
        <w:rPr>
          <w:rFonts w:ascii="Times New Roman" w:eastAsia="Times New Roman" w:hAnsi="Times New Roman" w:cs="Times New Roman"/>
          <w:sz w:val="24"/>
          <w:szCs w:val="24"/>
        </w:rPr>
        <w:t>источников финансирования дефицита местного бюджета по кодам групп, подгрупп, статей, видов источников финансирования дефицита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highlight w:val="yellow"/>
        </w:rPr>
      </w:pPr>
      <w:bookmarkStart w:id="21" w:name="Par861"/>
      <w:bookmarkEnd w:id="21"/>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highlight w:val="yellow"/>
        </w:rPr>
      </w:pPr>
      <w:r w:rsidRPr="00ED10E5">
        <w:rPr>
          <w:rFonts w:ascii="Times New Roman" w:eastAsia="Times New Roman" w:hAnsi="Times New Roman" w:cs="Times New Roman"/>
          <w:b/>
          <w:bCs/>
          <w:sz w:val="24"/>
          <w:szCs w:val="24"/>
        </w:rPr>
        <w:t>Статья 31. Документы и материалы, представляемые одновременно с годовым отчетом об исполнении местного бюджета</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highlight w:val="yellow"/>
        </w:rPr>
      </w:pPr>
    </w:p>
    <w:p w:rsidR="00ED10E5" w:rsidRPr="00ED10E5" w:rsidRDefault="00ED10E5" w:rsidP="00ED10E5">
      <w:pPr>
        <w:numPr>
          <w:ilvl w:val="0"/>
          <w:numId w:val="25"/>
        </w:numPr>
        <w:autoSpaceDE w:val="0"/>
        <w:autoSpaceDN w:val="0"/>
        <w:adjustRightInd w:val="0"/>
        <w:spacing w:after="0" w:line="240" w:lineRule="auto"/>
        <w:ind w:firstLine="709"/>
        <w:jc w:val="both"/>
        <w:outlineLvl w:val="3"/>
        <w:rPr>
          <w:rFonts w:ascii="Times New Roman" w:eastAsia="Times New Roman" w:hAnsi="Times New Roman" w:cs="Times New Roman"/>
          <w:iCs/>
          <w:sz w:val="24"/>
          <w:szCs w:val="24"/>
          <w:shd w:val="clear" w:color="auto" w:fill="FFFFFF"/>
        </w:rPr>
      </w:pPr>
      <w:r w:rsidRPr="00ED10E5">
        <w:rPr>
          <w:rFonts w:ascii="Times New Roman" w:eastAsia="Times New Roman" w:hAnsi="Times New Roman" w:cs="Times New Roman"/>
          <w:sz w:val="24"/>
          <w:szCs w:val="24"/>
        </w:rPr>
        <w:t xml:space="preserve">Одновременно с годовым отчетом об исполнении местного бюджета администрацией муниципального образования </w:t>
      </w:r>
      <w:r w:rsidRPr="0072331E">
        <w:rPr>
          <w:rFonts w:ascii="Times New Roman" w:eastAsia="Times New Roman" w:hAnsi="Times New Roman" w:cs="Times New Roman"/>
          <w:iCs/>
          <w:sz w:val="24"/>
          <w:szCs w:val="24"/>
          <w:shd w:val="clear" w:color="auto" w:fill="FFFFFF"/>
        </w:rPr>
        <w:t>представляются в Совет депутатов муниципального образования</w:t>
      </w:r>
      <w:r w:rsidRPr="00ED10E5">
        <w:rPr>
          <w:rFonts w:ascii="Calibri" w:eastAsia="Times New Roman" w:hAnsi="Calibri" w:cs="Times New Roman"/>
          <w:color w:val="000000"/>
          <w:sz w:val="24"/>
          <w:szCs w:val="24"/>
        </w:rPr>
        <w:t xml:space="preserve"> </w:t>
      </w:r>
      <w:r w:rsidRPr="00ED10E5">
        <w:rPr>
          <w:rFonts w:ascii="Times New Roman" w:eastAsia="Times New Roman" w:hAnsi="Times New Roman" w:cs="Times New Roman"/>
          <w:iCs/>
          <w:sz w:val="24"/>
          <w:szCs w:val="24"/>
          <w:shd w:val="clear" w:color="auto" w:fill="FFFFFF"/>
        </w:rPr>
        <w:t>следующие документы и материалы:</w:t>
      </w:r>
    </w:p>
    <w:p w:rsidR="00ED10E5" w:rsidRPr="00ED10E5" w:rsidRDefault="00ED10E5" w:rsidP="00ED10E5">
      <w:pPr>
        <w:numPr>
          <w:ilvl w:val="0"/>
          <w:numId w:val="26"/>
        </w:num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shd w:val="clear" w:color="auto" w:fill="FFFFFF"/>
        </w:rPr>
        <w:t>пояснительная записка с указанием причин неисполнения утвержденных решением Совета депутатов муниципального образования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 и сведения о выполнении муниципального задания и (или) иных результатах использования бюджетных ассигнований;</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w:t>
      </w:r>
      <w:r w:rsidRPr="00ED10E5">
        <w:rPr>
          <w:rFonts w:ascii="Times New Roman" w:eastAsia="Times New Roman" w:hAnsi="Times New Roman" w:cs="Times New Roman"/>
          <w:sz w:val="24"/>
          <w:szCs w:val="24"/>
          <w:lang w:val="en-US"/>
        </w:rPr>
        <w:t> </w:t>
      </w:r>
      <w:r w:rsidRPr="00ED10E5">
        <w:rPr>
          <w:rFonts w:ascii="Times New Roman" w:eastAsia="Times New Roman" w:hAnsi="Times New Roman" w:cs="Times New Roman"/>
          <w:sz w:val="24"/>
          <w:szCs w:val="24"/>
        </w:rPr>
        <w:t>отчет о предоставлении и погашении бюджетных кредитов;</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lastRenderedPageBreak/>
        <w:t>3)</w:t>
      </w:r>
      <w:r w:rsidRPr="00ED10E5">
        <w:rPr>
          <w:rFonts w:ascii="Times New Roman" w:eastAsia="Times New Roman" w:hAnsi="Times New Roman" w:cs="Times New Roman"/>
          <w:sz w:val="24"/>
          <w:szCs w:val="24"/>
          <w:lang w:val="en-US"/>
        </w:rPr>
        <w:t> </w:t>
      </w:r>
      <w:r w:rsidRPr="00ED10E5">
        <w:rPr>
          <w:rFonts w:ascii="Times New Roman" w:eastAsia="Times New Roman" w:hAnsi="Times New Roman" w:cs="Times New Roman"/>
          <w:sz w:val="24"/>
          <w:szCs w:val="24"/>
        </w:rPr>
        <w:t>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4) о состоянии муниципального внутреннего долга муниципального образования на начало и конец отчетного финансового года;</w:t>
      </w:r>
    </w:p>
    <w:p w:rsidR="00ED10E5" w:rsidRPr="00ED10E5" w:rsidRDefault="00ED10E5" w:rsidP="00ED10E5">
      <w:pPr>
        <w:autoSpaceDE w:val="0"/>
        <w:autoSpaceDN w:val="0"/>
        <w:adjustRightInd w:val="0"/>
        <w:spacing w:after="0" w:line="240" w:lineRule="auto"/>
        <w:ind w:left="142" w:firstLine="708"/>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5)</w:t>
      </w:r>
      <w:r w:rsidRPr="00ED10E5">
        <w:rPr>
          <w:rFonts w:ascii="Times New Roman" w:eastAsia="Times New Roman" w:hAnsi="Times New Roman" w:cs="Times New Roman"/>
          <w:sz w:val="24"/>
          <w:szCs w:val="24"/>
          <w:lang w:val="en-US"/>
        </w:rPr>
        <w:t> </w:t>
      </w:r>
      <w:r w:rsidRPr="00ED10E5">
        <w:rPr>
          <w:rFonts w:ascii="Times New Roman" w:eastAsia="Times New Roman" w:hAnsi="Times New Roman" w:cs="Times New Roman"/>
          <w:sz w:val="24"/>
          <w:szCs w:val="24"/>
        </w:rPr>
        <w:t>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6)</w:t>
      </w:r>
      <w:r w:rsidRPr="00ED10E5">
        <w:rPr>
          <w:rFonts w:ascii="Times New Roman" w:eastAsia="Times New Roman" w:hAnsi="Times New Roman" w:cs="Times New Roman"/>
          <w:sz w:val="24"/>
          <w:szCs w:val="24"/>
          <w:lang w:val="en-US"/>
        </w:rPr>
        <w:t> </w:t>
      </w:r>
      <w:r w:rsidRPr="00ED10E5">
        <w:rPr>
          <w:rFonts w:ascii="Times New Roman" w:eastAsia="Times New Roman" w:hAnsi="Times New Roman" w:cs="Times New Roman"/>
          <w:sz w:val="24"/>
          <w:szCs w:val="24"/>
        </w:rPr>
        <w:t>отчет о привлечении и погашении номинальной суммы долга по муниципальным ценным бумагам;</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7)</w:t>
      </w:r>
      <w:r w:rsidRPr="00ED10E5">
        <w:rPr>
          <w:rFonts w:ascii="Times New Roman" w:eastAsia="Times New Roman" w:hAnsi="Times New Roman" w:cs="Times New Roman"/>
          <w:sz w:val="24"/>
          <w:szCs w:val="24"/>
          <w:lang w:val="en-US"/>
        </w:rPr>
        <w:t> </w:t>
      </w:r>
      <w:r w:rsidRPr="00ED10E5">
        <w:rPr>
          <w:rFonts w:ascii="Times New Roman" w:eastAsia="Times New Roman" w:hAnsi="Times New Roman" w:cs="Times New Roman"/>
          <w:sz w:val="24"/>
          <w:szCs w:val="24"/>
        </w:rPr>
        <w:t>расшифровка кредиторской задолженности главных распорядителей (распорядителей) бюджетных средств по состоянию на отчетную дату;</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8)</w:t>
      </w:r>
      <w:r w:rsidRPr="00ED10E5">
        <w:rPr>
          <w:rFonts w:ascii="Times New Roman" w:eastAsia="Times New Roman" w:hAnsi="Times New Roman" w:cs="Times New Roman"/>
          <w:sz w:val="24"/>
          <w:szCs w:val="24"/>
          <w:lang w:val="en-US"/>
        </w:rPr>
        <w:t> </w:t>
      </w:r>
      <w:r w:rsidRPr="00ED10E5">
        <w:rPr>
          <w:rFonts w:ascii="Times New Roman" w:eastAsia="Times New Roman" w:hAnsi="Times New Roman" w:cs="Times New Roman"/>
          <w:sz w:val="24"/>
          <w:szCs w:val="24"/>
        </w:rPr>
        <w:t>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ED10E5" w:rsidRPr="00ED10E5" w:rsidRDefault="00ED10E5" w:rsidP="00ED10E5">
      <w:pPr>
        <w:spacing w:after="0" w:line="240" w:lineRule="auto"/>
        <w:ind w:left="142" w:firstLine="708"/>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13) информация об исполнении местного бюджета (при наличии соответствующих показателей):</w:t>
      </w:r>
    </w:p>
    <w:p w:rsidR="00ED10E5" w:rsidRPr="00ED10E5" w:rsidRDefault="00ED10E5" w:rsidP="00ED10E5">
      <w:pPr>
        <w:autoSpaceDE w:val="0"/>
        <w:autoSpaceDN w:val="0"/>
        <w:adjustRightInd w:val="0"/>
        <w:spacing w:after="0" w:line="240" w:lineRule="auto"/>
        <w:ind w:left="142"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13.1) </w:t>
      </w:r>
      <w:r w:rsidRPr="00ED10E5">
        <w:rPr>
          <w:rFonts w:ascii="Times New Roman" w:eastAsia="Times New Roman" w:hAnsi="Times New Roman" w:cs="Times New Roman"/>
          <w:bCs/>
          <w:iCs/>
          <w:sz w:val="24"/>
          <w:szCs w:val="24"/>
        </w:rPr>
        <w:t>доходы местного</w:t>
      </w:r>
      <w:r w:rsidRPr="00ED10E5">
        <w:rPr>
          <w:rFonts w:ascii="Times New Roman" w:eastAsia="Times New Roman" w:hAnsi="Times New Roman" w:cs="Times New Roman"/>
          <w:sz w:val="24"/>
          <w:szCs w:val="24"/>
        </w:rPr>
        <w:t xml:space="preserve"> бюджета по кодам классификации доходов бюджетов;</w:t>
      </w:r>
    </w:p>
    <w:p w:rsidR="00ED10E5" w:rsidRPr="00ED10E5" w:rsidRDefault="00ED10E5" w:rsidP="00ED10E5">
      <w:pPr>
        <w:autoSpaceDE w:val="0"/>
        <w:autoSpaceDN w:val="0"/>
        <w:adjustRightInd w:val="0"/>
        <w:spacing w:after="0" w:line="240" w:lineRule="auto"/>
        <w:ind w:left="142" w:firstLine="709"/>
        <w:jc w:val="both"/>
        <w:rPr>
          <w:rFonts w:ascii="Times New Roman" w:eastAsia="Times New Roman" w:hAnsi="Times New Roman" w:cs="Times New Roman"/>
          <w:bCs/>
          <w:iCs/>
          <w:sz w:val="24"/>
          <w:szCs w:val="24"/>
        </w:rPr>
      </w:pPr>
      <w:r w:rsidRPr="00ED10E5">
        <w:rPr>
          <w:rFonts w:ascii="Times New Roman" w:eastAsia="Times New Roman" w:hAnsi="Times New Roman" w:cs="Times New Roman"/>
          <w:sz w:val="24"/>
          <w:szCs w:val="24"/>
        </w:rPr>
        <w:t>13.2) </w:t>
      </w:r>
      <w:r w:rsidRPr="00ED10E5">
        <w:rPr>
          <w:rFonts w:ascii="Times New Roman" w:eastAsia="Times New Roman" w:hAnsi="Times New Roman" w:cs="Times New Roman"/>
          <w:bCs/>
          <w:iCs/>
          <w:sz w:val="24"/>
          <w:szCs w:val="24"/>
        </w:rPr>
        <w:t>расходы местного бюджета по ведомственной структуре расходов местного бюджета (</w:t>
      </w:r>
      <w:r w:rsidRPr="00ED10E5">
        <w:rPr>
          <w:rFonts w:ascii="Times New Roman" w:eastAsia="Calibri" w:hAnsi="Times New Roman" w:cs="Times New Roman"/>
          <w:sz w:val="24"/>
          <w:szCs w:val="24"/>
        </w:rPr>
        <w:t xml:space="preserve">по главным распорядителям бюджетных средств, разделам, подразделам, целевым статьям, группам, подгруппам и элементам </w:t>
      </w:r>
      <w:proofErr w:type="gramStart"/>
      <w:r w:rsidRPr="00ED10E5">
        <w:rPr>
          <w:rFonts w:ascii="Times New Roman" w:eastAsia="Calibri" w:hAnsi="Times New Roman" w:cs="Times New Roman"/>
          <w:sz w:val="24"/>
          <w:szCs w:val="24"/>
        </w:rPr>
        <w:t>видов расходов классификации расходов бюджетов</w:t>
      </w:r>
      <w:proofErr w:type="gramEnd"/>
      <w:r w:rsidRPr="00ED10E5">
        <w:rPr>
          <w:rFonts w:ascii="Times New Roman" w:eastAsia="Calibri" w:hAnsi="Times New Roman" w:cs="Times New Roman"/>
          <w:sz w:val="24"/>
          <w:szCs w:val="24"/>
        </w:rPr>
        <w:t>)</w:t>
      </w:r>
      <w:r w:rsidRPr="00ED10E5">
        <w:rPr>
          <w:rFonts w:ascii="Times New Roman" w:eastAsia="Times New Roman" w:hAnsi="Times New Roman" w:cs="Times New Roman"/>
          <w:bCs/>
          <w:iCs/>
          <w:sz w:val="24"/>
          <w:szCs w:val="24"/>
        </w:rPr>
        <w:t>;</w:t>
      </w:r>
    </w:p>
    <w:p w:rsidR="00ED10E5" w:rsidRPr="00ED10E5" w:rsidRDefault="00ED10E5" w:rsidP="00ED10E5">
      <w:pPr>
        <w:autoSpaceDE w:val="0"/>
        <w:autoSpaceDN w:val="0"/>
        <w:adjustRightInd w:val="0"/>
        <w:spacing w:after="0" w:line="240" w:lineRule="auto"/>
        <w:ind w:left="142" w:firstLine="709"/>
        <w:jc w:val="both"/>
        <w:rPr>
          <w:rFonts w:ascii="Times New Roman" w:eastAsia="Times New Roman" w:hAnsi="Times New Roman" w:cs="Times New Roman"/>
          <w:bCs/>
          <w:iCs/>
          <w:sz w:val="24"/>
          <w:szCs w:val="24"/>
        </w:rPr>
      </w:pPr>
      <w:r w:rsidRPr="00ED10E5">
        <w:rPr>
          <w:rFonts w:ascii="Times New Roman" w:eastAsia="Times New Roman" w:hAnsi="Times New Roman" w:cs="Times New Roman"/>
          <w:bCs/>
          <w:iCs/>
          <w:sz w:val="24"/>
          <w:szCs w:val="24"/>
        </w:rPr>
        <w:t xml:space="preserve">13.3) расходы на исполнение публичных нормативных обязательств </w:t>
      </w:r>
      <w:r w:rsidRPr="00ED10E5">
        <w:rPr>
          <w:rFonts w:ascii="Times New Roman" w:eastAsia="Calibri" w:hAnsi="Times New Roman" w:cs="Times New Roman"/>
          <w:sz w:val="24"/>
          <w:szCs w:val="24"/>
        </w:rPr>
        <w:t>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r w:rsidRPr="00ED10E5">
        <w:rPr>
          <w:rFonts w:ascii="Times New Roman" w:eastAsia="Times New Roman" w:hAnsi="Times New Roman" w:cs="Times New Roman"/>
          <w:bCs/>
          <w:iCs/>
          <w:sz w:val="24"/>
          <w:szCs w:val="24"/>
        </w:rPr>
        <w:t>;</w:t>
      </w:r>
    </w:p>
    <w:p w:rsidR="00ED10E5" w:rsidRPr="00ED10E5" w:rsidRDefault="00ED10E5" w:rsidP="00ED10E5">
      <w:pPr>
        <w:autoSpaceDE w:val="0"/>
        <w:autoSpaceDN w:val="0"/>
        <w:adjustRightInd w:val="0"/>
        <w:spacing w:after="0" w:line="240" w:lineRule="auto"/>
        <w:ind w:left="142"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13.4) </w:t>
      </w:r>
      <w:r w:rsidRPr="00ED10E5">
        <w:rPr>
          <w:rFonts w:ascii="Times New Roman" w:eastAsia="Times New Roman" w:hAnsi="Times New Roman" w:cs="Times New Roman"/>
          <w:bCs/>
          <w:iCs/>
          <w:sz w:val="24"/>
          <w:szCs w:val="24"/>
        </w:rPr>
        <w:t xml:space="preserve">расходы </w:t>
      </w:r>
      <w:r w:rsidRPr="00ED10E5">
        <w:rPr>
          <w:rFonts w:ascii="Times New Roman" w:eastAsia="Times New Roman" w:hAnsi="Times New Roman" w:cs="Times New Roman"/>
          <w:sz w:val="24"/>
          <w:szCs w:val="24"/>
        </w:rPr>
        <w:t>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rsidR="00ED10E5" w:rsidRPr="00ED10E5" w:rsidRDefault="00ED10E5" w:rsidP="00ED10E5">
      <w:pPr>
        <w:autoSpaceDE w:val="0"/>
        <w:autoSpaceDN w:val="0"/>
        <w:adjustRightInd w:val="0"/>
        <w:spacing w:after="0" w:line="240" w:lineRule="auto"/>
        <w:ind w:left="142"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13.5) </w:t>
      </w:r>
      <w:r w:rsidRPr="00ED10E5">
        <w:rPr>
          <w:rFonts w:ascii="Times New Roman" w:eastAsia="Times New Roman" w:hAnsi="Times New Roman" w:cs="Times New Roman"/>
          <w:bCs/>
          <w:iCs/>
          <w:sz w:val="24"/>
          <w:szCs w:val="24"/>
        </w:rPr>
        <w:t xml:space="preserve">расходы </w:t>
      </w:r>
      <w:r w:rsidRPr="00ED10E5">
        <w:rPr>
          <w:rFonts w:ascii="Times New Roman" w:eastAsia="Times New Roman" w:hAnsi="Times New Roman" w:cs="Times New Roman"/>
          <w:sz w:val="24"/>
          <w:szCs w:val="24"/>
        </w:rPr>
        <w:t>местного бюджета на реализацию муниципальных программ в структуре кодов классификации расходов бюджетов;</w:t>
      </w:r>
    </w:p>
    <w:p w:rsidR="00ED10E5" w:rsidRPr="00ED10E5" w:rsidRDefault="00ED10E5" w:rsidP="00ED10E5">
      <w:pPr>
        <w:autoSpaceDE w:val="0"/>
        <w:autoSpaceDN w:val="0"/>
        <w:adjustRightInd w:val="0"/>
        <w:spacing w:after="0" w:line="240" w:lineRule="auto"/>
        <w:ind w:left="142"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13.6) </w:t>
      </w:r>
      <w:r w:rsidRPr="00ED10E5">
        <w:rPr>
          <w:rFonts w:ascii="Times New Roman" w:eastAsia="Times New Roman" w:hAnsi="Times New Roman" w:cs="Times New Roman"/>
          <w:bCs/>
          <w:iCs/>
          <w:sz w:val="24"/>
          <w:szCs w:val="24"/>
        </w:rPr>
        <w:t xml:space="preserve">расходы </w:t>
      </w:r>
      <w:r w:rsidRPr="00ED10E5">
        <w:rPr>
          <w:rFonts w:ascii="Times New Roman" w:eastAsia="Times New Roman" w:hAnsi="Times New Roman" w:cs="Times New Roman"/>
          <w:sz w:val="24"/>
          <w:szCs w:val="24"/>
        </w:rPr>
        <w:t xml:space="preserve">местного </w:t>
      </w:r>
      <w:r w:rsidRPr="00ED10E5">
        <w:rPr>
          <w:rFonts w:ascii="Times New Roman" w:eastAsia="Times New Roman" w:hAnsi="Times New Roman" w:cs="Times New Roman"/>
          <w:bCs/>
          <w:iCs/>
          <w:sz w:val="24"/>
          <w:szCs w:val="24"/>
        </w:rPr>
        <w:t xml:space="preserve">бюджета </w:t>
      </w:r>
      <w:r w:rsidRPr="00ED10E5">
        <w:rPr>
          <w:rFonts w:ascii="Times New Roman" w:eastAsia="Times New Roman" w:hAnsi="Times New Roman" w:cs="Times New Roman"/>
          <w:sz w:val="24"/>
          <w:szCs w:val="24"/>
        </w:rPr>
        <w:t>на капитальные вложения по направлениям и объектам в структуре кодов классификации расходов бюджетов;</w:t>
      </w:r>
    </w:p>
    <w:p w:rsidR="00ED10E5" w:rsidRPr="00ED10E5" w:rsidRDefault="00ED10E5" w:rsidP="00ED10E5">
      <w:pPr>
        <w:autoSpaceDE w:val="0"/>
        <w:autoSpaceDN w:val="0"/>
        <w:adjustRightInd w:val="0"/>
        <w:spacing w:after="0" w:line="240" w:lineRule="auto"/>
        <w:ind w:left="142" w:firstLine="709"/>
        <w:jc w:val="both"/>
        <w:rPr>
          <w:rFonts w:ascii="Times New Roman" w:eastAsia="Times New Roman" w:hAnsi="Times New Roman" w:cs="Times New Roman"/>
          <w:bCs/>
          <w:iCs/>
          <w:sz w:val="24"/>
          <w:szCs w:val="24"/>
        </w:rPr>
      </w:pPr>
      <w:r w:rsidRPr="00ED10E5">
        <w:rPr>
          <w:rFonts w:ascii="Times New Roman" w:eastAsia="Times New Roman" w:hAnsi="Times New Roman" w:cs="Times New Roman"/>
          <w:bCs/>
          <w:iCs/>
          <w:sz w:val="24"/>
          <w:szCs w:val="24"/>
        </w:rPr>
        <w:t xml:space="preserve">13.7) источники финансирования дефицита местного бюджета по кодам </w:t>
      </w:r>
      <w:proofErr w:type="gramStart"/>
      <w:r w:rsidRPr="00ED10E5">
        <w:rPr>
          <w:rFonts w:ascii="Times New Roman" w:eastAsia="Times New Roman" w:hAnsi="Times New Roman" w:cs="Times New Roman"/>
          <w:bCs/>
          <w:iCs/>
          <w:sz w:val="24"/>
          <w:szCs w:val="24"/>
        </w:rPr>
        <w:t>классификации источников финансирования дефицитов бюджетов</w:t>
      </w:r>
      <w:proofErr w:type="gramEnd"/>
      <w:r w:rsidRPr="00ED10E5">
        <w:rPr>
          <w:rFonts w:ascii="Times New Roman" w:eastAsia="Times New Roman" w:hAnsi="Times New Roman" w:cs="Times New Roman"/>
          <w:bCs/>
          <w:iCs/>
          <w:sz w:val="24"/>
          <w:szCs w:val="24"/>
        </w:rPr>
        <w:t>;</w:t>
      </w:r>
    </w:p>
    <w:p w:rsidR="00ED10E5" w:rsidRPr="00ED10E5" w:rsidRDefault="00ED10E5" w:rsidP="00ED10E5">
      <w:pPr>
        <w:autoSpaceDE w:val="0"/>
        <w:autoSpaceDN w:val="0"/>
        <w:adjustRightInd w:val="0"/>
        <w:spacing w:after="0" w:line="240" w:lineRule="auto"/>
        <w:ind w:left="142"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13.8) программы муниципальных внутренних заимствований;</w:t>
      </w:r>
    </w:p>
    <w:p w:rsidR="00ED10E5" w:rsidRPr="00ED10E5" w:rsidRDefault="00ED10E5" w:rsidP="00ED10E5">
      <w:pPr>
        <w:autoSpaceDE w:val="0"/>
        <w:autoSpaceDN w:val="0"/>
        <w:adjustRightInd w:val="0"/>
        <w:spacing w:after="0" w:line="240" w:lineRule="auto"/>
        <w:ind w:left="142" w:firstLine="709"/>
        <w:jc w:val="both"/>
        <w:rPr>
          <w:rFonts w:ascii="Times New Roman" w:eastAsia="Times New Roman" w:hAnsi="Times New Roman" w:cs="Times New Roman"/>
          <w:bCs/>
          <w:iCs/>
          <w:sz w:val="24"/>
          <w:szCs w:val="24"/>
        </w:rPr>
      </w:pPr>
      <w:r w:rsidRPr="00ED10E5">
        <w:rPr>
          <w:rFonts w:ascii="Times New Roman" w:eastAsia="Times New Roman" w:hAnsi="Times New Roman" w:cs="Times New Roman"/>
          <w:bCs/>
          <w:iCs/>
          <w:sz w:val="24"/>
          <w:szCs w:val="24"/>
        </w:rPr>
        <w:t xml:space="preserve">13.9) доходы и расходы дорожного фонда </w:t>
      </w:r>
      <w:r w:rsidRPr="00ED10E5">
        <w:rPr>
          <w:rFonts w:ascii="Times New Roman" w:eastAsia="Times New Roman" w:hAnsi="Times New Roman" w:cs="Times New Roman"/>
          <w:sz w:val="24"/>
          <w:szCs w:val="24"/>
        </w:rPr>
        <w:t>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bCs/>
          <w:iCs/>
          <w:sz w:val="24"/>
          <w:szCs w:val="24"/>
        </w:rPr>
        <w:t>в структуре кодов бюджетной классификации.</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highlight w:val="yellow"/>
        </w:rPr>
      </w:pPr>
      <w:r w:rsidRPr="00ED10E5">
        <w:rPr>
          <w:rFonts w:ascii="Times New Roman" w:eastAsia="Times New Roman" w:hAnsi="Times New Roman" w:cs="Times New Roman"/>
          <w:sz w:val="24"/>
          <w:szCs w:val="24"/>
        </w:rPr>
        <w:t>В информации, указанной в пункте 13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bookmarkStart w:id="22" w:name="Par936"/>
      <w:bookmarkEnd w:id="22"/>
      <w:r w:rsidRPr="00ED10E5">
        <w:rPr>
          <w:rFonts w:ascii="Times New Roman" w:eastAsia="Times New Roman" w:hAnsi="Times New Roman" w:cs="Times New Roman"/>
          <w:sz w:val="24"/>
          <w:szCs w:val="24"/>
        </w:rPr>
        <w:t>2. Дополнительно направляются следующие документы и материалы:</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проект решения Совета депутатов муниципального образования об исполнении местного бюджета за отчетный финансовый год;</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баланс исполнения местного бюджета;</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отчет о финансовых результатах деятельности;</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4) отчет о движении денежных средств;</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proofErr w:type="gramStart"/>
      <w:r w:rsidRPr="00ED10E5">
        <w:rPr>
          <w:rFonts w:ascii="Times New Roman" w:eastAsia="Times New Roman" w:hAnsi="Times New Roman" w:cs="Times New Roman"/>
          <w:sz w:val="24"/>
          <w:szCs w:val="24"/>
        </w:rPr>
        <w:t xml:space="preserve">5) отчет о доходах, полученных от использования и продажи муниципального имущества (кроме акций и иных форм участия в капитале), находящегося в муниципальной собственности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после уплаты налогов и сборов, предусмотренных </w:t>
      </w:r>
      <w:r w:rsidRPr="00ED10E5">
        <w:rPr>
          <w:rFonts w:ascii="Times New Roman" w:eastAsia="Times New Roman" w:hAnsi="Times New Roman" w:cs="Times New Roman"/>
          <w:sz w:val="24"/>
          <w:szCs w:val="24"/>
        </w:rPr>
        <w:lastRenderedPageBreak/>
        <w:t>законодательством о налогах и сборах, за исключением имущества бюджетных и автономных учреждений, а также имущества унитарных предприятий, с пояснительной запиской о принятых мерах по увеличению</w:t>
      </w:r>
      <w:proofErr w:type="gramEnd"/>
      <w:r w:rsidRPr="00ED10E5">
        <w:rPr>
          <w:rFonts w:ascii="Times New Roman" w:eastAsia="Times New Roman" w:hAnsi="Times New Roman" w:cs="Times New Roman"/>
          <w:sz w:val="24"/>
          <w:szCs w:val="24"/>
        </w:rPr>
        <w:t xml:space="preserve"> собираемости названных доходов;</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proofErr w:type="gramStart"/>
      <w:r w:rsidRPr="00ED10E5">
        <w:rPr>
          <w:rFonts w:ascii="Times New Roman" w:eastAsia="Times New Roman" w:hAnsi="Times New Roman" w:cs="Times New Roman"/>
          <w:sz w:val="24"/>
          <w:szCs w:val="24"/>
        </w:rPr>
        <w:t xml:space="preserve">6) данные Реестра муниципальной собственности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об унитарных предприятиях и муниципальных учреждениях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акциях хозяйственных обществ и недвижимом имуществе (в том числе земельных участках и дорогах), находящихся в собственности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на первый  и последний день отчетного финансового года, с пояснительной запиской о произошедших изменениях;</w:t>
      </w:r>
      <w:proofErr w:type="gramEnd"/>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7) перечень объектов капитального строительства муниципальной собственности, </w:t>
      </w:r>
      <w:proofErr w:type="spellStart"/>
      <w:r w:rsidRPr="00ED10E5">
        <w:rPr>
          <w:rFonts w:ascii="Times New Roman" w:eastAsia="Times New Roman" w:hAnsi="Times New Roman" w:cs="Times New Roman"/>
          <w:sz w:val="24"/>
          <w:szCs w:val="24"/>
        </w:rPr>
        <w:t>софинансирование</w:t>
      </w:r>
      <w:proofErr w:type="spellEnd"/>
      <w:r w:rsidRPr="00ED10E5">
        <w:rPr>
          <w:rFonts w:ascii="Times New Roman" w:eastAsia="Times New Roman" w:hAnsi="Times New Roman" w:cs="Times New Roman"/>
          <w:sz w:val="24"/>
          <w:szCs w:val="24"/>
        </w:rPr>
        <w:t xml:space="preserve"> которых осуществлялось за счет субсидий местным бюджетам, с указанием объемов </w:t>
      </w:r>
      <w:proofErr w:type="spellStart"/>
      <w:r w:rsidRPr="00ED10E5">
        <w:rPr>
          <w:rFonts w:ascii="Times New Roman" w:eastAsia="Times New Roman" w:hAnsi="Times New Roman" w:cs="Times New Roman"/>
          <w:sz w:val="24"/>
          <w:szCs w:val="24"/>
        </w:rPr>
        <w:t>софинансирования</w:t>
      </w:r>
      <w:proofErr w:type="spellEnd"/>
      <w:r w:rsidRPr="00ED10E5">
        <w:rPr>
          <w:rFonts w:ascii="Times New Roman" w:eastAsia="Times New Roman" w:hAnsi="Times New Roman" w:cs="Times New Roman"/>
          <w:sz w:val="24"/>
          <w:szCs w:val="24"/>
        </w:rPr>
        <w:t xml:space="preserve"> за счет средств областного и федерального бюджетов за отчетный финансовый год в структуре кодов классификации расходов бюджета;</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8) итоги социально-экономического развития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highlight w:val="yellow"/>
        </w:rPr>
        <w:t xml:space="preserve"> </w:t>
      </w:r>
      <w:r w:rsidRPr="00ED10E5">
        <w:rPr>
          <w:rFonts w:ascii="Times New Roman" w:eastAsia="Times New Roman" w:hAnsi="Times New Roman" w:cs="Times New Roman"/>
          <w:sz w:val="24"/>
          <w:szCs w:val="24"/>
        </w:rPr>
        <w:t>сельсовета        Краснозерского района Новосибирской области за отчетный финансовый год;</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9) иная бюджетная отчетность об исполнении местного бюджета за отчетный финансовый год.</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highlight w:val="yellow"/>
        </w:rPr>
      </w:pP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b/>
          <w:sz w:val="24"/>
          <w:szCs w:val="24"/>
        </w:rPr>
      </w:pPr>
      <w:r w:rsidRPr="00ED10E5">
        <w:rPr>
          <w:rFonts w:ascii="Times New Roman" w:eastAsia="Times New Roman" w:hAnsi="Times New Roman" w:cs="Times New Roman"/>
          <w:b/>
          <w:sz w:val="24"/>
          <w:szCs w:val="24"/>
        </w:rPr>
        <w:t xml:space="preserve">Статья 32. Порядок рассмотрения годового отчета об исполнении местного бюджета Советом депутатов муниципального образования </w:t>
      </w:r>
      <w:r w:rsidRPr="00ED10E5">
        <w:rPr>
          <w:rFonts w:ascii="Times New Roman" w:eastAsia="Times New Roman" w:hAnsi="Times New Roman" w:cs="Times New Roman"/>
          <w:sz w:val="24"/>
          <w:szCs w:val="24"/>
        </w:rPr>
        <w:t xml:space="preserve"> </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b/>
          <w:sz w:val="24"/>
          <w:szCs w:val="24"/>
        </w:rPr>
      </w:pP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Годовой отчет об исполнении местного бюджета с материалами и документами, указанными в статье 31 настоящего Положения, подлежит регистрации в Совете депутатов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в установленном порядке.</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Решение о рассмотрении годового отчета об исполнении местного бюджета Советом депутатов муниципального образования принимает Председатель Совета депутатов муниципального образования.</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Решение оформляется распоряжением Председателя Совета депутатов муниципального образования,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муниципального образования в одном чтении.</w:t>
      </w:r>
    </w:p>
    <w:p w:rsidR="00ED10E5" w:rsidRPr="00ED10E5" w:rsidRDefault="00ED10E5" w:rsidP="00ED10E5">
      <w:pPr>
        <w:autoSpaceDE w:val="0"/>
        <w:autoSpaceDN w:val="0"/>
        <w:adjustRightInd w:val="0"/>
        <w:spacing w:after="0" w:line="240" w:lineRule="auto"/>
        <w:ind w:left="142" w:firstLine="709"/>
        <w:contextualSpacing/>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4. По результатам рассмотрения отчета об исполнении местного бюджета за отчетный финансовый год, Совет депутатов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принимает решение об утверждении либо отклонении решения об исполнении местного бюджета за отчетный финансовый год.</w:t>
      </w:r>
    </w:p>
    <w:p w:rsidR="00ED10E5" w:rsidRPr="00ED10E5" w:rsidRDefault="00ED10E5" w:rsidP="00ED10E5">
      <w:pPr>
        <w:autoSpaceDE w:val="0"/>
        <w:autoSpaceDN w:val="0"/>
        <w:adjustRightInd w:val="0"/>
        <w:spacing w:after="0" w:line="240" w:lineRule="auto"/>
        <w:ind w:left="142" w:firstLine="709"/>
        <w:contextualSpacing/>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5. В случае отклонения Советом депутатов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 xml:space="preserve">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t>
      </w:r>
      <w:r w:rsidRPr="00ED10E5">
        <w:rPr>
          <w:rFonts w:ascii="Times New Roman" w:eastAsia="Times New Roman" w:hAnsi="Times New Roman" w:cs="Times New Roman"/>
          <w:bCs/>
          <w:iCs/>
          <w:sz w:val="24"/>
          <w:szCs w:val="24"/>
        </w:rPr>
        <w:t xml:space="preserve">со дня принятия решения Советом депутатов </w:t>
      </w:r>
      <w:r w:rsidRPr="00ED10E5">
        <w:rPr>
          <w:rFonts w:ascii="Times New Roman" w:eastAsia="Times New Roman" w:hAnsi="Times New Roman" w:cs="Times New Roman"/>
          <w:sz w:val="24"/>
          <w:szCs w:val="24"/>
        </w:rPr>
        <w:t>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bCs/>
          <w:iCs/>
          <w:sz w:val="24"/>
          <w:szCs w:val="24"/>
        </w:rPr>
        <w:t>об отклонении решения об исполнении местного бюджета</w:t>
      </w:r>
      <w:r w:rsidRPr="00ED10E5">
        <w:rPr>
          <w:rFonts w:ascii="Times New Roman" w:eastAsia="Times New Roman" w:hAnsi="Times New Roman" w:cs="Times New Roman"/>
          <w:sz w:val="24"/>
          <w:szCs w:val="24"/>
        </w:rPr>
        <w:t>.</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b/>
          <w:sz w:val="24"/>
          <w:szCs w:val="24"/>
          <w:highlight w:val="yellow"/>
        </w:rPr>
      </w:pPr>
    </w:p>
    <w:p w:rsidR="00ED10E5" w:rsidRPr="00ED10E5" w:rsidRDefault="00ED10E5" w:rsidP="00ED10E5">
      <w:pPr>
        <w:widowControl w:val="0"/>
        <w:autoSpaceDE w:val="0"/>
        <w:autoSpaceDN w:val="0"/>
        <w:adjustRightInd w:val="0"/>
        <w:spacing w:after="0" w:line="240" w:lineRule="auto"/>
        <w:ind w:left="142" w:firstLine="709"/>
        <w:jc w:val="both"/>
        <w:rPr>
          <w:rFonts w:ascii="Times New Roman" w:eastAsia="Times New Roman" w:hAnsi="Times New Roman" w:cs="Times New Roman"/>
          <w:b/>
          <w:sz w:val="24"/>
          <w:szCs w:val="24"/>
        </w:rPr>
      </w:pPr>
      <w:r w:rsidRPr="00ED10E5">
        <w:rPr>
          <w:rFonts w:ascii="Times New Roman" w:eastAsia="Times New Roman" w:hAnsi="Times New Roman" w:cs="Times New Roman"/>
          <w:b/>
          <w:sz w:val="24"/>
          <w:szCs w:val="24"/>
        </w:rPr>
        <w:t>Статья 33. Публичные слушания по годовому отчету об исполнении местного бюджета</w:t>
      </w:r>
    </w:p>
    <w:p w:rsidR="00ED10E5" w:rsidRPr="00ED10E5" w:rsidRDefault="00ED10E5" w:rsidP="00ED10E5">
      <w:pPr>
        <w:widowControl w:val="0"/>
        <w:autoSpaceDE w:val="0"/>
        <w:autoSpaceDN w:val="0"/>
        <w:adjustRightInd w:val="0"/>
        <w:spacing w:after="0" w:line="240" w:lineRule="auto"/>
        <w:ind w:left="142" w:firstLine="709"/>
        <w:jc w:val="both"/>
        <w:rPr>
          <w:rFonts w:ascii="Times New Roman" w:eastAsia="Times New Roman" w:hAnsi="Times New Roman" w:cs="Times New Roman"/>
          <w:b/>
          <w:sz w:val="24"/>
          <w:szCs w:val="24"/>
        </w:rPr>
      </w:pPr>
    </w:p>
    <w:p w:rsidR="00ED10E5" w:rsidRPr="00ED10E5" w:rsidRDefault="00ED10E5" w:rsidP="00ED10E5">
      <w:pPr>
        <w:widowControl w:val="0"/>
        <w:autoSpaceDE w:val="0"/>
        <w:autoSpaceDN w:val="0"/>
        <w:adjustRightInd w:val="0"/>
        <w:spacing w:after="0" w:line="240" w:lineRule="auto"/>
        <w:ind w:left="142"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По годовому отчету об исполнении местного бюджета проводятся публичные слушания в порядке, предусмотренном статьей 22 настоящего Положения для проведения публичных слушаний по проекту местного бюджета.</w:t>
      </w:r>
    </w:p>
    <w:p w:rsidR="00ED10E5" w:rsidRPr="00ED10E5" w:rsidRDefault="00ED10E5" w:rsidP="00ED10E5">
      <w:pPr>
        <w:widowControl w:val="0"/>
        <w:autoSpaceDE w:val="0"/>
        <w:autoSpaceDN w:val="0"/>
        <w:adjustRightInd w:val="0"/>
        <w:spacing w:after="0" w:line="240" w:lineRule="auto"/>
        <w:ind w:left="142" w:firstLine="709"/>
        <w:jc w:val="both"/>
        <w:rPr>
          <w:rFonts w:ascii="Times New Roman" w:eastAsia="Times New Roman" w:hAnsi="Times New Roman" w:cs="Times New Roman"/>
          <w:sz w:val="24"/>
          <w:szCs w:val="24"/>
          <w:highlight w:val="yellow"/>
        </w:rPr>
      </w:pP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b/>
          <w:sz w:val="24"/>
          <w:szCs w:val="24"/>
        </w:rPr>
      </w:pPr>
      <w:r w:rsidRPr="00ED10E5">
        <w:rPr>
          <w:rFonts w:ascii="Times New Roman" w:eastAsia="Times New Roman" w:hAnsi="Times New Roman" w:cs="Times New Roman"/>
          <w:b/>
          <w:sz w:val="24"/>
          <w:szCs w:val="24"/>
        </w:rPr>
        <w:t>Статья 34. Рассмотрение проекта решения об исполнении местного бюджета за отчетный финансовый год</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b/>
          <w:sz w:val="24"/>
          <w:szCs w:val="24"/>
        </w:rPr>
      </w:pP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При рассмотрении проекта решения об исполнении местного бюджета за отчетный финансовый год Совет депутатов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заслушивает и обсуждает:</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доклад руководителя финансового органа муниципального образования;</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2) заключение </w:t>
      </w:r>
      <w:r w:rsidRPr="00ED10E5">
        <w:rPr>
          <w:rFonts w:ascii="Times New Roman" w:eastAsia="Times New Roman" w:hAnsi="Times New Roman" w:cs="Times New Roman"/>
          <w:iCs/>
          <w:sz w:val="24"/>
          <w:szCs w:val="24"/>
        </w:rPr>
        <w:t xml:space="preserve">комиссии Совета депутатов </w:t>
      </w:r>
      <w:r w:rsidRPr="00ED10E5">
        <w:rPr>
          <w:rFonts w:ascii="Times New Roman" w:eastAsia="Times New Roman" w:hAnsi="Times New Roman" w:cs="Times New Roman"/>
          <w:sz w:val="24"/>
          <w:szCs w:val="24"/>
        </w:rPr>
        <w:t>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 xml:space="preserve"> </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2. По решению </w:t>
      </w:r>
      <w:r w:rsidRPr="00ED10E5">
        <w:rPr>
          <w:rFonts w:ascii="Times New Roman" w:eastAsia="Times New Roman" w:hAnsi="Times New Roman" w:cs="Times New Roman"/>
          <w:iCs/>
          <w:sz w:val="24"/>
          <w:szCs w:val="24"/>
        </w:rPr>
        <w:t xml:space="preserve">комиссии Совета депутатов </w:t>
      </w:r>
      <w:r w:rsidRPr="00ED10E5">
        <w:rPr>
          <w:rFonts w:ascii="Times New Roman" w:eastAsia="Times New Roman" w:hAnsi="Times New Roman" w:cs="Times New Roman"/>
          <w:sz w:val="24"/>
          <w:szCs w:val="24"/>
        </w:rPr>
        <w:t>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на сессии Совета депутатов муниципального образования</w:t>
      </w:r>
      <w:r w:rsidRPr="00ED10E5">
        <w:rPr>
          <w:rFonts w:ascii="Times New Roman" w:eastAsia="Times New Roman" w:hAnsi="Times New Roman" w:cs="Times New Roman"/>
          <w:b/>
          <w:sz w:val="24"/>
          <w:szCs w:val="24"/>
        </w:rPr>
        <w:t xml:space="preserve"> </w:t>
      </w:r>
      <w:proofErr w:type="gramStart"/>
      <w:r w:rsidRPr="00ED10E5">
        <w:rPr>
          <w:rFonts w:ascii="Times New Roman" w:eastAsia="Times New Roman" w:hAnsi="Times New Roman" w:cs="Times New Roman"/>
          <w:sz w:val="24"/>
          <w:szCs w:val="24"/>
        </w:rPr>
        <w:t>может</w:t>
      </w:r>
      <w:proofErr w:type="gramEnd"/>
      <w:r w:rsidRPr="00ED10E5">
        <w:rPr>
          <w:rFonts w:ascii="Times New Roman" w:eastAsia="Times New Roman" w:hAnsi="Times New Roman" w:cs="Times New Roman"/>
          <w:sz w:val="24"/>
          <w:szCs w:val="24"/>
        </w:rPr>
        <w:t xml:space="preserve"> заслушан содоклад председателя Ревизионной комиссии по заключению об исполнении местного бюджета.</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Отдельно могут обсуждаться следующие вопросы об исполнении местного бюджета:</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состояние муниципального долга муниципального образования;</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исполнение муниципальных программ по мероприятиям;</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иные вопросы по предложению комиссии Совета депутатов муниципального образования.</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4. С содокладами по вопросам, указанным в части 3 настоящей статьи, выступают представители комиссий Совета депутатов муниципального образования.</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5. Порядок дальнейшего </w:t>
      </w:r>
      <w:proofErr w:type="gramStart"/>
      <w:r w:rsidRPr="00ED10E5">
        <w:rPr>
          <w:rFonts w:ascii="Times New Roman" w:eastAsia="Times New Roman" w:hAnsi="Times New Roman" w:cs="Times New Roman"/>
          <w:sz w:val="24"/>
          <w:szCs w:val="24"/>
        </w:rPr>
        <w:t>рассмотрения проекта решения Совета депутатов муниципального образования</w:t>
      </w:r>
      <w:proofErr w:type="gramEnd"/>
      <w:r w:rsidRPr="00ED10E5">
        <w:rPr>
          <w:rFonts w:ascii="Times New Roman" w:eastAsia="Times New Roman" w:hAnsi="Times New Roman" w:cs="Times New Roman"/>
          <w:sz w:val="24"/>
          <w:szCs w:val="24"/>
        </w:rPr>
        <w:t xml:space="preserve"> на сессии осуществляется в соответствии с Регламентом Совета депутатов муниципального образования.</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highlight w:val="yellow"/>
        </w:rPr>
      </w:pPr>
      <w:r w:rsidRPr="00ED10E5">
        <w:rPr>
          <w:rFonts w:ascii="Times New Roman" w:eastAsia="Times New Roman" w:hAnsi="Times New Roman" w:cs="Times New Roman"/>
          <w:sz w:val="24"/>
          <w:szCs w:val="24"/>
        </w:rPr>
        <w:t> </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b/>
          <w:sz w:val="24"/>
          <w:szCs w:val="24"/>
        </w:rPr>
      </w:pPr>
      <w:r w:rsidRPr="00ED10E5">
        <w:rPr>
          <w:rFonts w:ascii="Times New Roman" w:eastAsia="Times New Roman" w:hAnsi="Times New Roman" w:cs="Times New Roman"/>
          <w:b/>
          <w:bCs/>
          <w:iCs/>
          <w:sz w:val="24"/>
          <w:szCs w:val="24"/>
        </w:rPr>
        <w:t>Статья 35.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highlight w:val="yellow"/>
        </w:rPr>
      </w:pPr>
    </w:p>
    <w:p w:rsidR="00ED10E5" w:rsidRPr="00ED10E5" w:rsidRDefault="00ED10E5" w:rsidP="00ED10E5">
      <w:pPr>
        <w:autoSpaceDE w:val="0"/>
        <w:autoSpaceDN w:val="0"/>
        <w:adjustRightInd w:val="0"/>
        <w:spacing w:after="0" w:line="240" w:lineRule="auto"/>
        <w:ind w:left="142" w:firstLine="709"/>
        <w:contextualSpacing/>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 xml:space="preserve">и направляются </w:t>
      </w:r>
      <w:r w:rsidRPr="00ED10E5">
        <w:rPr>
          <w:rFonts w:ascii="Times New Roman" w:eastAsia="Times New Roman" w:hAnsi="Times New Roman" w:cs="Times New Roman"/>
          <w:bCs/>
          <w:iCs/>
          <w:sz w:val="24"/>
          <w:szCs w:val="24"/>
        </w:rPr>
        <w:t xml:space="preserve">администрацией </w:t>
      </w:r>
      <w:r w:rsidRPr="00ED10E5">
        <w:rPr>
          <w:rFonts w:ascii="Times New Roman" w:eastAsia="Times New Roman" w:hAnsi="Times New Roman" w:cs="Times New Roman"/>
          <w:sz w:val="24"/>
          <w:szCs w:val="24"/>
        </w:rPr>
        <w:t>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в срок не позднее 45 календарных дней после окончания отчетного периода в Совет депутатов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 xml:space="preserve">  и Ревизионную комиссию.</w:t>
      </w:r>
    </w:p>
    <w:p w:rsidR="00ED10E5" w:rsidRPr="00ED10E5" w:rsidRDefault="00ED10E5" w:rsidP="00ED10E5">
      <w:pPr>
        <w:autoSpaceDE w:val="0"/>
        <w:autoSpaceDN w:val="0"/>
        <w:adjustRightInd w:val="0"/>
        <w:spacing w:after="0" w:line="240" w:lineRule="auto"/>
        <w:ind w:left="142" w:firstLine="708"/>
        <w:jc w:val="both"/>
        <w:outlineLvl w:val="1"/>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Одновременно с квартальным отчетом об исполнении местного бюджета в Совет депутатов и ревизионную комиссию представляются:</w:t>
      </w:r>
    </w:p>
    <w:p w:rsidR="00ED10E5" w:rsidRPr="00ED10E5" w:rsidRDefault="00ED10E5" w:rsidP="00ED10E5">
      <w:pPr>
        <w:autoSpaceDE w:val="0"/>
        <w:autoSpaceDN w:val="0"/>
        <w:adjustRightInd w:val="0"/>
        <w:spacing w:after="0" w:line="240" w:lineRule="auto"/>
        <w:ind w:left="142" w:firstLine="709"/>
        <w:jc w:val="both"/>
        <w:outlineLvl w:val="1"/>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 информация об исполнении </w:t>
      </w:r>
      <w:r w:rsidRPr="00ED10E5">
        <w:rPr>
          <w:rFonts w:ascii="Times New Roman" w:eastAsia="Times New Roman" w:hAnsi="Times New Roman" w:cs="Times New Roman"/>
          <w:bCs/>
          <w:iCs/>
          <w:sz w:val="24"/>
          <w:szCs w:val="24"/>
        </w:rPr>
        <w:t xml:space="preserve">за отчетный период </w:t>
      </w:r>
      <w:r w:rsidRPr="00ED10E5">
        <w:rPr>
          <w:rFonts w:ascii="Times New Roman" w:eastAsia="Times New Roman" w:hAnsi="Times New Roman" w:cs="Times New Roman"/>
          <w:sz w:val="24"/>
          <w:szCs w:val="24"/>
        </w:rPr>
        <w:t>показателей местного бюджета, установленная пунктом 13 части 1 статьи 31 настоящего Положения;</w:t>
      </w:r>
    </w:p>
    <w:p w:rsidR="00ED10E5" w:rsidRPr="00ED10E5" w:rsidRDefault="00ED10E5" w:rsidP="00ED10E5">
      <w:pPr>
        <w:autoSpaceDE w:val="0"/>
        <w:autoSpaceDN w:val="0"/>
        <w:adjustRightInd w:val="0"/>
        <w:spacing w:after="0" w:line="240" w:lineRule="auto"/>
        <w:ind w:left="142" w:firstLine="709"/>
        <w:jc w:val="both"/>
        <w:outlineLvl w:val="1"/>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ED10E5" w:rsidRPr="00ED10E5" w:rsidRDefault="00ED10E5" w:rsidP="00ED10E5">
      <w:pPr>
        <w:spacing w:after="0" w:line="240" w:lineRule="auto"/>
        <w:ind w:left="142" w:firstLine="709"/>
        <w:contextualSpacing/>
        <w:jc w:val="both"/>
        <w:rPr>
          <w:rFonts w:ascii="Times New Roman" w:eastAsia="Times New Roman" w:hAnsi="Times New Roman" w:cs="Times New Roman"/>
          <w:sz w:val="24"/>
          <w:szCs w:val="24"/>
        </w:rPr>
      </w:pPr>
      <w:r w:rsidRPr="00ED10E5">
        <w:rPr>
          <w:rFonts w:ascii="Times New Roman" w:eastAsia="Times New Roman" w:hAnsi="Times New Roman" w:cs="Times New Roman"/>
          <w:bCs/>
          <w:iCs/>
          <w:sz w:val="24"/>
          <w:szCs w:val="24"/>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Квартальные отчеты об исполнении местного бюджета вносятся на рассмотрение Совета депутатов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по решению постоянной комиссии Совета депутатов.</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b/>
          <w:sz w:val="24"/>
          <w:szCs w:val="24"/>
        </w:rPr>
      </w:pP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b/>
          <w:sz w:val="24"/>
          <w:szCs w:val="24"/>
        </w:rPr>
      </w:pPr>
      <w:r w:rsidRPr="00ED10E5">
        <w:rPr>
          <w:rFonts w:ascii="Times New Roman" w:eastAsia="Times New Roman" w:hAnsi="Times New Roman" w:cs="Times New Roman"/>
          <w:b/>
          <w:sz w:val="24"/>
          <w:szCs w:val="24"/>
        </w:rPr>
        <w:t>Статья 36. Запрос дополнительной информации</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Совет депутатов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 xml:space="preserve">в процессе исполнения местного бюджета вправе запрашивать оперативную информацию, связанную с исполнением </w:t>
      </w:r>
      <w:r w:rsidRPr="00ED10E5">
        <w:rPr>
          <w:rFonts w:ascii="Times New Roman" w:eastAsia="Times New Roman" w:hAnsi="Times New Roman" w:cs="Times New Roman"/>
          <w:sz w:val="24"/>
          <w:szCs w:val="24"/>
        </w:rPr>
        <w:lastRenderedPageBreak/>
        <w:t>местного бюджета и использованием бюджетных сре</w:t>
      </w:r>
      <w:proofErr w:type="gramStart"/>
      <w:r w:rsidRPr="00ED10E5">
        <w:rPr>
          <w:rFonts w:ascii="Times New Roman" w:eastAsia="Times New Roman" w:hAnsi="Times New Roman" w:cs="Times New Roman"/>
          <w:sz w:val="24"/>
          <w:szCs w:val="24"/>
        </w:rPr>
        <w:t>дств в т</w:t>
      </w:r>
      <w:proofErr w:type="gramEnd"/>
      <w:r w:rsidRPr="00ED10E5">
        <w:rPr>
          <w:rFonts w:ascii="Times New Roman" w:eastAsia="Times New Roman" w:hAnsi="Times New Roman" w:cs="Times New Roman"/>
          <w:sz w:val="24"/>
          <w:szCs w:val="24"/>
        </w:rPr>
        <w:t>ечение всего финансового года.</w:t>
      </w:r>
    </w:p>
    <w:p w:rsidR="00ED10E5" w:rsidRPr="00ED10E5" w:rsidRDefault="00ED10E5" w:rsidP="00ED10E5">
      <w:pPr>
        <w:autoSpaceDE w:val="0"/>
        <w:autoSpaceDN w:val="0"/>
        <w:adjustRightInd w:val="0"/>
        <w:spacing w:after="0" w:line="240" w:lineRule="auto"/>
        <w:ind w:left="142" w:firstLine="709"/>
        <w:jc w:val="both"/>
        <w:outlineLvl w:val="3"/>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Ответ на запрос должен быть представлен в течени</w:t>
      </w:r>
      <w:proofErr w:type="gramStart"/>
      <w:r w:rsidRPr="00ED10E5">
        <w:rPr>
          <w:rFonts w:ascii="Times New Roman" w:eastAsia="Times New Roman" w:hAnsi="Times New Roman" w:cs="Times New Roman"/>
          <w:sz w:val="24"/>
          <w:szCs w:val="24"/>
        </w:rPr>
        <w:t>и</w:t>
      </w:r>
      <w:proofErr w:type="gramEnd"/>
      <w:r w:rsidRPr="00ED10E5">
        <w:rPr>
          <w:rFonts w:ascii="Times New Roman" w:eastAsia="Times New Roman" w:hAnsi="Times New Roman" w:cs="Times New Roman"/>
          <w:sz w:val="24"/>
          <w:szCs w:val="24"/>
        </w:rPr>
        <w:t xml:space="preserve"> 10 календарных дней.</w:t>
      </w:r>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
          <w:bCs/>
          <w:sz w:val="24"/>
          <w:szCs w:val="24"/>
        </w:rPr>
      </w:pPr>
      <w:bookmarkStart w:id="23" w:name="Par983"/>
      <w:bookmarkEnd w:id="23"/>
    </w:p>
    <w:p w:rsidR="00ED10E5" w:rsidRPr="00ED10E5" w:rsidRDefault="00ED10E5" w:rsidP="00ED10E5">
      <w:pPr>
        <w:autoSpaceDE w:val="0"/>
        <w:autoSpaceDN w:val="0"/>
        <w:adjustRightInd w:val="0"/>
        <w:spacing w:after="0" w:line="240" w:lineRule="auto"/>
        <w:ind w:left="142"/>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 xml:space="preserve">              Глава 8. ЗАКЛЮЧИТЕЛЬНЫЕ ПОЛОЖЕНИЯ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r w:rsidRPr="00ED10E5">
        <w:rPr>
          <w:rFonts w:ascii="Times New Roman" w:eastAsia="Times New Roman" w:hAnsi="Times New Roman" w:cs="Times New Roman"/>
          <w:b/>
          <w:bCs/>
          <w:sz w:val="24"/>
          <w:szCs w:val="24"/>
        </w:rPr>
        <w:t xml:space="preserve">      Статья 37. Порядок действия Положения</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1.Настоящее Положение вступает в силу со следующего дня за днем официального </w:t>
      </w:r>
      <w:proofErr w:type="gramStart"/>
      <w:r w:rsidRPr="00ED10E5">
        <w:rPr>
          <w:rFonts w:ascii="Times New Roman" w:eastAsia="Times New Roman" w:hAnsi="Times New Roman" w:cs="Times New Roman"/>
          <w:sz w:val="24"/>
          <w:szCs w:val="24"/>
        </w:rPr>
        <w:t>опубликования решения Совета депутатов муниципального образования</w:t>
      </w:r>
      <w:proofErr w:type="gramEnd"/>
      <w:r w:rsidRPr="00ED10E5">
        <w:rPr>
          <w:rFonts w:ascii="Times New Roman" w:eastAsia="Times New Roman" w:hAnsi="Times New Roman" w:cs="Times New Roman"/>
          <w:sz w:val="24"/>
          <w:szCs w:val="24"/>
        </w:rPr>
        <w:t>.</w:t>
      </w:r>
    </w:p>
    <w:p w:rsidR="00ED10E5" w:rsidRPr="0072331E"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До приведения решений Совета депутатов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и иных нормативных правовых актов, действующих на территории муниципального образования, в соответствие с настоящим Положением решения Совета депутатов муниципального образования</w:t>
      </w:r>
      <w:r w:rsidRPr="00ED10E5">
        <w:rPr>
          <w:rFonts w:ascii="Times New Roman" w:eastAsia="Times New Roman" w:hAnsi="Times New Roman" w:cs="Times New Roman"/>
          <w:b/>
          <w:sz w:val="24"/>
          <w:szCs w:val="24"/>
        </w:rPr>
        <w:t xml:space="preserve"> </w:t>
      </w:r>
      <w:r w:rsidRPr="00ED10E5">
        <w:rPr>
          <w:rFonts w:ascii="Times New Roman" w:eastAsia="Times New Roman" w:hAnsi="Times New Roman" w:cs="Times New Roman"/>
          <w:sz w:val="24"/>
          <w:szCs w:val="24"/>
        </w:rPr>
        <w:t>и иные нормативные правовые акты муниципального образования, действующие на территории муниципального образования, применяются в части, не противоречащей настоящему Положению.</w:t>
      </w:r>
    </w:p>
    <w:p w:rsidR="00ED10E5" w:rsidRPr="00ED10E5" w:rsidRDefault="00ED10E5" w:rsidP="00ED10E5">
      <w:pPr>
        <w:autoSpaceDE w:val="0"/>
        <w:autoSpaceDN w:val="0"/>
        <w:adjustRightInd w:val="0"/>
        <w:spacing w:after="0" w:line="240" w:lineRule="auto"/>
        <w:ind w:left="142" w:firstLine="540"/>
        <w:jc w:val="both"/>
        <w:rPr>
          <w:rFonts w:ascii="Times New Roman" w:eastAsia="Times New Roman" w:hAnsi="Times New Roman" w:cs="Times New Roman"/>
          <w:b/>
          <w:bCs/>
          <w:sz w:val="24"/>
          <w:szCs w:val="24"/>
        </w:rPr>
      </w:pPr>
      <w:r w:rsidRPr="0072331E">
        <w:rPr>
          <w:rFonts w:ascii="Times New Roman" w:eastAsia="Times New Roman" w:hAnsi="Times New Roman" w:cs="Times New Roman"/>
          <w:sz w:val="24"/>
          <w:szCs w:val="24"/>
        </w:rPr>
        <w:t>------------------------------------------------------------------------------</w:t>
      </w:r>
    </w:p>
    <w:p w:rsidR="00ED10E5" w:rsidRPr="00ED10E5" w:rsidRDefault="00ED10E5" w:rsidP="00ED10E5">
      <w:pPr>
        <w:tabs>
          <w:tab w:val="left" w:pos="6237"/>
        </w:tabs>
        <w:spacing w:after="0" w:line="240" w:lineRule="auto"/>
        <w:jc w:val="center"/>
        <w:rPr>
          <w:rFonts w:ascii="Times New Roman" w:eastAsia="Times New Roman" w:hAnsi="Times New Roman" w:cs="Times New Roman"/>
          <w:b/>
          <w:sz w:val="24"/>
          <w:szCs w:val="24"/>
        </w:rPr>
      </w:pPr>
      <w:r w:rsidRPr="00ED10E5">
        <w:rPr>
          <w:rFonts w:ascii="Times New Roman" w:eastAsia="Times New Roman" w:hAnsi="Times New Roman" w:cs="Times New Roman"/>
          <w:b/>
          <w:sz w:val="24"/>
          <w:szCs w:val="24"/>
        </w:rPr>
        <w:t>СОВЕТ ДЕПУТАТОВ ПОЛОВИНСКОГО СЕЛЬСОВЕТА</w:t>
      </w:r>
    </w:p>
    <w:p w:rsidR="00ED10E5" w:rsidRPr="00ED10E5" w:rsidRDefault="00ED10E5" w:rsidP="00ED10E5">
      <w:pPr>
        <w:tabs>
          <w:tab w:val="left" w:pos="6237"/>
        </w:tabs>
        <w:spacing w:after="0" w:line="240" w:lineRule="auto"/>
        <w:jc w:val="center"/>
        <w:rPr>
          <w:rFonts w:ascii="Times New Roman" w:eastAsia="Times New Roman" w:hAnsi="Times New Roman" w:cs="Times New Roman"/>
          <w:b/>
          <w:sz w:val="24"/>
          <w:szCs w:val="24"/>
        </w:rPr>
      </w:pPr>
      <w:r w:rsidRPr="00ED10E5">
        <w:rPr>
          <w:rFonts w:ascii="Times New Roman" w:eastAsia="Times New Roman" w:hAnsi="Times New Roman" w:cs="Times New Roman"/>
          <w:b/>
          <w:sz w:val="24"/>
          <w:szCs w:val="24"/>
        </w:rPr>
        <w:t>КРАСНОЗЕРСКОГО РАЙОНА НОВОСИБИРСКОЙ ОБЛАСТИ</w:t>
      </w:r>
    </w:p>
    <w:p w:rsidR="00ED10E5" w:rsidRPr="00ED10E5" w:rsidRDefault="00ED10E5" w:rsidP="00ED10E5">
      <w:pPr>
        <w:tabs>
          <w:tab w:val="left" w:pos="6237"/>
        </w:tabs>
        <w:spacing w:after="0" w:line="240" w:lineRule="auto"/>
        <w:jc w:val="center"/>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шестого созыва</w:t>
      </w:r>
    </w:p>
    <w:p w:rsidR="00ED10E5" w:rsidRPr="00ED10E5" w:rsidRDefault="00ED10E5" w:rsidP="00ED10E5">
      <w:pPr>
        <w:tabs>
          <w:tab w:val="left" w:pos="6237"/>
        </w:tabs>
        <w:spacing w:after="0" w:line="240" w:lineRule="auto"/>
        <w:jc w:val="center"/>
        <w:rPr>
          <w:rFonts w:ascii="Times New Roman" w:eastAsia="Times New Roman" w:hAnsi="Times New Roman" w:cs="Times New Roman"/>
          <w:b/>
          <w:sz w:val="24"/>
          <w:szCs w:val="24"/>
        </w:rPr>
      </w:pPr>
    </w:p>
    <w:p w:rsidR="00ED10E5" w:rsidRPr="00ED10E5" w:rsidRDefault="00ED10E5" w:rsidP="00ED10E5">
      <w:pPr>
        <w:tabs>
          <w:tab w:val="left" w:pos="6237"/>
        </w:tabs>
        <w:spacing w:after="0" w:line="240" w:lineRule="auto"/>
        <w:jc w:val="center"/>
        <w:rPr>
          <w:rFonts w:ascii="Times New Roman" w:eastAsia="Times New Roman" w:hAnsi="Times New Roman" w:cs="Times New Roman"/>
          <w:b/>
          <w:sz w:val="24"/>
          <w:szCs w:val="24"/>
        </w:rPr>
      </w:pPr>
      <w:r w:rsidRPr="00ED10E5">
        <w:rPr>
          <w:rFonts w:ascii="Times New Roman" w:eastAsia="Times New Roman" w:hAnsi="Times New Roman" w:cs="Times New Roman"/>
          <w:b/>
          <w:sz w:val="24"/>
          <w:szCs w:val="24"/>
        </w:rPr>
        <w:t>РЕШЕНИЕ</w:t>
      </w:r>
    </w:p>
    <w:p w:rsidR="00ED10E5" w:rsidRPr="00ED10E5" w:rsidRDefault="00ED10E5" w:rsidP="00ED10E5">
      <w:pPr>
        <w:tabs>
          <w:tab w:val="left" w:pos="6237"/>
        </w:tabs>
        <w:spacing w:after="0" w:line="240" w:lineRule="auto"/>
        <w:jc w:val="center"/>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сорок восьмой внеочередной сессии </w:t>
      </w:r>
    </w:p>
    <w:p w:rsidR="00ED10E5" w:rsidRPr="00ED10E5" w:rsidRDefault="00ED10E5" w:rsidP="00ED10E5">
      <w:pPr>
        <w:tabs>
          <w:tab w:val="left" w:pos="6237"/>
        </w:tabs>
        <w:spacing w:after="0" w:line="240" w:lineRule="auto"/>
        <w:rPr>
          <w:rFonts w:ascii="Times New Roman" w:eastAsia="Times New Roman" w:hAnsi="Times New Roman" w:cs="Times New Roman"/>
          <w:sz w:val="24"/>
          <w:szCs w:val="24"/>
        </w:rPr>
      </w:pPr>
    </w:p>
    <w:p w:rsidR="00ED10E5" w:rsidRPr="00ED10E5" w:rsidRDefault="00ED10E5" w:rsidP="00ED10E5">
      <w:pPr>
        <w:tabs>
          <w:tab w:val="left" w:pos="6237"/>
        </w:tabs>
        <w:spacing w:after="0" w:line="240" w:lineRule="auto"/>
        <w:rPr>
          <w:rFonts w:ascii="Times New Roman" w:eastAsia="Times New Roman" w:hAnsi="Times New Roman" w:cs="Times New Roman"/>
          <w:sz w:val="24"/>
          <w:szCs w:val="24"/>
        </w:rPr>
      </w:pPr>
    </w:p>
    <w:p w:rsidR="00ED10E5" w:rsidRPr="00ED10E5" w:rsidRDefault="00ED10E5" w:rsidP="00ED10E5">
      <w:pPr>
        <w:tabs>
          <w:tab w:val="left" w:pos="6237"/>
        </w:tabs>
        <w:spacing w:after="0" w:line="240" w:lineRule="auto"/>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от 21.07.2023                                  с. </w:t>
      </w:r>
      <w:proofErr w:type="gramStart"/>
      <w:r w:rsidRPr="00ED10E5">
        <w:rPr>
          <w:rFonts w:ascii="Times New Roman" w:eastAsia="Times New Roman" w:hAnsi="Times New Roman" w:cs="Times New Roman"/>
          <w:sz w:val="24"/>
          <w:szCs w:val="24"/>
        </w:rPr>
        <w:t>Половинное</w:t>
      </w:r>
      <w:proofErr w:type="gramEnd"/>
      <w:r w:rsidRPr="00ED10E5">
        <w:rPr>
          <w:rFonts w:ascii="Times New Roman" w:eastAsia="Times New Roman" w:hAnsi="Times New Roman" w:cs="Times New Roman"/>
          <w:sz w:val="24"/>
          <w:szCs w:val="24"/>
        </w:rPr>
        <w:tab/>
      </w:r>
      <w:r w:rsidRPr="00ED10E5">
        <w:rPr>
          <w:rFonts w:ascii="Times New Roman" w:eastAsia="Times New Roman" w:hAnsi="Times New Roman" w:cs="Times New Roman"/>
          <w:sz w:val="24"/>
          <w:szCs w:val="24"/>
        </w:rPr>
        <w:tab/>
      </w:r>
      <w:r w:rsidRPr="00ED10E5">
        <w:rPr>
          <w:rFonts w:ascii="Times New Roman" w:eastAsia="Times New Roman" w:hAnsi="Times New Roman" w:cs="Times New Roman"/>
          <w:sz w:val="24"/>
          <w:szCs w:val="24"/>
        </w:rPr>
        <w:tab/>
        <w:t xml:space="preserve">          </w:t>
      </w:r>
      <w:r w:rsidRPr="00ED10E5">
        <w:rPr>
          <w:rFonts w:ascii="Times New Roman" w:eastAsia="Times New Roman" w:hAnsi="Times New Roman" w:cs="Times New Roman"/>
          <w:sz w:val="24"/>
          <w:szCs w:val="24"/>
        </w:rPr>
        <w:tab/>
        <w:t xml:space="preserve">          № 175</w:t>
      </w:r>
    </w:p>
    <w:p w:rsidR="00ED10E5" w:rsidRPr="00ED10E5" w:rsidRDefault="00ED10E5" w:rsidP="00ED10E5">
      <w:pPr>
        <w:tabs>
          <w:tab w:val="left" w:pos="6237"/>
        </w:tabs>
        <w:spacing w:after="0" w:line="240" w:lineRule="auto"/>
        <w:jc w:val="both"/>
        <w:rPr>
          <w:rFonts w:ascii="Times New Roman" w:eastAsia="Times New Roman" w:hAnsi="Times New Roman" w:cs="Times New Roman"/>
          <w:sz w:val="24"/>
          <w:szCs w:val="24"/>
        </w:rPr>
      </w:pPr>
    </w:p>
    <w:p w:rsidR="00ED10E5" w:rsidRPr="00ED10E5" w:rsidRDefault="00ED10E5" w:rsidP="00ED10E5">
      <w:pPr>
        <w:spacing w:after="0" w:line="240" w:lineRule="auto"/>
        <w:rPr>
          <w:rFonts w:ascii="Times New Roman" w:eastAsia="Times New Roman" w:hAnsi="Times New Roman" w:cs="Times New Roman"/>
          <w:sz w:val="24"/>
          <w:szCs w:val="24"/>
        </w:rPr>
      </w:pPr>
      <w:proofErr w:type="gramStart"/>
      <w:r w:rsidRPr="00ED10E5">
        <w:rPr>
          <w:rFonts w:ascii="Times New Roman" w:eastAsia="Times New Roman" w:hAnsi="Times New Roman" w:cs="Times New Roman"/>
          <w:sz w:val="24"/>
          <w:szCs w:val="24"/>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w:t>
      </w:r>
      <w:proofErr w:type="gramEnd"/>
      <w:r w:rsidRPr="00ED10E5">
        <w:rPr>
          <w:rFonts w:ascii="Times New Roman" w:eastAsia="Times New Roman" w:hAnsi="Times New Roman" w:cs="Times New Roman"/>
          <w:sz w:val="24"/>
          <w:szCs w:val="24"/>
        </w:rPr>
        <w:t xml:space="preserve"> </w:t>
      </w:r>
      <w:proofErr w:type="gramStart"/>
      <w:r w:rsidRPr="00ED10E5">
        <w:rPr>
          <w:rFonts w:ascii="Times New Roman" w:eastAsia="Times New Roman" w:hAnsi="Times New Roman" w:cs="Times New Roman"/>
          <w:sz w:val="24"/>
          <w:szCs w:val="24"/>
        </w:rPr>
        <w:t>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w:t>
      </w:r>
      <w:proofErr w:type="gramEnd"/>
      <w:r w:rsidRPr="00ED10E5">
        <w:rPr>
          <w:rFonts w:ascii="Times New Roman" w:eastAsia="Times New Roman" w:hAnsi="Times New Roman" w:cs="Times New Roman"/>
          <w:sz w:val="24"/>
          <w:szCs w:val="24"/>
        </w:rPr>
        <w:t xml:space="preserve">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D10E5" w:rsidRPr="00ED10E5" w:rsidRDefault="00ED10E5" w:rsidP="00ED10E5">
      <w:pPr>
        <w:tabs>
          <w:tab w:val="left" w:pos="6237"/>
        </w:tabs>
        <w:spacing w:after="0" w:line="240" w:lineRule="auto"/>
        <w:rPr>
          <w:rFonts w:ascii="Times New Roman" w:eastAsia="Times New Roman" w:hAnsi="Times New Roman" w:cs="Times New Roman"/>
          <w:sz w:val="24"/>
          <w:szCs w:val="24"/>
        </w:rPr>
      </w:pPr>
    </w:p>
    <w:p w:rsidR="00ED10E5" w:rsidRPr="00ED10E5" w:rsidRDefault="00ED10E5" w:rsidP="00ED10E5">
      <w:pPr>
        <w:tabs>
          <w:tab w:val="left" w:pos="828"/>
        </w:tabs>
        <w:spacing w:after="0" w:line="240" w:lineRule="auto"/>
        <w:ind w:firstLine="709"/>
        <w:jc w:val="both"/>
        <w:outlineLvl w:val="0"/>
        <w:rPr>
          <w:rFonts w:ascii="Times New Roman" w:eastAsia="Times New Roman" w:hAnsi="Times New Roman" w:cs="Times New Roman"/>
          <w:sz w:val="24"/>
          <w:szCs w:val="24"/>
        </w:rPr>
      </w:pPr>
      <w:proofErr w:type="gramStart"/>
      <w:r w:rsidRPr="00ED10E5">
        <w:rPr>
          <w:rFonts w:ascii="Times New Roman" w:eastAsia="Calibri" w:hAnsi="Times New Roman" w:cs="Times New Roman"/>
          <w:sz w:val="24"/>
          <w:szCs w:val="24"/>
          <w:shd w:val="clear" w:color="auto" w:fill="FFFFFF"/>
          <w:lang w:eastAsia="en-US"/>
        </w:rPr>
        <w:t xml:space="preserve">Руководствуясь Гражданским </w:t>
      </w:r>
      <w:hyperlink r:id="rId22" w:history="1">
        <w:r w:rsidRPr="00ED10E5">
          <w:rPr>
            <w:rFonts w:ascii="Times New Roman" w:eastAsia="Calibri" w:hAnsi="Times New Roman" w:cs="Times New Roman"/>
            <w:sz w:val="24"/>
            <w:szCs w:val="24"/>
            <w:shd w:val="clear" w:color="auto" w:fill="FFFFFF"/>
            <w:lang w:eastAsia="en-US"/>
          </w:rPr>
          <w:t>кодексом</w:t>
        </w:r>
      </w:hyperlink>
      <w:r w:rsidRPr="00ED10E5">
        <w:rPr>
          <w:rFonts w:ascii="Times New Roman" w:eastAsia="Calibri" w:hAnsi="Times New Roman" w:cs="Times New Roman"/>
          <w:sz w:val="24"/>
          <w:szCs w:val="24"/>
          <w:shd w:val="clear" w:color="auto" w:fill="FFFFFF"/>
          <w:lang w:eastAsia="en-US"/>
        </w:rPr>
        <w:t xml:space="preserve"> Российской Федерации, Федеральным законом от 06.10.2003 </w:t>
      </w:r>
      <w:hyperlink r:id="rId23" w:history="1">
        <w:r w:rsidRPr="00ED10E5">
          <w:rPr>
            <w:rFonts w:ascii="Times New Roman" w:eastAsia="Calibri" w:hAnsi="Times New Roman" w:cs="Times New Roman"/>
            <w:sz w:val="24"/>
            <w:szCs w:val="24"/>
            <w:shd w:val="clear" w:color="auto" w:fill="FFFFFF"/>
            <w:lang w:eastAsia="en-US"/>
          </w:rPr>
          <w:t>№ 131-ФЗ</w:t>
        </w:r>
      </w:hyperlink>
      <w:r w:rsidRPr="00ED10E5">
        <w:rPr>
          <w:rFonts w:ascii="Calibri" w:eastAsia="Calibri" w:hAnsi="Calibri" w:cs="Times New Roman"/>
          <w:sz w:val="24"/>
          <w:szCs w:val="24"/>
          <w:lang w:eastAsia="en-US"/>
        </w:rPr>
        <w:t xml:space="preserve"> </w:t>
      </w:r>
      <w:r w:rsidRPr="00ED10E5">
        <w:rPr>
          <w:rFonts w:ascii="Times New Roman" w:eastAsia="Calibri" w:hAnsi="Times New Roman" w:cs="Times New Roman"/>
          <w:sz w:val="24"/>
          <w:szCs w:val="24"/>
          <w:shd w:val="clear" w:color="auto" w:fill="FFFFFF"/>
          <w:lang w:eastAsia="en-US"/>
        </w:rPr>
        <w:t>"Об общих принципах организации местного самоуправления в Российской Федерации", от 24.07.2007 №</w:t>
      </w:r>
      <w:hyperlink r:id="rId24" w:history="1">
        <w:r w:rsidRPr="00ED10E5">
          <w:rPr>
            <w:rFonts w:ascii="Times New Roman" w:eastAsia="Calibri" w:hAnsi="Times New Roman" w:cs="Times New Roman"/>
            <w:sz w:val="24"/>
            <w:szCs w:val="24"/>
            <w:shd w:val="clear" w:color="auto" w:fill="FFFFFF"/>
            <w:lang w:eastAsia="en-US"/>
          </w:rPr>
          <w:t xml:space="preserve"> 209-ФЗ</w:t>
        </w:r>
      </w:hyperlink>
      <w:r w:rsidRPr="00ED10E5">
        <w:rPr>
          <w:rFonts w:ascii="Times New Roman" w:eastAsia="Calibri" w:hAnsi="Times New Roman" w:cs="Times New Roman"/>
          <w:sz w:val="24"/>
          <w:szCs w:val="24"/>
          <w:shd w:val="clear" w:color="auto" w:fill="FFFFFF"/>
          <w:lang w:eastAsia="en-US"/>
        </w:rPr>
        <w:t xml:space="preserve"> "О развитии малого и среднего предпринимательства в Российской Федерации",  Федеральным законом от 26.07.2006 №</w:t>
      </w:r>
      <w:hyperlink r:id="rId25" w:history="1">
        <w:r w:rsidRPr="00ED10E5">
          <w:rPr>
            <w:rFonts w:ascii="Times New Roman" w:eastAsia="Calibri" w:hAnsi="Times New Roman" w:cs="Times New Roman"/>
            <w:sz w:val="24"/>
            <w:szCs w:val="24"/>
            <w:shd w:val="clear" w:color="auto" w:fill="FFFFFF"/>
            <w:lang w:eastAsia="en-US"/>
          </w:rPr>
          <w:t xml:space="preserve"> 135-ФЗ</w:t>
        </w:r>
      </w:hyperlink>
      <w:r w:rsidRPr="00ED10E5">
        <w:rPr>
          <w:rFonts w:ascii="Times New Roman" w:eastAsia="Calibri" w:hAnsi="Times New Roman" w:cs="Times New Roman"/>
          <w:sz w:val="24"/>
          <w:szCs w:val="24"/>
          <w:shd w:val="clear" w:color="auto" w:fill="FFFFFF"/>
          <w:lang w:eastAsia="en-US"/>
        </w:rPr>
        <w:t xml:space="preserve"> "О защите конкуренции"</w:t>
      </w:r>
      <w:r w:rsidRPr="00ED10E5">
        <w:rPr>
          <w:rFonts w:ascii="Times New Roman" w:eastAsia="Times New Roman" w:hAnsi="Times New Roman" w:cs="Times New Roman"/>
          <w:sz w:val="24"/>
          <w:szCs w:val="24"/>
        </w:rPr>
        <w:t xml:space="preserve">, Уставом сельского поселения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Совет депутатов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w:t>
      </w:r>
      <w:proofErr w:type="gramEnd"/>
    </w:p>
    <w:p w:rsidR="00ED10E5" w:rsidRPr="00ED10E5" w:rsidRDefault="00ED10E5" w:rsidP="00ED10E5">
      <w:pPr>
        <w:tabs>
          <w:tab w:val="left" w:pos="828"/>
        </w:tabs>
        <w:spacing w:after="0" w:line="240" w:lineRule="auto"/>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РЕШИЛ:</w:t>
      </w:r>
    </w:p>
    <w:p w:rsidR="00ED10E5" w:rsidRPr="00ED10E5" w:rsidRDefault="00ED10E5" w:rsidP="00ED10E5">
      <w:pPr>
        <w:numPr>
          <w:ilvl w:val="0"/>
          <w:numId w:val="27"/>
        </w:numPr>
        <w:tabs>
          <w:tab w:val="left" w:pos="0"/>
          <w:tab w:val="left" w:pos="1134"/>
        </w:tabs>
        <w:spacing w:after="0" w:line="240" w:lineRule="auto"/>
        <w:ind w:firstLine="709"/>
        <w:jc w:val="both"/>
        <w:rPr>
          <w:rFonts w:ascii="Times New Roman" w:eastAsia="Times New Roman" w:hAnsi="Times New Roman" w:cs="Times New Roman"/>
          <w:sz w:val="24"/>
          <w:szCs w:val="24"/>
        </w:rPr>
      </w:pPr>
      <w:proofErr w:type="gramStart"/>
      <w:r w:rsidRPr="00ED10E5">
        <w:rPr>
          <w:rFonts w:ascii="Times New Roman" w:eastAsia="Times New Roman" w:hAnsi="Times New Roman" w:cs="Times New Roman"/>
          <w:sz w:val="24"/>
          <w:szCs w:val="24"/>
        </w:rPr>
        <w:lastRenderedPageBreak/>
        <w:t>Утвердить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w:t>
      </w:r>
      <w:proofErr w:type="gramEnd"/>
      <w:r w:rsidRPr="00ED10E5">
        <w:rPr>
          <w:rFonts w:ascii="Times New Roman" w:eastAsia="Times New Roman" w:hAnsi="Times New Roman" w:cs="Times New Roman"/>
          <w:sz w:val="24"/>
          <w:szCs w:val="24"/>
        </w:rPr>
        <w:t xml:space="preserve">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ED10E5" w:rsidRPr="00ED10E5" w:rsidRDefault="00ED10E5" w:rsidP="00ED10E5">
      <w:pPr>
        <w:numPr>
          <w:ilvl w:val="0"/>
          <w:numId w:val="27"/>
        </w:numPr>
        <w:tabs>
          <w:tab w:val="left" w:pos="0"/>
          <w:tab w:val="left" w:pos="1134"/>
        </w:tabs>
        <w:spacing w:after="0" w:line="240" w:lineRule="auto"/>
        <w:ind w:firstLine="709"/>
        <w:jc w:val="both"/>
        <w:rPr>
          <w:rFonts w:ascii="Times New Roman" w:eastAsia="Times New Roman" w:hAnsi="Times New Roman" w:cs="Times New Roman"/>
          <w:sz w:val="24"/>
          <w:szCs w:val="24"/>
        </w:rPr>
      </w:pPr>
      <w:proofErr w:type="gramStart"/>
      <w:r w:rsidRPr="00ED10E5">
        <w:rPr>
          <w:rFonts w:ascii="Times New Roman" w:eastAsia="Times New Roman" w:hAnsi="Times New Roman" w:cs="Times New Roman"/>
          <w:sz w:val="24"/>
          <w:szCs w:val="24"/>
        </w:rPr>
        <w:t>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w:t>
      </w:r>
      <w:proofErr w:type="gramEnd"/>
      <w:r w:rsidRPr="00ED10E5">
        <w:rPr>
          <w:rFonts w:ascii="Times New Roman" w:eastAsia="Times New Roman" w:hAnsi="Times New Roman" w:cs="Times New Roman"/>
          <w:sz w:val="24"/>
          <w:szCs w:val="24"/>
        </w:rPr>
        <w:t xml:space="preserve"> субъектов малого и среднего предпринимательства (приложение № 2).</w:t>
      </w:r>
    </w:p>
    <w:p w:rsidR="00ED10E5" w:rsidRPr="00ED10E5" w:rsidRDefault="00ED10E5" w:rsidP="00ED10E5">
      <w:pPr>
        <w:numPr>
          <w:ilvl w:val="0"/>
          <w:numId w:val="27"/>
        </w:numPr>
        <w:tabs>
          <w:tab w:val="left" w:pos="0"/>
          <w:tab w:val="left" w:pos="1134"/>
        </w:tabs>
        <w:spacing w:after="0" w:line="240" w:lineRule="auto"/>
        <w:ind w:firstLine="709"/>
        <w:jc w:val="both"/>
        <w:rPr>
          <w:rFonts w:ascii="Times New Roman" w:eastAsia="Times New Roman" w:hAnsi="Times New Roman" w:cs="Times New Roman"/>
          <w:sz w:val="24"/>
          <w:szCs w:val="24"/>
        </w:rPr>
      </w:pPr>
      <w:proofErr w:type="gramStart"/>
      <w:r w:rsidRPr="00ED10E5">
        <w:rPr>
          <w:rFonts w:ascii="Times New Roman" w:eastAsia="Times New Roman" w:hAnsi="Times New Roman" w:cs="Times New Roman"/>
          <w:sz w:val="24"/>
          <w:szCs w:val="24"/>
        </w:rPr>
        <w:t xml:space="preserve">Решение Совета депутатов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 от 26.07.2018 №</w:t>
      </w:r>
      <w:r w:rsidRPr="00ED10E5">
        <w:rPr>
          <w:rFonts w:ascii="Times New Roman" w:eastAsia="Times New Roman" w:hAnsi="Times New Roman" w:cs="Times New Roman"/>
          <w:color w:val="000000"/>
          <w:sz w:val="24"/>
          <w:szCs w:val="24"/>
        </w:rPr>
        <w:t xml:space="preserve"> 154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w:t>
      </w:r>
      <w:proofErr w:type="gramEnd"/>
      <w:r w:rsidRPr="00ED10E5">
        <w:rPr>
          <w:rFonts w:ascii="Times New Roman" w:eastAsia="Times New Roman" w:hAnsi="Times New Roman" w:cs="Times New Roman"/>
          <w:color w:val="000000"/>
          <w:sz w:val="24"/>
          <w:szCs w:val="24"/>
        </w:rPr>
        <w:t xml:space="preserve"> </w:t>
      </w:r>
      <w:proofErr w:type="gramStart"/>
      <w:r w:rsidRPr="00ED10E5">
        <w:rPr>
          <w:rFonts w:ascii="Times New Roman" w:eastAsia="Times New Roman" w:hAnsi="Times New Roman" w:cs="Times New Roman"/>
          <w:color w:val="000000"/>
          <w:sz w:val="24"/>
          <w:szCs w:val="24"/>
        </w:rPr>
        <w:t>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w:t>
      </w:r>
      <w:proofErr w:type="gramEnd"/>
      <w:r w:rsidRPr="00ED10E5">
        <w:rPr>
          <w:rFonts w:ascii="Times New Roman" w:eastAsia="Times New Roman" w:hAnsi="Times New Roman" w:cs="Times New Roman"/>
          <w:color w:val="000000"/>
          <w:sz w:val="24"/>
          <w:szCs w:val="24"/>
        </w:rPr>
        <w:t xml:space="preserve">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ED10E5">
        <w:rPr>
          <w:rFonts w:ascii="Times New Roman" w:eastAsia="Times New Roman" w:hAnsi="Times New Roman" w:cs="Times New Roman"/>
          <w:sz w:val="24"/>
          <w:szCs w:val="24"/>
        </w:rPr>
        <w:t>признать утратившим силу.</w:t>
      </w:r>
    </w:p>
    <w:p w:rsidR="00ED10E5" w:rsidRPr="00ED10E5" w:rsidRDefault="00ED10E5" w:rsidP="00ED10E5">
      <w:pPr>
        <w:numPr>
          <w:ilvl w:val="0"/>
          <w:numId w:val="27"/>
        </w:numPr>
        <w:tabs>
          <w:tab w:val="left" w:pos="0"/>
          <w:tab w:val="left" w:pos="1134"/>
        </w:tabs>
        <w:spacing w:after="0" w:line="240" w:lineRule="auto"/>
        <w:ind w:firstLine="709"/>
        <w:jc w:val="both"/>
        <w:rPr>
          <w:rFonts w:ascii="Times New Roman" w:eastAsia="Times New Roman" w:hAnsi="Times New Roman" w:cs="Times New Roman"/>
          <w:color w:val="000000"/>
          <w:sz w:val="24"/>
          <w:szCs w:val="24"/>
        </w:rPr>
      </w:pPr>
      <w:proofErr w:type="gramStart"/>
      <w:r w:rsidRPr="00ED10E5">
        <w:rPr>
          <w:rFonts w:ascii="Times New Roman" w:eastAsia="Times New Roman" w:hAnsi="Times New Roman" w:cs="Times New Roman"/>
          <w:color w:val="000000"/>
          <w:sz w:val="24"/>
          <w:szCs w:val="24"/>
        </w:rPr>
        <w:t xml:space="preserve">Решение Совета депутатов </w:t>
      </w:r>
      <w:proofErr w:type="spellStart"/>
      <w:r w:rsidRPr="00ED10E5">
        <w:rPr>
          <w:rFonts w:ascii="Times New Roman" w:eastAsia="Times New Roman" w:hAnsi="Times New Roman" w:cs="Times New Roman"/>
          <w:color w:val="000000"/>
          <w:sz w:val="24"/>
          <w:szCs w:val="24"/>
        </w:rPr>
        <w:t>Половинского</w:t>
      </w:r>
      <w:proofErr w:type="spellEnd"/>
      <w:r w:rsidRPr="00ED10E5">
        <w:rPr>
          <w:rFonts w:ascii="Times New Roman" w:eastAsia="Times New Roman" w:hAnsi="Times New Roman" w:cs="Times New Roman"/>
          <w:color w:val="000000"/>
          <w:sz w:val="24"/>
          <w:szCs w:val="24"/>
        </w:rPr>
        <w:t xml:space="preserve"> сельсовета Краснозерского района Новосибирской области от 28.09.2020 № 11 « О внесении изменений в решение Совета депутатов </w:t>
      </w:r>
      <w:proofErr w:type="spellStart"/>
      <w:r w:rsidRPr="00ED10E5">
        <w:rPr>
          <w:rFonts w:ascii="Times New Roman" w:eastAsia="Times New Roman" w:hAnsi="Times New Roman" w:cs="Times New Roman"/>
          <w:color w:val="000000"/>
          <w:sz w:val="24"/>
          <w:szCs w:val="24"/>
        </w:rPr>
        <w:t>Половинского</w:t>
      </w:r>
      <w:proofErr w:type="spellEnd"/>
      <w:r w:rsidRPr="00ED10E5">
        <w:rPr>
          <w:rFonts w:ascii="Times New Roman" w:eastAsia="Times New Roman" w:hAnsi="Times New Roman" w:cs="Times New Roman"/>
          <w:color w:val="000000"/>
          <w:sz w:val="24"/>
          <w:szCs w:val="24"/>
        </w:rPr>
        <w:t xml:space="preserve"> сельсовета Краснозерского района Новосибирской области от 26.07.2018 № 154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w:t>
      </w:r>
      <w:proofErr w:type="gramEnd"/>
      <w:r w:rsidRPr="00ED10E5">
        <w:rPr>
          <w:rFonts w:ascii="Times New Roman" w:eastAsia="Times New Roman" w:hAnsi="Times New Roman" w:cs="Times New Roman"/>
          <w:color w:val="000000"/>
          <w:sz w:val="24"/>
          <w:szCs w:val="24"/>
        </w:rPr>
        <w:t xml:space="preserve">) </w:t>
      </w:r>
      <w:proofErr w:type="gramStart"/>
      <w:r w:rsidRPr="00ED10E5">
        <w:rPr>
          <w:rFonts w:ascii="Times New Roman" w:eastAsia="Times New Roman" w:hAnsi="Times New Roman" w:cs="Times New Roman"/>
          <w:color w:val="000000"/>
          <w:sz w:val="24"/>
          <w:szCs w:val="24"/>
        </w:rPr>
        <w:t>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w:t>
      </w:r>
      <w:proofErr w:type="gramEnd"/>
      <w:r w:rsidRPr="00ED10E5">
        <w:rPr>
          <w:rFonts w:ascii="Times New Roman" w:eastAsia="Times New Roman" w:hAnsi="Times New Roman" w:cs="Times New Roman"/>
          <w:color w:val="000000"/>
          <w:sz w:val="24"/>
          <w:szCs w:val="24"/>
        </w:rPr>
        <w:t xml:space="preserve"> социально значимыми видами деятельности) муниципального </w:t>
      </w:r>
      <w:r w:rsidRPr="00ED10E5">
        <w:rPr>
          <w:rFonts w:ascii="Times New Roman" w:eastAsia="Times New Roman" w:hAnsi="Times New Roman" w:cs="Times New Roman"/>
          <w:color w:val="000000"/>
          <w:sz w:val="24"/>
          <w:szCs w:val="24"/>
        </w:rPr>
        <w:lastRenderedPageBreak/>
        <w:t>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ED10E5" w:rsidRPr="00ED10E5" w:rsidRDefault="00ED10E5" w:rsidP="00ED10E5">
      <w:pPr>
        <w:numPr>
          <w:ilvl w:val="0"/>
          <w:numId w:val="27"/>
        </w:numPr>
        <w:tabs>
          <w:tab w:val="left" w:pos="0"/>
        </w:tabs>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Опубликовать настоящее решение в периодическом  печатном издании «Бюллетень органов местного самоуправления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и разместить на официальном сайте администрации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w:t>
      </w:r>
    </w:p>
    <w:p w:rsidR="00ED10E5" w:rsidRPr="00ED10E5" w:rsidRDefault="00ED10E5" w:rsidP="00ED10E5">
      <w:pPr>
        <w:numPr>
          <w:ilvl w:val="0"/>
          <w:numId w:val="27"/>
        </w:numPr>
        <w:tabs>
          <w:tab w:val="left" w:pos="0"/>
        </w:tabs>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Настоящее решение вступает в силу со дня его официального опубликования.</w:t>
      </w:r>
    </w:p>
    <w:tbl>
      <w:tblPr>
        <w:tblpPr w:leftFromText="180" w:rightFromText="180" w:vertAnchor="text" w:horzAnchor="margin" w:tblpY="236"/>
        <w:tblW w:w="0" w:type="auto"/>
        <w:tblLook w:val="04A0" w:firstRow="1" w:lastRow="0" w:firstColumn="1" w:lastColumn="0" w:noHBand="0" w:noVBand="1"/>
      </w:tblPr>
      <w:tblGrid>
        <w:gridCol w:w="4785"/>
        <w:gridCol w:w="4786"/>
      </w:tblGrid>
      <w:tr w:rsidR="00ED10E5" w:rsidRPr="00ED10E5" w:rsidTr="00AA1EDA">
        <w:tc>
          <w:tcPr>
            <w:tcW w:w="4927" w:type="dxa"/>
          </w:tcPr>
          <w:p w:rsidR="00ED10E5" w:rsidRPr="00ED10E5" w:rsidRDefault="00ED10E5" w:rsidP="00ED10E5">
            <w:pPr>
              <w:suppressAutoHyphens/>
              <w:spacing w:after="0" w:line="240" w:lineRule="auto"/>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Председатель Совета депутатов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w:t>
            </w:r>
          </w:p>
          <w:p w:rsidR="00ED10E5" w:rsidRPr="00ED10E5" w:rsidRDefault="00ED10E5" w:rsidP="00ED10E5">
            <w:pPr>
              <w:suppressAutoHyphens/>
              <w:spacing w:after="0" w:line="240" w:lineRule="auto"/>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Новосибирской области</w:t>
            </w:r>
            <w:r w:rsidRPr="00ED10E5">
              <w:rPr>
                <w:rFonts w:ascii="Times New Roman" w:eastAsia="Times New Roman" w:hAnsi="Times New Roman" w:cs="Times New Roman"/>
                <w:sz w:val="24"/>
                <w:szCs w:val="24"/>
              </w:rPr>
              <w:tab/>
            </w:r>
            <w:r w:rsidRPr="00ED10E5">
              <w:rPr>
                <w:rFonts w:ascii="Times New Roman" w:eastAsia="Times New Roman" w:hAnsi="Times New Roman" w:cs="Times New Roman"/>
                <w:sz w:val="24"/>
                <w:szCs w:val="24"/>
              </w:rPr>
              <w:tab/>
            </w:r>
            <w:r w:rsidRPr="00ED10E5">
              <w:rPr>
                <w:rFonts w:ascii="Times New Roman" w:eastAsia="Times New Roman" w:hAnsi="Times New Roman" w:cs="Times New Roman"/>
                <w:sz w:val="24"/>
                <w:szCs w:val="24"/>
              </w:rPr>
              <w:tab/>
            </w:r>
            <w:r w:rsidRPr="00ED10E5">
              <w:rPr>
                <w:rFonts w:ascii="Times New Roman" w:eastAsia="Times New Roman" w:hAnsi="Times New Roman" w:cs="Times New Roman"/>
                <w:sz w:val="24"/>
                <w:szCs w:val="24"/>
              </w:rPr>
              <w:tab/>
            </w:r>
          </w:p>
          <w:p w:rsidR="00ED10E5" w:rsidRPr="00ED10E5" w:rsidRDefault="00ED10E5" w:rsidP="00ED10E5">
            <w:pPr>
              <w:suppressAutoHyphens/>
              <w:spacing w:after="0" w:line="240" w:lineRule="auto"/>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____________ </w:t>
            </w:r>
            <w:proofErr w:type="spellStart"/>
            <w:r w:rsidRPr="00ED10E5">
              <w:rPr>
                <w:rFonts w:ascii="Times New Roman" w:eastAsia="Times New Roman" w:hAnsi="Times New Roman" w:cs="Times New Roman"/>
                <w:sz w:val="24"/>
                <w:szCs w:val="24"/>
              </w:rPr>
              <w:t>В.М.Попов</w:t>
            </w:r>
            <w:proofErr w:type="spellEnd"/>
            <w:r w:rsidRPr="00ED10E5">
              <w:rPr>
                <w:rFonts w:ascii="Times New Roman" w:eastAsia="Times New Roman" w:hAnsi="Times New Roman" w:cs="Times New Roman"/>
                <w:sz w:val="24"/>
                <w:szCs w:val="24"/>
              </w:rPr>
              <w:t xml:space="preserve">                 </w:t>
            </w:r>
          </w:p>
        </w:tc>
        <w:tc>
          <w:tcPr>
            <w:tcW w:w="4928" w:type="dxa"/>
          </w:tcPr>
          <w:p w:rsidR="00ED10E5" w:rsidRPr="00ED10E5" w:rsidRDefault="00ED10E5" w:rsidP="00ED10E5">
            <w:pPr>
              <w:suppressAutoHyphens/>
              <w:spacing w:after="0" w:line="240" w:lineRule="auto"/>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Глава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w:t>
            </w:r>
          </w:p>
          <w:p w:rsidR="00ED10E5" w:rsidRPr="00ED10E5" w:rsidRDefault="00ED10E5" w:rsidP="00ED10E5">
            <w:pPr>
              <w:suppressAutoHyphens/>
              <w:spacing w:after="0" w:line="240" w:lineRule="auto"/>
              <w:rPr>
                <w:rFonts w:ascii="Times New Roman" w:eastAsia="Times New Roman" w:hAnsi="Times New Roman" w:cs="Times New Roman"/>
                <w:sz w:val="24"/>
                <w:szCs w:val="24"/>
              </w:rPr>
            </w:pPr>
          </w:p>
          <w:p w:rsidR="00ED10E5" w:rsidRPr="00ED10E5" w:rsidRDefault="00ED10E5" w:rsidP="00ED10E5">
            <w:pPr>
              <w:suppressAutoHyphens/>
              <w:spacing w:after="0" w:line="240" w:lineRule="auto"/>
              <w:rPr>
                <w:rFonts w:ascii="Times New Roman" w:eastAsia="Times New Roman" w:hAnsi="Times New Roman" w:cs="Times New Roman"/>
                <w:sz w:val="24"/>
                <w:szCs w:val="24"/>
              </w:rPr>
            </w:pPr>
          </w:p>
          <w:p w:rsidR="00ED10E5" w:rsidRPr="00ED10E5" w:rsidRDefault="00ED10E5" w:rsidP="00ED10E5">
            <w:pPr>
              <w:suppressAutoHyphens/>
              <w:spacing w:after="0" w:line="240" w:lineRule="auto"/>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___________ </w:t>
            </w:r>
            <w:proofErr w:type="spellStart"/>
            <w:r w:rsidRPr="00ED10E5">
              <w:rPr>
                <w:rFonts w:ascii="Times New Roman" w:eastAsia="Times New Roman" w:hAnsi="Times New Roman" w:cs="Times New Roman"/>
                <w:sz w:val="24"/>
                <w:szCs w:val="24"/>
              </w:rPr>
              <w:t>Е.А.Дронова</w:t>
            </w:r>
            <w:proofErr w:type="spellEnd"/>
          </w:p>
        </w:tc>
      </w:tr>
    </w:tbl>
    <w:p w:rsidR="00ED10E5" w:rsidRPr="00ED10E5" w:rsidRDefault="00ED10E5" w:rsidP="00ED10E5">
      <w:pPr>
        <w:spacing w:after="0" w:line="240" w:lineRule="auto"/>
        <w:ind w:left="709"/>
        <w:jc w:val="both"/>
        <w:rPr>
          <w:rFonts w:ascii="Times New Roman" w:eastAsia="Times New Roman" w:hAnsi="Times New Roman" w:cs="Times New Roman"/>
          <w:sz w:val="24"/>
          <w:szCs w:val="24"/>
        </w:rPr>
      </w:pPr>
    </w:p>
    <w:p w:rsidR="00ED10E5" w:rsidRPr="00ED10E5" w:rsidRDefault="00ED10E5" w:rsidP="00ED10E5">
      <w:pPr>
        <w:spacing w:after="0" w:line="240" w:lineRule="auto"/>
        <w:ind w:left="709"/>
        <w:jc w:val="both"/>
        <w:rPr>
          <w:rFonts w:ascii="Times New Roman" w:eastAsia="Times New Roman" w:hAnsi="Times New Roman" w:cs="Times New Roman"/>
          <w:sz w:val="24"/>
          <w:szCs w:val="24"/>
        </w:rPr>
      </w:pPr>
    </w:p>
    <w:p w:rsidR="00ED10E5" w:rsidRPr="00ED10E5" w:rsidRDefault="00ED10E5" w:rsidP="00ED10E5">
      <w:pPr>
        <w:suppressAutoHyphens/>
        <w:spacing w:after="0" w:line="240" w:lineRule="auto"/>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ab/>
      </w:r>
      <w:r w:rsidRPr="00ED10E5">
        <w:rPr>
          <w:rFonts w:ascii="Times New Roman" w:eastAsia="Times New Roman" w:hAnsi="Times New Roman" w:cs="Times New Roman"/>
          <w:sz w:val="24"/>
          <w:szCs w:val="24"/>
        </w:rPr>
        <w:tab/>
      </w:r>
      <w:r w:rsidRPr="00ED10E5">
        <w:rPr>
          <w:rFonts w:ascii="Times New Roman" w:eastAsia="Times New Roman" w:hAnsi="Times New Roman" w:cs="Times New Roman"/>
          <w:sz w:val="24"/>
          <w:szCs w:val="24"/>
        </w:rPr>
        <w:tab/>
      </w:r>
    </w:p>
    <w:p w:rsidR="00ED10E5" w:rsidRPr="00ED10E5" w:rsidRDefault="00ED10E5" w:rsidP="00ED10E5">
      <w:pPr>
        <w:suppressAutoHyphens/>
        <w:spacing w:after="0" w:line="240" w:lineRule="auto"/>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ab/>
      </w:r>
      <w:r w:rsidRPr="00ED10E5">
        <w:rPr>
          <w:rFonts w:ascii="Times New Roman" w:eastAsia="Times New Roman" w:hAnsi="Times New Roman" w:cs="Times New Roman"/>
          <w:sz w:val="24"/>
          <w:szCs w:val="24"/>
        </w:rPr>
        <w:tab/>
        <w:t xml:space="preserve">                     </w:t>
      </w:r>
    </w:p>
    <w:p w:rsidR="00ED10E5" w:rsidRPr="00ED10E5" w:rsidRDefault="00ED10E5" w:rsidP="00ED10E5">
      <w:pPr>
        <w:spacing w:after="0" w:line="240" w:lineRule="auto"/>
        <w:ind w:firstLine="709"/>
        <w:jc w:val="right"/>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 xml:space="preserve"> № 1</w:t>
      </w:r>
    </w:p>
    <w:p w:rsidR="00ED10E5" w:rsidRPr="00ED10E5" w:rsidRDefault="00ED10E5" w:rsidP="00ED10E5">
      <w:pPr>
        <w:spacing w:after="0" w:line="240" w:lineRule="auto"/>
        <w:ind w:firstLine="709"/>
        <w:jc w:val="right"/>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 xml:space="preserve">к решению сорок восьмой внеочередной </w:t>
      </w:r>
    </w:p>
    <w:p w:rsidR="00ED10E5" w:rsidRPr="00ED10E5" w:rsidRDefault="00ED10E5" w:rsidP="00ED10E5">
      <w:pPr>
        <w:spacing w:after="0" w:line="240" w:lineRule="auto"/>
        <w:ind w:firstLine="709"/>
        <w:jc w:val="right"/>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 xml:space="preserve">сессии Совета депутатов </w:t>
      </w:r>
    </w:p>
    <w:p w:rsidR="00ED10E5" w:rsidRPr="00ED10E5" w:rsidRDefault="00ED10E5" w:rsidP="00ED10E5">
      <w:pPr>
        <w:spacing w:after="0" w:line="240" w:lineRule="auto"/>
        <w:ind w:firstLine="709"/>
        <w:jc w:val="right"/>
        <w:rPr>
          <w:rFonts w:ascii="Times New Roman" w:eastAsia="Times New Roman" w:hAnsi="Times New Roman" w:cs="Times New Roman"/>
          <w:sz w:val="24"/>
          <w:szCs w:val="24"/>
        </w:rPr>
      </w:pP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w:t>
      </w:r>
    </w:p>
    <w:p w:rsidR="00ED10E5" w:rsidRPr="00ED10E5" w:rsidRDefault="00ED10E5" w:rsidP="00ED10E5">
      <w:pPr>
        <w:spacing w:after="0" w:line="240" w:lineRule="auto"/>
        <w:ind w:firstLine="709"/>
        <w:jc w:val="right"/>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Краснозерского района</w:t>
      </w:r>
    </w:p>
    <w:p w:rsidR="00ED10E5" w:rsidRPr="00ED10E5" w:rsidRDefault="00ED10E5" w:rsidP="00ED10E5">
      <w:pPr>
        <w:spacing w:after="0" w:line="240" w:lineRule="auto"/>
        <w:ind w:firstLine="709"/>
        <w:jc w:val="right"/>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 xml:space="preserve"> Новосибирской области</w:t>
      </w:r>
    </w:p>
    <w:p w:rsidR="00ED10E5" w:rsidRPr="00ED10E5" w:rsidRDefault="00ED10E5" w:rsidP="00ED10E5">
      <w:pPr>
        <w:spacing w:after="0" w:line="240" w:lineRule="auto"/>
        <w:ind w:firstLine="709"/>
        <w:jc w:val="right"/>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от 21.07.2023 № 175</w:t>
      </w:r>
    </w:p>
    <w:p w:rsidR="00ED10E5" w:rsidRPr="00ED10E5" w:rsidRDefault="00ED10E5" w:rsidP="00ED10E5">
      <w:pPr>
        <w:spacing w:after="0" w:line="240" w:lineRule="auto"/>
        <w:ind w:left="709"/>
        <w:jc w:val="both"/>
        <w:rPr>
          <w:rFonts w:ascii="Times New Roman" w:eastAsia="Times New Roman" w:hAnsi="Times New Roman" w:cs="Times New Roman"/>
          <w:sz w:val="24"/>
          <w:szCs w:val="24"/>
        </w:rPr>
      </w:pPr>
    </w:p>
    <w:p w:rsidR="00ED10E5" w:rsidRPr="00ED10E5" w:rsidRDefault="00ED10E5" w:rsidP="00ED10E5">
      <w:pPr>
        <w:spacing w:after="0" w:line="240" w:lineRule="auto"/>
        <w:ind w:firstLine="709"/>
        <w:jc w:val="center"/>
        <w:rPr>
          <w:rFonts w:ascii="Times New Roman" w:eastAsia="Times New Roman" w:hAnsi="Times New Roman" w:cs="Times New Roman"/>
          <w:sz w:val="24"/>
          <w:szCs w:val="24"/>
        </w:rPr>
      </w:pPr>
      <w:proofErr w:type="gramStart"/>
      <w:r w:rsidRPr="00ED10E5">
        <w:rPr>
          <w:rFonts w:ascii="Times New Roman" w:eastAsia="Times New Roman" w:hAnsi="Times New Roman" w:cs="Times New Roman"/>
          <w:sz w:val="24"/>
          <w:szCs w:val="24"/>
        </w:rPr>
        <w:t>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w:t>
      </w:r>
      <w:proofErr w:type="gramEnd"/>
      <w:r w:rsidRPr="00ED10E5">
        <w:rPr>
          <w:rFonts w:ascii="Times New Roman" w:eastAsia="Times New Roman" w:hAnsi="Times New Roman" w:cs="Times New Roman"/>
          <w:sz w:val="24"/>
          <w:szCs w:val="24"/>
        </w:rPr>
        <w:t xml:space="preserve">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D10E5" w:rsidRPr="00ED10E5" w:rsidRDefault="00ED10E5" w:rsidP="00ED10E5">
      <w:pPr>
        <w:spacing w:after="0" w:line="240" w:lineRule="auto"/>
        <w:ind w:firstLine="709"/>
        <w:jc w:val="both"/>
        <w:rPr>
          <w:rFonts w:ascii="Times New Roman" w:eastAsia="Times New Roman" w:hAnsi="Times New Roman" w:cs="Times New Roman"/>
          <w:sz w:val="24"/>
          <w:szCs w:val="24"/>
        </w:rPr>
      </w:pPr>
    </w:p>
    <w:p w:rsidR="00ED10E5" w:rsidRPr="00ED10E5" w:rsidRDefault="00ED10E5" w:rsidP="00ED10E5">
      <w:pPr>
        <w:spacing w:after="0" w:line="240" w:lineRule="auto"/>
        <w:jc w:val="center"/>
        <w:rPr>
          <w:rFonts w:ascii="Times New Roman" w:eastAsia="Times New Roman" w:hAnsi="Times New Roman" w:cs="Times New Roman"/>
          <w:b/>
          <w:sz w:val="24"/>
          <w:szCs w:val="24"/>
        </w:rPr>
      </w:pPr>
      <w:r w:rsidRPr="00ED10E5">
        <w:rPr>
          <w:rFonts w:ascii="Times New Roman" w:eastAsia="Times New Roman" w:hAnsi="Times New Roman" w:cs="Times New Roman"/>
          <w:b/>
          <w:sz w:val="24"/>
          <w:szCs w:val="24"/>
        </w:rPr>
        <w:t>1. Общие положения</w:t>
      </w:r>
    </w:p>
    <w:p w:rsidR="00ED10E5" w:rsidRPr="00ED10E5" w:rsidRDefault="00ED10E5" w:rsidP="00ED10E5">
      <w:pPr>
        <w:spacing w:after="0" w:line="240" w:lineRule="auto"/>
        <w:jc w:val="center"/>
        <w:rPr>
          <w:rFonts w:ascii="Times New Roman" w:eastAsia="Times New Roman" w:hAnsi="Times New Roman" w:cs="Times New Roman"/>
          <w:b/>
          <w:sz w:val="24"/>
          <w:szCs w:val="24"/>
        </w:rPr>
      </w:pPr>
    </w:p>
    <w:p w:rsidR="00ED10E5" w:rsidRPr="00ED10E5" w:rsidRDefault="00ED10E5" w:rsidP="00ED10E5">
      <w:pPr>
        <w:numPr>
          <w:ilvl w:val="1"/>
          <w:numId w:val="28"/>
        </w:numPr>
        <w:tabs>
          <w:tab w:val="left" w:pos="-142"/>
        </w:tabs>
        <w:spacing w:after="0" w:line="240" w:lineRule="auto"/>
        <w:ind w:left="0" w:firstLine="567"/>
        <w:jc w:val="both"/>
        <w:rPr>
          <w:rFonts w:ascii="Times New Roman" w:eastAsia="Times New Roman" w:hAnsi="Times New Roman" w:cs="Times New Roman"/>
          <w:sz w:val="24"/>
          <w:szCs w:val="24"/>
        </w:rPr>
      </w:pPr>
      <w:proofErr w:type="gramStart"/>
      <w:r w:rsidRPr="00ED10E5">
        <w:rPr>
          <w:rFonts w:ascii="Times New Roman" w:eastAsia="Times New Roman" w:hAnsi="Times New Roman" w:cs="Times New Roman"/>
          <w:sz w:val="24"/>
          <w:szCs w:val="24"/>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w:t>
      </w:r>
      <w:proofErr w:type="gramEnd"/>
      <w:r w:rsidRPr="00ED10E5">
        <w:rPr>
          <w:rFonts w:ascii="Times New Roman" w:eastAsia="Times New Roman" w:hAnsi="Times New Roman" w:cs="Times New Roman"/>
          <w:sz w:val="24"/>
          <w:szCs w:val="24"/>
        </w:rPr>
        <w:t>,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ED10E5" w:rsidRPr="00ED10E5" w:rsidRDefault="00ED10E5" w:rsidP="00ED10E5">
      <w:pPr>
        <w:tabs>
          <w:tab w:val="left" w:pos="-142"/>
        </w:tabs>
        <w:spacing w:after="0" w:line="240" w:lineRule="auto"/>
        <w:ind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lastRenderedPageBreak/>
        <w:t xml:space="preserve">1.1.1. Действие настоящего порядка распространяется на меры </w:t>
      </w:r>
      <w:r w:rsidRPr="00ED10E5">
        <w:rPr>
          <w:rFonts w:ascii="Times New Roman" w:eastAsia="Times New Roman" w:hAnsi="Times New Roman" w:cs="Times New Roman"/>
          <w:bCs/>
          <w:sz w:val="24"/>
          <w:szCs w:val="24"/>
        </w:rPr>
        <w:t>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ED10E5" w:rsidRPr="00ED10E5" w:rsidRDefault="00ED10E5" w:rsidP="00ED10E5">
      <w:pPr>
        <w:numPr>
          <w:ilvl w:val="1"/>
          <w:numId w:val="28"/>
        </w:numPr>
        <w:tabs>
          <w:tab w:val="left" w:pos="-142"/>
        </w:tabs>
        <w:spacing w:after="0" w:line="240" w:lineRule="auto"/>
        <w:ind w:left="0" w:firstLine="567"/>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Формирование, ведение (в том числе </w:t>
      </w:r>
      <w:r w:rsidRPr="00ED10E5">
        <w:rPr>
          <w:rFonts w:ascii="Times New Roman" w:eastAsia="Times New Roman" w:hAnsi="Times New Roman" w:cs="Times New Roman"/>
          <w:sz w:val="24"/>
          <w:szCs w:val="24"/>
          <w:shd w:val="clear" w:color="auto" w:fill="FFFFFF"/>
        </w:rPr>
        <w:t>с ежегодным до 1 ноября текущего года дополнением такого перечня муниципальным имуществом</w:t>
      </w:r>
      <w:r w:rsidRPr="00ED10E5">
        <w:rPr>
          <w:rFonts w:ascii="Times New Roman" w:eastAsia="Times New Roman" w:hAnsi="Times New Roman" w:cs="Times New Roman"/>
          <w:sz w:val="24"/>
          <w:szCs w:val="24"/>
        </w:rPr>
        <w:t xml:space="preserve">) и обязательное опубликование Перечня осуществляет администрация </w:t>
      </w: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 Краснозерского района Новосибирской области.</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rPr>
      </w:pPr>
    </w:p>
    <w:p w:rsidR="00ED10E5" w:rsidRPr="00ED10E5" w:rsidRDefault="00ED10E5" w:rsidP="00ED10E5">
      <w:pPr>
        <w:spacing w:after="0" w:line="240" w:lineRule="auto"/>
        <w:ind w:firstLine="567"/>
        <w:jc w:val="center"/>
        <w:rPr>
          <w:rFonts w:ascii="Times New Roman" w:eastAsia="Calibri" w:hAnsi="Times New Roman" w:cs="Times New Roman"/>
          <w:b/>
          <w:sz w:val="24"/>
          <w:szCs w:val="24"/>
          <w:lang w:eastAsia="en-US"/>
        </w:rPr>
      </w:pPr>
      <w:r w:rsidRPr="00ED10E5">
        <w:rPr>
          <w:rFonts w:ascii="Times New Roman" w:eastAsia="Calibri" w:hAnsi="Times New Roman" w:cs="Times New Roman"/>
          <w:b/>
          <w:sz w:val="24"/>
          <w:szCs w:val="24"/>
          <w:lang w:eastAsia="en-US"/>
        </w:rPr>
        <w:t>2. Порядок формирования Перечня</w:t>
      </w:r>
    </w:p>
    <w:p w:rsidR="00ED10E5" w:rsidRPr="00ED10E5" w:rsidRDefault="00ED10E5" w:rsidP="00ED10E5">
      <w:pPr>
        <w:shd w:val="clear" w:color="auto" w:fill="FFFFFF"/>
        <w:spacing w:after="0" w:line="240" w:lineRule="auto"/>
        <w:jc w:val="both"/>
        <w:rPr>
          <w:rFonts w:ascii="Times New Roman" w:eastAsia="Times New Roman" w:hAnsi="Times New Roman" w:cs="Times New Roman"/>
          <w:sz w:val="24"/>
          <w:szCs w:val="24"/>
          <w:shd w:val="clear" w:color="auto" w:fill="FFFFFF"/>
        </w:rPr>
      </w:pPr>
    </w:p>
    <w:p w:rsidR="00ED10E5" w:rsidRPr="00ED10E5" w:rsidRDefault="00ED10E5" w:rsidP="00ED10E5">
      <w:pPr>
        <w:numPr>
          <w:ilvl w:val="1"/>
          <w:numId w:val="29"/>
        </w:numPr>
        <w:tabs>
          <w:tab w:val="left" w:pos="0"/>
        </w:tabs>
        <w:spacing w:after="0" w:line="240" w:lineRule="auto"/>
        <w:ind w:left="0"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В Перечень вносятся сведения о муниципальном имуществе, соответствующем следующим критериям:</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в) муниципальное имущество не является объектом религиозного назначения;</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д) в отношении муниципального имущества не принято решение о предоставлении его иным лицам;</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ж) муниципальное имущество не признано аварийным и подлежащим сносу или реконструкции;</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и) земельный участок не относится к земельным участкам, предусмотренным </w:t>
      </w:r>
      <w:hyperlink r:id="rId26" w:anchor="block_391181" w:history="1">
        <w:r w:rsidRPr="0072331E">
          <w:rPr>
            <w:rFonts w:ascii="Times New Roman" w:eastAsia="Times New Roman" w:hAnsi="Times New Roman" w:cs="Times New Roman"/>
            <w:color w:val="0000FF"/>
            <w:sz w:val="24"/>
            <w:szCs w:val="24"/>
            <w:u w:val="single"/>
          </w:rPr>
          <w:t>подпунктами 1 - 10</w:t>
        </w:r>
      </w:hyperlink>
      <w:r w:rsidRPr="00ED10E5">
        <w:rPr>
          <w:rFonts w:ascii="Times New Roman" w:eastAsia="Times New Roman" w:hAnsi="Times New Roman" w:cs="Times New Roman"/>
          <w:sz w:val="24"/>
          <w:szCs w:val="24"/>
        </w:rPr>
        <w:t xml:space="preserve">, </w:t>
      </w:r>
      <w:hyperlink r:id="rId27" w:anchor="block_3911813" w:history="1">
        <w:r w:rsidRPr="0072331E">
          <w:rPr>
            <w:rFonts w:ascii="Times New Roman" w:eastAsia="Times New Roman" w:hAnsi="Times New Roman" w:cs="Times New Roman"/>
            <w:color w:val="0000FF"/>
            <w:sz w:val="24"/>
            <w:szCs w:val="24"/>
            <w:u w:val="single"/>
          </w:rPr>
          <w:t>13 - 15</w:t>
        </w:r>
      </w:hyperlink>
      <w:r w:rsidRPr="00ED10E5">
        <w:rPr>
          <w:rFonts w:ascii="Times New Roman" w:eastAsia="Times New Roman" w:hAnsi="Times New Roman" w:cs="Times New Roman"/>
          <w:sz w:val="24"/>
          <w:szCs w:val="24"/>
        </w:rPr>
        <w:t xml:space="preserve">, </w:t>
      </w:r>
      <w:hyperlink r:id="rId28" w:anchor="block_3911818" w:history="1">
        <w:r w:rsidRPr="0072331E">
          <w:rPr>
            <w:rFonts w:ascii="Times New Roman" w:eastAsia="Times New Roman" w:hAnsi="Times New Roman" w:cs="Times New Roman"/>
            <w:color w:val="0000FF"/>
            <w:sz w:val="24"/>
            <w:szCs w:val="24"/>
            <w:u w:val="single"/>
          </w:rPr>
          <w:t>18</w:t>
        </w:r>
      </w:hyperlink>
      <w:r w:rsidRPr="00ED10E5">
        <w:rPr>
          <w:rFonts w:ascii="Times New Roman" w:eastAsia="Times New Roman" w:hAnsi="Times New Roman" w:cs="Times New Roman"/>
          <w:sz w:val="24"/>
          <w:szCs w:val="24"/>
        </w:rPr>
        <w:t xml:space="preserve"> и </w:t>
      </w:r>
      <w:hyperlink r:id="rId29" w:anchor="block_3911819" w:history="1">
        <w:r w:rsidRPr="0072331E">
          <w:rPr>
            <w:rFonts w:ascii="Times New Roman" w:eastAsia="Times New Roman" w:hAnsi="Times New Roman" w:cs="Times New Roman"/>
            <w:color w:val="0000FF"/>
            <w:sz w:val="24"/>
            <w:szCs w:val="24"/>
            <w:u w:val="single"/>
          </w:rPr>
          <w:t>19 пункта 8 статьи 39.11</w:t>
        </w:r>
      </w:hyperlink>
      <w:r w:rsidRPr="00ED10E5">
        <w:rPr>
          <w:rFonts w:ascii="Times New Roman" w:eastAsia="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ED10E5">
        <w:rPr>
          <w:rFonts w:ascii="Times New Roman" w:eastAsia="Times New Roman" w:hAnsi="Times New Roman" w:cs="Times New Roman"/>
          <w:sz w:val="24"/>
          <w:szCs w:val="24"/>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roofErr w:type="gramEnd"/>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ED10E5">
        <w:rPr>
          <w:rFonts w:ascii="Times New Roman" w:eastAsia="Times New Roman" w:hAnsi="Times New Roman" w:cs="Times New Roman"/>
          <w:sz w:val="24"/>
          <w:szCs w:val="24"/>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roofErr w:type="gramEnd"/>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D10E5">
        <w:rPr>
          <w:rFonts w:ascii="Times New Roman" w:eastAsia="Times New Roman" w:hAnsi="Times New Roman" w:cs="Times New Roman"/>
          <w:color w:val="000000"/>
          <w:sz w:val="24"/>
          <w:szCs w:val="24"/>
        </w:rPr>
        <w:t>м) муниципальное движимое имущество, которое не подлежит отчуждению:</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D10E5">
        <w:rPr>
          <w:rFonts w:ascii="Times New Roman" w:eastAsia="Times New Roman" w:hAnsi="Times New Roman" w:cs="Times New Roman"/>
          <w:color w:val="000000"/>
          <w:sz w:val="24"/>
          <w:szCs w:val="24"/>
        </w:rPr>
        <w:lastRenderedPageBreak/>
        <w:t>-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D10E5">
        <w:rPr>
          <w:rFonts w:ascii="Times New Roman" w:eastAsia="Times New Roman" w:hAnsi="Times New Roman" w:cs="Times New Roman"/>
          <w:color w:val="000000"/>
          <w:sz w:val="24"/>
          <w:szCs w:val="24"/>
        </w:rPr>
        <w:t>движимое имущество, используемое для организации общественного питания получателей медицинских и образовательных услуг;</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D10E5">
        <w:rPr>
          <w:rFonts w:ascii="Times New Roman" w:eastAsia="Times New Roman" w:hAnsi="Times New Roman" w:cs="Times New Roman"/>
          <w:color w:val="000000"/>
          <w:sz w:val="24"/>
          <w:szCs w:val="24"/>
        </w:rPr>
        <w:t>движимое имущество социально-культурного и коммунально-бытового назначения;</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D10E5">
        <w:rPr>
          <w:rFonts w:ascii="Times New Roman" w:eastAsia="Times New Roman" w:hAnsi="Times New Roman" w:cs="Times New Roman"/>
          <w:color w:val="000000"/>
          <w:sz w:val="24"/>
          <w:szCs w:val="24"/>
        </w:rPr>
        <w:t>движимое имущество, относящееся к медицинскому оборудованию;</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D10E5">
        <w:rPr>
          <w:rFonts w:ascii="Times New Roman" w:eastAsia="Times New Roman" w:hAnsi="Times New Roman" w:cs="Times New Roman"/>
          <w:color w:val="000000"/>
          <w:sz w:val="24"/>
          <w:szCs w:val="24"/>
        </w:rPr>
        <w:t>движимое имущество, относящееся к обслуживанию отрасли жилищно-коммунального хозяйства;</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D10E5">
        <w:rPr>
          <w:rFonts w:ascii="Times New Roman" w:eastAsia="Times New Roman" w:hAnsi="Times New Roman" w:cs="Times New Roman"/>
          <w:color w:val="000000"/>
          <w:sz w:val="24"/>
          <w:szCs w:val="24"/>
        </w:rPr>
        <w:t>- движимое имущество, относящееся к запасным частям, компонентам или оборудованию воздушных судов, морских судов, судов внутреннего плавания;</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D10E5">
        <w:rPr>
          <w:rFonts w:ascii="Times New Roman" w:eastAsia="Times New Roman" w:hAnsi="Times New Roman" w:cs="Times New Roman"/>
          <w:color w:val="000000"/>
          <w:sz w:val="24"/>
          <w:szCs w:val="24"/>
        </w:rPr>
        <w:t>- движимое имущество, предназначенное для выполнения функций обеспечения безопасности, включая:</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D10E5">
        <w:rPr>
          <w:rFonts w:ascii="Times New Roman" w:eastAsia="Times New Roman" w:hAnsi="Times New Roman" w:cs="Times New Roman"/>
          <w:color w:val="000000"/>
          <w:sz w:val="24"/>
          <w:szCs w:val="24"/>
        </w:rPr>
        <w:t>охранно-пожарные системы;</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D10E5">
        <w:rPr>
          <w:rFonts w:ascii="Times New Roman" w:eastAsia="Times New Roman" w:hAnsi="Times New Roman" w:cs="Times New Roman"/>
          <w:color w:val="000000"/>
          <w:sz w:val="24"/>
          <w:szCs w:val="24"/>
        </w:rPr>
        <w:t>системы оповещения;</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D10E5">
        <w:rPr>
          <w:rFonts w:ascii="Times New Roman" w:eastAsia="Times New Roman" w:hAnsi="Times New Roman" w:cs="Times New Roman"/>
          <w:color w:val="000000"/>
          <w:sz w:val="24"/>
          <w:szCs w:val="24"/>
        </w:rPr>
        <w:t>системы видеонаблюдения.</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D10E5">
        <w:rPr>
          <w:rFonts w:ascii="Times New Roman" w:eastAsia="Times New Roman" w:hAnsi="Times New Roman" w:cs="Times New Roman"/>
          <w:color w:val="000000"/>
          <w:sz w:val="24"/>
          <w:szCs w:val="24"/>
        </w:rPr>
        <w:t>-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муниципальной собственности.</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 2.2. Сведения о муниципальном имуществе исключаются из перечня по следующим основаниям:</w:t>
      </w:r>
    </w:p>
    <w:p w:rsidR="00ED10E5" w:rsidRPr="00ED10E5" w:rsidRDefault="00ED10E5" w:rsidP="00ED10E5">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ED10E5" w:rsidRPr="00ED10E5" w:rsidRDefault="00ED10E5" w:rsidP="00ED10E5">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2) прекращения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ED10E5" w:rsidRPr="00ED10E5" w:rsidRDefault="00ED10E5" w:rsidP="00ED10E5">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3) возникновения потребности в имуществе у органов местного самоуправления для осуществления своих полномочий;</w:t>
      </w:r>
    </w:p>
    <w:p w:rsidR="00ED10E5" w:rsidRPr="00ED10E5" w:rsidRDefault="00ED10E5" w:rsidP="00ED10E5">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24" w:name="P98"/>
      <w:bookmarkEnd w:id="24"/>
      <w:r w:rsidRPr="00ED10E5">
        <w:rPr>
          <w:rFonts w:ascii="Times New Roman" w:eastAsia="Times New Roman" w:hAnsi="Times New Roman" w:cs="Times New Roman"/>
          <w:sz w:val="24"/>
          <w:szCs w:val="24"/>
        </w:rPr>
        <w:t>4) принятия решения о закреплении имущества на праве оперативного управления, хозяйственного ведения;</w:t>
      </w:r>
    </w:p>
    <w:p w:rsidR="00ED10E5" w:rsidRPr="00ED10E5" w:rsidRDefault="00ED10E5" w:rsidP="00ED10E5">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25" w:name="P99"/>
      <w:bookmarkEnd w:id="25"/>
      <w:proofErr w:type="gramStart"/>
      <w:r w:rsidRPr="00ED10E5">
        <w:rPr>
          <w:rFonts w:ascii="Times New Roman" w:eastAsia="Times New Roman" w:hAnsi="Times New Roman" w:cs="Times New Roman"/>
          <w:sz w:val="24"/>
          <w:szCs w:val="24"/>
        </w:rPr>
        <w:t xml:space="preserve">5) </w:t>
      </w:r>
      <w:proofErr w:type="spellStart"/>
      <w:r w:rsidRPr="00ED10E5">
        <w:rPr>
          <w:rFonts w:ascii="Times New Roman" w:eastAsia="Times New Roman" w:hAnsi="Times New Roman" w:cs="Times New Roman"/>
          <w:sz w:val="24"/>
          <w:szCs w:val="24"/>
        </w:rPr>
        <w:t>невостребованности</w:t>
      </w:r>
      <w:proofErr w:type="spellEnd"/>
      <w:r w:rsidRPr="00ED10E5">
        <w:rPr>
          <w:rFonts w:ascii="Times New Roman" w:eastAsia="Times New Roman" w:hAnsi="Times New Roman" w:cs="Times New Roman"/>
          <w:sz w:val="24"/>
          <w:szCs w:val="24"/>
        </w:rPr>
        <w:t xml:space="preserve">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w:t>
      </w:r>
      <w:proofErr w:type="gramEnd"/>
      <w:r w:rsidRPr="00ED10E5">
        <w:rPr>
          <w:rFonts w:ascii="Times New Roman" w:eastAsia="Times New Roman" w:hAnsi="Times New Roman" w:cs="Times New Roman"/>
          <w:sz w:val="24"/>
          <w:szCs w:val="24"/>
        </w:rPr>
        <w:t xml:space="preserve"> среднего предпринимательства и организацией, образующей инфраструктуру поддержки субъектов малого и среднего предпринимательства.</w:t>
      </w:r>
    </w:p>
    <w:p w:rsidR="00ED10E5" w:rsidRPr="00ED10E5" w:rsidRDefault="00ED10E5" w:rsidP="00ED10E5">
      <w:pPr>
        <w:numPr>
          <w:ilvl w:val="1"/>
          <w:numId w:val="32"/>
        </w:numPr>
        <w:shd w:val="clear" w:color="auto" w:fill="FFFFFF"/>
        <w:spacing w:after="0" w:line="240" w:lineRule="auto"/>
        <w:ind w:left="0" w:firstLine="709"/>
        <w:jc w:val="both"/>
        <w:rPr>
          <w:rFonts w:ascii="Times New Roman" w:eastAsia="Times New Roman" w:hAnsi="Times New Roman" w:cs="Times New Roman"/>
          <w:sz w:val="24"/>
          <w:szCs w:val="24"/>
          <w:shd w:val="clear" w:color="auto" w:fill="FFFFFF"/>
        </w:rPr>
      </w:pPr>
      <w:r w:rsidRPr="00ED10E5">
        <w:rPr>
          <w:rFonts w:ascii="Times New Roman" w:eastAsia="Times New Roman" w:hAnsi="Times New Roman" w:cs="Times New Roman"/>
          <w:sz w:val="24"/>
          <w:szCs w:val="24"/>
        </w:rPr>
        <w:t xml:space="preserve">Исключение сведений об имуществе из Перечня по основаниям, предусмотренным </w:t>
      </w:r>
      <w:hyperlink w:anchor="P93" w:history="1">
        <w:r w:rsidRPr="00ED10E5">
          <w:rPr>
            <w:rFonts w:ascii="Times New Roman" w:eastAsia="Times New Roman" w:hAnsi="Times New Roman" w:cs="Times New Roman"/>
            <w:sz w:val="24"/>
            <w:szCs w:val="24"/>
          </w:rPr>
          <w:t>1</w:t>
        </w:r>
      </w:hyperlink>
      <w:r w:rsidRPr="00ED10E5">
        <w:rPr>
          <w:rFonts w:ascii="Times New Roman" w:eastAsia="Times New Roman" w:hAnsi="Times New Roman" w:cs="Times New Roman"/>
          <w:sz w:val="24"/>
          <w:szCs w:val="24"/>
        </w:rPr>
        <w:t xml:space="preserve"> – 4 пункта 2.2 настоящего порядка, осуществляется не позднее 30 рабочих дней </w:t>
      </w:r>
      <w:proofErr w:type="gramStart"/>
      <w:r w:rsidRPr="00ED10E5">
        <w:rPr>
          <w:rFonts w:ascii="Times New Roman" w:eastAsia="Times New Roman" w:hAnsi="Times New Roman" w:cs="Times New Roman"/>
          <w:sz w:val="24"/>
          <w:szCs w:val="24"/>
        </w:rPr>
        <w:t>с даты внесения</w:t>
      </w:r>
      <w:proofErr w:type="gramEnd"/>
      <w:r w:rsidRPr="00ED10E5">
        <w:rPr>
          <w:rFonts w:ascii="Times New Roman" w:eastAsia="Times New Roman" w:hAnsi="Times New Roman" w:cs="Times New Roman"/>
          <w:sz w:val="24"/>
          <w:szCs w:val="24"/>
        </w:rPr>
        <w:t xml:space="preserve"> соответствующих изменений в Реестр муниципальной собственности муниципального образования.</w:t>
      </w:r>
    </w:p>
    <w:p w:rsidR="00ED10E5" w:rsidRPr="00ED10E5" w:rsidRDefault="00ED10E5" w:rsidP="00ED10E5">
      <w:pPr>
        <w:numPr>
          <w:ilvl w:val="1"/>
          <w:numId w:val="32"/>
        </w:numPr>
        <w:shd w:val="clear" w:color="auto" w:fill="FFFFFF"/>
        <w:spacing w:after="0" w:line="240" w:lineRule="auto"/>
        <w:ind w:left="0" w:firstLine="709"/>
        <w:jc w:val="both"/>
        <w:rPr>
          <w:rFonts w:ascii="Times New Roman" w:eastAsia="Times New Roman" w:hAnsi="Times New Roman" w:cs="Times New Roman"/>
          <w:sz w:val="24"/>
          <w:szCs w:val="24"/>
          <w:shd w:val="clear" w:color="auto" w:fill="FFFFFF"/>
        </w:rPr>
      </w:pPr>
      <w:r w:rsidRPr="00ED10E5">
        <w:rPr>
          <w:rFonts w:ascii="Times New Roman" w:eastAsia="Times New Roman" w:hAnsi="Times New Roman" w:cs="Times New Roman"/>
          <w:sz w:val="24"/>
          <w:szCs w:val="24"/>
        </w:rPr>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ED10E5" w:rsidRPr="00ED10E5" w:rsidRDefault="00ED10E5" w:rsidP="00ED10E5">
      <w:pPr>
        <w:numPr>
          <w:ilvl w:val="1"/>
          <w:numId w:val="32"/>
        </w:numPr>
        <w:shd w:val="clear" w:color="auto" w:fill="FFFFFF"/>
        <w:spacing w:after="0" w:line="240" w:lineRule="auto"/>
        <w:ind w:left="0" w:firstLine="709"/>
        <w:jc w:val="both"/>
        <w:rPr>
          <w:rFonts w:ascii="Times New Roman" w:eastAsia="Times New Roman" w:hAnsi="Times New Roman" w:cs="Times New Roman"/>
          <w:sz w:val="24"/>
          <w:szCs w:val="24"/>
          <w:shd w:val="clear" w:color="auto" w:fill="FFFFFF"/>
        </w:rPr>
      </w:pPr>
      <w:r w:rsidRPr="00ED10E5">
        <w:rPr>
          <w:rFonts w:ascii="Times New Roman" w:eastAsia="Times New Roman" w:hAnsi="Times New Roman" w:cs="Times New Roman"/>
          <w:sz w:val="24"/>
          <w:szCs w:val="24"/>
        </w:rPr>
        <w:lastRenderedPageBreak/>
        <w:t xml:space="preserve">Внесение в Перечень изменений, не предусматривающих исключения из Перечня, осуществляется не позднее 30 рабочих дней </w:t>
      </w:r>
      <w:proofErr w:type="gramStart"/>
      <w:r w:rsidRPr="00ED10E5">
        <w:rPr>
          <w:rFonts w:ascii="Times New Roman" w:eastAsia="Times New Roman" w:hAnsi="Times New Roman" w:cs="Times New Roman"/>
          <w:sz w:val="24"/>
          <w:szCs w:val="24"/>
        </w:rPr>
        <w:t>с даты внесения</w:t>
      </w:r>
      <w:proofErr w:type="gramEnd"/>
      <w:r w:rsidRPr="00ED10E5">
        <w:rPr>
          <w:rFonts w:ascii="Times New Roman" w:eastAsia="Times New Roman" w:hAnsi="Times New Roman" w:cs="Times New Roman"/>
          <w:sz w:val="24"/>
          <w:szCs w:val="24"/>
        </w:rPr>
        <w:t xml:space="preserve"> соответствующих изменений в Реестр муниципальной собственности муниципального образования.</w:t>
      </w:r>
    </w:p>
    <w:p w:rsidR="00ED10E5" w:rsidRPr="00ED10E5" w:rsidRDefault="00ED10E5" w:rsidP="00ED10E5">
      <w:pPr>
        <w:numPr>
          <w:ilvl w:val="1"/>
          <w:numId w:val="32"/>
        </w:numPr>
        <w:shd w:val="clear" w:color="auto" w:fill="FFFFFF"/>
        <w:spacing w:after="0" w:line="240" w:lineRule="auto"/>
        <w:ind w:left="0" w:firstLine="709"/>
        <w:jc w:val="both"/>
        <w:rPr>
          <w:rFonts w:ascii="Times New Roman" w:eastAsia="Times New Roman" w:hAnsi="Times New Roman" w:cs="Times New Roman"/>
          <w:sz w:val="24"/>
          <w:szCs w:val="24"/>
          <w:shd w:val="clear" w:color="auto" w:fill="FFFFFF"/>
        </w:rPr>
      </w:pPr>
      <w:proofErr w:type="gramStart"/>
      <w:r w:rsidRPr="00ED10E5">
        <w:rPr>
          <w:rFonts w:ascii="Times New Roman" w:eastAsia="Times New Roman" w:hAnsi="Times New Roman" w:cs="Times New Roman"/>
          <w:sz w:val="24"/>
          <w:szCs w:val="24"/>
        </w:rPr>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w:t>
      </w:r>
      <w:proofErr w:type="gramEnd"/>
      <w:r w:rsidRPr="00ED10E5">
        <w:rPr>
          <w:rFonts w:ascii="Times New Roman" w:eastAsia="Times New Roman" w:hAnsi="Times New Roman" w:cs="Times New Roman"/>
          <w:sz w:val="24"/>
          <w:szCs w:val="24"/>
        </w:rPr>
        <w:t xml:space="preserve">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ED10E5">
        <w:rPr>
          <w:rFonts w:ascii="Times New Roman" w:eastAsia="Times New Roman" w:hAnsi="Times New Roman" w:cs="Times New Roman"/>
          <w:sz w:val="24"/>
          <w:szCs w:val="24"/>
        </w:rPr>
        <w:t>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w:t>
      </w:r>
      <w:proofErr w:type="gramEnd"/>
      <w:r w:rsidRPr="00ED10E5">
        <w:rPr>
          <w:rFonts w:ascii="Times New Roman" w:eastAsia="Times New Roman" w:hAnsi="Times New Roman" w:cs="Times New Roman"/>
          <w:sz w:val="24"/>
          <w:szCs w:val="24"/>
        </w:rPr>
        <w:t xml:space="preserve"> инфраструктуру поддержки субъектов малого и среднего предпринимательства.</w:t>
      </w:r>
    </w:p>
    <w:p w:rsidR="00ED10E5" w:rsidRPr="00ED10E5" w:rsidRDefault="00ED10E5" w:rsidP="00ED10E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w:t>
      </w:r>
      <w:proofErr w:type="gramStart"/>
      <w:r w:rsidRPr="00ED10E5">
        <w:rPr>
          <w:rFonts w:ascii="Times New Roman" w:eastAsia="Times New Roman" w:hAnsi="Times New Roman" w:cs="Times New Roman"/>
          <w:sz w:val="24"/>
          <w:szCs w:val="24"/>
        </w:rPr>
        <w:t>с даты</w:t>
      </w:r>
      <w:proofErr w:type="gramEnd"/>
      <w:r w:rsidRPr="00ED10E5">
        <w:rPr>
          <w:rFonts w:ascii="Times New Roman" w:eastAsia="Times New Roman" w:hAnsi="Times New Roman" w:cs="Times New Roman"/>
          <w:sz w:val="24"/>
          <w:szCs w:val="24"/>
        </w:rPr>
        <w:t xml:space="preserve"> его поступления.</w:t>
      </w:r>
    </w:p>
    <w:p w:rsidR="00ED10E5" w:rsidRPr="00ED10E5" w:rsidRDefault="00ED10E5" w:rsidP="00ED10E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По результатам рассмотрения предложения администрация поселения принимается одно из следующих решений:</w:t>
      </w:r>
    </w:p>
    <w:p w:rsidR="00ED10E5" w:rsidRPr="00ED10E5" w:rsidRDefault="00ED10E5" w:rsidP="00ED10E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ED10E5" w:rsidRPr="00ED10E5" w:rsidRDefault="00ED10E5" w:rsidP="00ED10E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ED10E5" w:rsidRPr="00ED10E5" w:rsidRDefault="00ED10E5" w:rsidP="00ED10E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об отказе в учете предложения.</w:t>
      </w:r>
    </w:p>
    <w:p w:rsidR="00ED10E5" w:rsidRPr="00ED10E5" w:rsidRDefault="00ED10E5" w:rsidP="00ED10E5">
      <w:pPr>
        <w:widowControl w:val="0"/>
        <w:numPr>
          <w:ilvl w:val="1"/>
          <w:numId w:val="33"/>
        </w:numPr>
        <w:autoSpaceDE w:val="0"/>
        <w:autoSpaceDN w:val="0"/>
        <w:spacing w:after="0" w:line="240" w:lineRule="auto"/>
        <w:ind w:left="0"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администрацией поселения в течение 3 рабочих дней </w:t>
      </w:r>
      <w:proofErr w:type="gramStart"/>
      <w:r w:rsidRPr="00ED10E5">
        <w:rPr>
          <w:rFonts w:ascii="Times New Roman" w:eastAsia="Times New Roman" w:hAnsi="Times New Roman" w:cs="Times New Roman"/>
          <w:sz w:val="24"/>
          <w:szCs w:val="24"/>
        </w:rPr>
        <w:t>с даты принятия</w:t>
      </w:r>
      <w:proofErr w:type="gramEnd"/>
      <w:r w:rsidRPr="00ED10E5">
        <w:rPr>
          <w:rFonts w:ascii="Times New Roman" w:eastAsia="Times New Roman" w:hAnsi="Times New Roman" w:cs="Times New Roman"/>
          <w:sz w:val="24"/>
          <w:szCs w:val="24"/>
        </w:rPr>
        <w:t xml:space="preserve"> соответствующего решения.</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rPr>
      </w:pPr>
    </w:p>
    <w:p w:rsidR="00ED10E5" w:rsidRPr="00ED10E5" w:rsidRDefault="00ED10E5" w:rsidP="00ED10E5">
      <w:pPr>
        <w:spacing w:after="0" w:line="240" w:lineRule="auto"/>
        <w:ind w:firstLine="567"/>
        <w:jc w:val="center"/>
        <w:rPr>
          <w:rFonts w:ascii="Times New Roman" w:eastAsia="Calibri" w:hAnsi="Times New Roman" w:cs="Times New Roman"/>
          <w:b/>
          <w:sz w:val="24"/>
          <w:szCs w:val="24"/>
          <w:lang w:eastAsia="en-US"/>
        </w:rPr>
      </w:pPr>
      <w:r w:rsidRPr="00ED10E5">
        <w:rPr>
          <w:rFonts w:ascii="Times New Roman" w:eastAsia="Calibri" w:hAnsi="Times New Roman" w:cs="Times New Roman"/>
          <w:b/>
          <w:sz w:val="24"/>
          <w:szCs w:val="24"/>
          <w:lang w:eastAsia="en-US"/>
        </w:rPr>
        <w:t>3. Порядок ведения Перечня</w:t>
      </w:r>
    </w:p>
    <w:p w:rsidR="00ED10E5" w:rsidRPr="00ED10E5" w:rsidRDefault="00ED10E5" w:rsidP="00ED10E5">
      <w:pPr>
        <w:shd w:val="clear" w:color="auto" w:fill="FFFFFF"/>
        <w:spacing w:after="0" w:line="240" w:lineRule="auto"/>
        <w:ind w:left="709"/>
        <w:jc w:val="both"/>
        <w:rPr>
          <w:rFonts w:ascii="Times New Roman" w:eastAsia="Times New Roman" w:hAnsi="Times New Roman" w:cs="Times New Roman"/>
          <w:sz w:val="24"/>
          <w:szCs w:val="24"/>
          <w:shd w:val="clear" w:color="auto" w:fill="FFFFFF"/>
        </w:rPr>
      </w:pPr>
    </w:p>
    <w:p w:rsidR="00ED10E5" w:rsidRPr="00ED10E5" w:rsidRDefault="00ED10E5" w:rsidP="00ED10E5">
      <w:pPr>
        <w:numPr>
          <w:ilvl w:val="1"/>
          <w:numId w:val="31"/>
        </w:numPr>
        <w:spacing w:after="0" w:line="240" w:lineRule="auto"/>
        <w:ind w:left="0"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Ведение Перечня включает в себя ведение информационной базы, содержащей сведения </w:t>
      </w:r>
      <w:proofErr w:type="gramStart"/>
      <w:r w:rsidRPr="00ED10E5">
        <w:rPr>
          <w:rFonts w:ascii="Times New Roman" w:eastAsia="Times New Roman" w:hAnsi="Times New Roman" w:cs="Times New Roman"/>
          <w:sz w:val="24"/>
          <w:szCs w:val="24"/>
        </w:rPr>
        <w:t>об</w:t>
      </w:r>
      <w:proofErr w:type="gramEnd"/>
      <w:r w:rsidRPr="00ED10E5">
        <w:rPr>
          <w:rFonts w:ascii="Times New Roman" w:eastAsia="Times New Roman" w:hAnsi="Times New Roman" w:cs="Times New Roman"/>
          <w:sz w:val="24"/>
          <w:szCs w:val="24"/>
        </w:rPr>
        <w:t>:</w:t>
      </w:r>
    </w:p>
    <w:p w:rsidR="00ED10E5" w:rsidRPr="00ED10E5" w:rsidRDefault="00ED10E5" w:rsidP="00ED10E5">
      <w:pPr>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1) </w:t>
      </w:r>
      <w:proofErr w:type="gramStart"/>
      <w:r w:rsidRPr="00ED10E5">
        <w:rPr>
          <w:rFonts w:ascii="Times New Roman" w:eastAsia="Times New Roman" w:hAnsi="Times New Roman" w:cs="Times New Roman"/>
          <w:sz w:val="24"/>
          <w:szCs w:val="24"/>
        </w:rPr>
        <w:t>имуществе</w:t>
      </w:r>
      <w:proofErr w:type="gramEnd"/>
      <w:r w:rsidRPr="00ED10E5">
        <w:rPr>
          <w:rFonts w:ascii="Times New Roman" w:eastAsia="Times New Roman" w:hAnsi="Times New Roman" w:cs="Times New Roman"/>
          <w:sz w:val="24"/>
          <w:szCs w:val="24"/>
        </w:rPr>
        <w:t>, включенном в Перечень (наименование имущества, индивидуализирующие характеристики имущества, включенного в Перечень);</w:t>
      </w:r>
    </w:p>
    <w:p w:rsidR="00ED10E5" w:rsidRPr="00ED10E5" w:rsidRDefault="00ED10E5" w:rsidP="00ED10E5">
      <w:pPr>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2) </w:t>
      </w:r>
      <w:proofErr w:type="gramStart"/>
      <w:r w:rsidRPr="00ED10E5">
        <w:rPr>
          <w:rFonts w:ascii="Times New Roman" w:eastAsia="Times New Roman" w:hAnsi="Times New Roman" w:cs="Times New Roman"/>
          <w:sz w:val="24"/>
          <w:szCs w:val="24"/>
        </w:rPr>
        <w:t>проведении</w:t>
      </w:r>
      <w:proofErr w:type="gramEnd"/>
      <w:r w:rsidRPr="00ED10E5">
        <w:rPr>
          <w:rFonts w:ascii="Times New Roman" w:eastAsia="Times New Roman" w:hAnsi="Times New Roman" w:cs="Times New Roman"/>
          <w:sz w:val="24"/>
          <w:szCs w:val="24"/>
        </w:rPr>
        <w:t xml:space="preserve"> торгов на право заключения договоров аренды;</w:t>
      </w:r>
    </w:p>
    <w:p w:rsidR="00ED10E5" w:rsidRPr="00ED10E5" w:rsidRDefault="00ED10E5" w:rsidP="00ED10E5">
      <w:pPr>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3) </w:t>
      </w:r>
      <w:proofErr w:type="gramStart"/>
      <w:r w:rsidRPr="00ED10E5">
        <w:rPr>
          <w:rFonts w:ascii="Times New Roman" w:eastAsia="Times New Roman" w:hAnsi="Times New Roman" w:cs="Times New Roman"/>
          <w:sz w:val="24"/>
          <w:szCs w:val="24"/>
        </w:rPr>
        <w:t>результатах</w:t>
      </w:r>
      <w:proofErr w:type="gramEnd"/>
      <w:r w:rsidRPr="00ED10E5">
        <w:rPr>
          <w:rFonts w:ascii="Times New Roman" w:eastAsia="Times New Roman" w:hAnsi="Times New Roman" w:cs="Times New Roman"/>
          <w:sz w:val="24"/>
          <w:szCs w:val="24"/>
        </w:rPr>
        <w:t xml:space="preserve"> проведения торгов;</w:t>
      </w:r>
    </w:p>
    <w:p w:rsidR="00ED10E5" w:rsidRPr="00ED10E5" w:rsidRDefault="00ED10E5" w:rsidP="00ED10E5">
      <w:pPr>
        <w:spacing w:after="0" w:line="240" w:lineRule="auto"/>
        <w:ind w:firstLine="709"/>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4) заключенных договорах аренды;</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rPr>
      </w:pPr>
      <w:r w:rsidRPr="00ED10E5">
        <w:rPr>
          <w:rFonts w:ascii="Times New Roman" w:eastAsia="Times New Roman" w:hAnsi="Times New Roman" w:cs="Times New Roman"/>
          <w:sz w:val="24"/>
          <w:szCs w:val="24"/>
        </w:rPr>
        <w:lastRenderedPageBreak/>
        <w:t xml:space="preserve">5) </w:t>
      </w:r>
      <w:proofErr w:type="gramStart"/>
      <w:r w:rsidRPr="00ED10E5">
        <w:rPr>
          <w:rFonts w:ascii="Times New Roman" w:eastAsia="Times New Roman" w:hAnsi="Times New Roman" w:cs="Times New Roman"/>
          <w:sz w:val="24"/>
          <w:szCs w:val="24"/>
        </w:rPr>
        <w:t>субъектах</w:t>
      </w:r>
      <w:proofErr w:type="gramEnd"/>
      <w:r w:rsidRPr="00ED10E5">
        <w:rPr>
          <w:rFonts w:ascii="Times New Roman" w:eastAsia="Times New Roman" w:hAnsi="Times New Roman" w:cs="Times New Roman"/>
          <w:sz w:val="24"/>
          <w:szCs w:val="24"/>
        </w:rPr>
        <w:t xml:space="preserve">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sidRPr="00ED10E5">
        <w:rPr>
          <w:rFonts w:ascii="Times New Roman" w:eastAsia="Times New Roman" w:hAnsi="Times New Roman" w:cs="Times New Roman"/>
          <w:sz w:val="24"/>
          <w:szCs w:val="24"/>
          <w:shd w:val="clear" w:color="auto" w:fill="FFFFFF"/>
        </w:rPr>
        <w:t>.</w:t>
      </w:r>
    </w:p>
    <w:p w:rsidR="00ED10E5" w:rsidRPr="00ED10E5" w:rsidRDefault="00ED10E5" w:rsidP="00ED10E5">
      <w:pPr>
        <w:numPr>
          <w:ilvl w:val="1"/>
          <w:numId w:val="31"/>
        </w:numPr>
        <w:shd w:val="clear" w:color="auto" w:fill="FFFFFF"/>
        <w:spacing w:after="0" w:line="240" w:lineRule="auto"/>
        <w:ind w:left="0" w:firstLine="709"/>
        <w:jc w:val="both"/>
        <w:rPr>
          <w:rFonts w:ascii="Times New Roman" w:eastAsia="Times New Roman" w:hAnsi="Times New Roman" w:cs="Times New Roman"/>
          <w:sz w:val="24"/>
          <w:szCs w:val="24"/>
          <w:shd w:val="clear" w:color="auto" w:fill="FFFFFF"/>
        </w:rPr>
      </w:pPr>
      <w:r w:rsidRPr="00ED10E5">
        <w:rPr>
          <w:rFonts w:ascii="Times New Roman" w:eastAsia="Times New Roman" w:hAnsi="Times New Roman" w:cs="Times New Roman"/>
          <w:sz w:val="24"/>
          <w:szCs w:val="24"/>
        </w:rPr>
        <w:t>Ведение Перечня осуществляется в электронной форме.</w:t>
      </w:r>
    </w:p>
    <w:p w:rsidR="00ED10E5" w:rsidRPr="00ED10E5" w:rsidRDefault="00ED10E5" w:rsidP="00ED10E5">
      <w:pPr>
        <w:shd w:val="clear" w:color="auto" w:fill="FFFFFF"/>
        <w:spacing w:after="0" w:line="240" w:lineRule="auto"/>
        <w:ind w:left="708"/>
        <w:jc w:val="center"/>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xml:space="preserve"> </w:t>
      </w:r>
    </w:p>
    <w:p w:rsidR="00ED10E5" w:rsidRPr="00ED10E5" w:rsidRDefault="00ED10E5" w:rsidP="00ED10E5">
      <w:pPr>
        <w:shd w:val="clear" w:color="auto" w:fill="FFFFFF"/>
        <w:spacing w:after="0" w:line="240" w:lineRule="auto"/>
        <w:ind w:left="708"/>
        <w:jc w:val="center"/>
        <w:rPr>
          <w:rFonts w:ascii="Times New Roman" w:eastAsia="Times New Roman" w:hAnsi="Times New Roman" w:cs="Times New Roman"/>
          <w:b/>
          <w:sz w:val="24"/>
          <w:szCs w:val="24"/>
        </w:rPr>
      </w:pPr>
      <w:r w:rsidRPr="00ED10E5">
        <w:rPr>
          <w:rFonts w:ascii="Times New Roman" w:eastAsia="Times New Roman" w:hAnsi="Times New Roman" w:cs="Times New Roman"/>
          <w:b/>
          <w:sz w:val="24"/>
          <w:szCs w:val="24"/>
        </w:rPr>
        <w:t>4. Порядок обязательного официального опубликования Перечня</w:t>
      </w:r>
    </w:p>
    <w:p w:rsidR="00ED10E5" w:rsidRPr="00ED10E5" w:rsidRDefault="00ED10E5" w:rsidP="00ED10E5">
      <w:pPr>
        <w:shd w:val="clear" w:color="auto" w:fill="FFFFFF"/>
        <w:spacing w:after="0" w:line="240" w:lineRule="auto"/>
        <w:ind w:left="708"/>
        <w:jc w:val="both"/>
        <w:rPr>
          <w:rFonts w:ascii="Times New Roman" w:eastAsia="Times New Roman" w:hAnsi="Times New Roman" w:cs="Times New Roman"/>
          <w:sz w:val="24"/>
          <w:szCs w:val="24"/>
        </w:rPr>
      </w:pPr>
    </w:p>
    <w:p w:rsidR="00ED10E5" w:rsidRPr="00ED10E5" w:rsidRDefault="00ED10E5" w:rsidP="00ED10E5">
      <w:pPr>
        <w:shd w:val="clear" w:color="auto" w:fill="FFFFFF"/>
        <w:spacing w:after="0" w:line="240" w:lineRule="auto"/>
        <w:ind w:left="708"/>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Перечень и внесенные в него изменения подлежат:</w:t>
      </w:r>
    </w:p>
    <w:p w:rsidR="00ED10E5" w:rsidRPr="00ED10E5" w:rsidRDefault="00ED10E5" w:rsidP="00ED10E5">
      <w:pPr>
        <w:shd w:val="clear" w:color="auto" w:fill="FFFFFF"/>
        <w:spacing w:after="0" w:line="240" w:lineRule="auto"/>
        <w:ind w:firstLine="708"/>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обязательному опубликованию в средствах массовой информации – в течение 10 рабочих дней со дня утверждения;</w:t>
      </w:r>
    </w:p>
    <w:p w:rsidR="00ED10E5" w:rsidRPr="00ED10E5" w:rsidRDefault="00ED10E5" w:rsidP="00ED10E5">
      <w:pPr>
        <w:shd w:val="clear" w:color="auto" w:fill="FFFFFF"/>
        <w:spacing w:after="0" w:line="240" w:lineRule="auto"/>
        <w:ind w:firstLine="708"/>
        <w:jc w:val="both"/>
        <w:rPr>
          <w:rFonts w:ascii="Times New Roman" w:eastAsia="Times New Roman" w:hAnsi="Times New Roman" w:cs="Times New Roman"/>
          <w:sz w:val="24"/>
          <w:szCs w:val="24"/>
        </w:rPr>
      </w:pPr>
      <w:r w:rsidRPr="00ED10E5">
        <w:rPr>
          <w:rFonts w:ascii="Times New Roman" w:eastAsia="Times New Roman" w:hAnsi="Times New Roman" w:cs="Times New Roman"/>
          <w:sz w:val="24"/>
          <w:szCs w:val="24"/>
        </w:rPr>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ED10E5" w:rsidRPr="00ED10E5" w:rsidRDefault="00ED10E5" w:rsidP="00ED10E5">
      <w:pPr>
        <w:spacing w:after="0" w:line="240" w:lineRule="auto"/>
        <w:ind w:firstLine="709"/>
        <w:jc w:val="right"/>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Приложение № 2</w:t>
      </w:r>
    </w:p>
    <w:p w:rsidR="00ED10E5" w:rsidRPr="00ED10E5" w:rsidRDefault="00ED10E5" w:rsidP="00ED10E5">
      <w:pPr>
        <w:spacing w:after="0" w:line="240" w:lineRule="auto"/>
        <w:ind w:firstLine="709"/>
        <w:jc w:val="right"/>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 xml:space="preserve">к решению сорок восьмой внеочередной </w:t>
      </w:r>
    </w:p>
    <w:p w:rsidR="00ED10E5" w:rsidRPr="00ED10E5" w:rsidRDefault="00ED10E5" w:rsidP="00ED10E5">
      <w:pPr>
        <w:spacing w:after="0" w:line="240" w:lineRule="auto"/>
        <w:ind w:firstLine="709"/>
        <w:jc w:val="right"/>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 xml:space="preserve">сессии Совета депутатов </w:t>
      </w:r>
    </w:p>
    <w:p w:rsidR="00ED10E5" w:rsidRPr="00ED10E5" w:rsidRDefault="00ED10E5" w:rsidP="00ED10E5">
      <w:pPr>
        <w:spacing w:after="0" w:line="240" w:lineRule="auto"/>
        <w:ind w:firstLine="709"/>
        <w:jc w:val="right"/>
        <w:rPr>
          <w:rFonts w:ascii="Times New Roman" w:eastAsia="Times New Roman" w:hAnsi="Times New Roman" w:cs="Times New Roman"/>
          <w:sz w:val="24"/>
          <w:szCs w:val="24"/>
        </w:rPr>
      </w:pPr>
      <w:proofErr w:type="spellStart"/>
      <w:r w:rsidRPr="00ED10E5">
        <w:rPr>
          <w:rFonts w:ascii="Times New Roman" w:eastAsia="Times New Roman" w:hAnsi="Times New Roman" w:cs="Times New Roman"/>
          <w:sz w:val="24"/>
          <w:szCs w:val="24"/>
        </w:rPr>
        <w:t>Половинского</w:t>
      </w:r>
      <w:proofErr w:type="spellEnd"/>
      <w:r w:rsidRPr="00ED10E5">
        <w:rPr>
          <w:rFonts w:ascii="Times New Roman" w:eastAsia="Times New Roman" w:hAnsi="Times New Roman" w:cs="Times New Roman"/>
          <w:sz w:val="24"/>
          <w:szCs w:val="24"/>
        </w:rPr>
        <w:t xml:space="preserve"> сельсовета</w:t>
      </w:r>
    </w:p>
    <w:p w:rsidR="00ED10E5" w:rsidRPr="00ED10E5" w:rsidRDefault="00ED10E5" w:rsidP="00ED10E5">
      <w:pPr>
        <w:spacing w:after="0" w:line="240" w:lineRule="auto"/>
        <w:ind w:firstLine="709"/>
        <w:jc w:val="right"/>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Краснозерского района</w:t>
      </w:r>
    </w:p>
    <w:p w:rsidR="00ED10E5" w:rsidRPr="00ED10E5" w:rsidRDefault="00ED10E5" w:rsidP="00ED10E5">
      <w:pPr>
        <w:spacing w:after="0" w:line="240" w:lineRule="auto"/>
        <w:ind w:firstLine="709"/>
        <w:jc w:val="right"/>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 xml:space="preserve"> Новосибирской области</w:t>
      </w:r>
    </w:p>
    <w:p w:rsidR="00ED10E5" w:rsidRPr="00ED10E5" w:rsidRDefault="00ED10E5" w:rsidP="00ED10E5">
      <w:pPr>
        <w:spacing w:after="0" w:line="240" w:lineRule="auto"/>
        <w:ind w:firstLine="709"/>
        <w:jc w:val="right"/>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от 21.07.2023 № 175</w:t>
      </w:r>
    </w:p>
    <w:p w:rsidR="00ED10E5" w:rsidRPr="00ED10E5" w:rsidRDefault="00ED10E5" w:rsidP="00ED10E5">
      <w:pPr>
        <w:spacing w:after="0" w:line="240" w:lineRule="auto"/>
        <w:ind w:left="709"/>
        <w:jc w:val="both"/>
        <w:rPr>
          <w:rFonts w:ascii="Times New Roman" w:eastAsia="Times New Roman" w:hAnsi="Times New Roman" w:cs="Times New Roman"/>
          <w:sz w:val="24"/>
          <w:szCs w:val="24"/>
        </w:rPr>
      </w:pPr>
    </w:p>
    <w:p w:rsidR="00ED10E5" w:rsidRPr="00ED10E5" w:rsidRDefault="00ED10E5" w:rsidP="00ED10E5">
      <w:pPr>
        <w:shd w:val="clear" w:color="auto" w:fill="FFFFFF"/>
        <w:spacing w:after="0" w:line="240" w:lineRule="auto"/>
        <w:ind w:left="709"/>
        <w:jc w:val="both"/>
        <w:rPr>
          <w:rFonts w:ascii="Times New Roman" w:eastAsia="Times New Roman" w:hAnsi="Times New Roman" w:cs="Times New Roman"/>
          <w:sz w:val="24"/>
          <w:szCs w:val="24"/>
        </w:rPr>
      </w:pPr>
    </w:p>
    <w:p w:rsidR="00ED10E5" w:rsidRPr="00ED10E5" w:rsidRDefault="00ED10E5" w:rsidP="00ED10E5">
      <w:pPr>
        <w:shd w:val="clear" w:color="auto" w:fill="FFFFFF"/>
        <w:spacing w:after="0" w:line="240" w:lineRule="auto"/>
        <w:jc w:val="center"/>
        <w:rPr>
          <w:rFonts w:ascii="Times New Roman" w:eastAsia="Times New Roman" w:hAnsi="Times New Roman" w:cs="Times New Roman"/>
          <w:sz w:val="24"/>
          <w:szCs w:val="24"/>
        </w:rPr>
      </w:pPr>
      <w:proofErr w:type="gramStart"/>
      <w:r w:rsidRPr="00ED10E5">
        <w:rPr>
          <w:rFonts w:ascii="Times New Roman" w:eastAsia="Times New Roman" w:hAnsi="Times New Roman" w:cs="Times New Roman"/>
          <w:sz w:val="24"/>
          <w:szCs w:val="24"/>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w:t>
      </w:r>
      <w:proofErr w:type="gramEnd"/>
      <w:r w:rsidRPr="00ED10E5">
        <w:rPr>
          <w:rFonts w:ascii="Times New Roman" w:eastAsia="Times New Roman" w:hAnsi="Times New Roman" w:cs="Times New Roman"/>
          <w:sz w:val="24"/>
          <w:szCs w:val="24"/>
        </w:rPr>
        <w:t xml:space="preserve"> малого и среднего предпринимательства</w:t>
      </w:r>
    </w:p>
    <w:p w:rsidR="00ED10E5" w:rsidRPr="00ED10E5" w:rsidRDefault="00ED10E5" w:rsidP="00ED10E5">
      <w:pPr>
        <w:shd w:val="clear" w:color="auto" w:fill="FFFFFF"/>
        <w:spacing w:after="0" w:line="240" w:lineRule="auto"/>
        <w:ind w:left="709"/>
        <w:jc w:val="both"/>
        <w:rPr>
          <w:rFonts w:ascii="Times New Roman" w:eastAsia="Times New Roman" w:hAnsi="Times New Roman" w:cs="Times New Roman"/>
          <w:sz w:val="24"/>
          <w:szCs w:val="24"/>
        </w:rPr>
      </w:pPr>
    </w:p>
    <w:p w:rsidR="00ED10E5" w:rsidRPr="00ED10E5" w:rsidRDefault="00ED10E5" w:rsidP="00ED10E5">
      <w:pPr>
        <w:numPr>
          <w:ilvl w:val="0"/>
          <w:numId w:val="30"/>
        </w:numPr>
        <w:spacing w:after="0" w:line="240" w:lineRule="auto"/>
        <w:ind w:left="0" w:firstLine="709"/>
        <w:jc w:val="both"/>
        <w:rPr>
          <w:rFonts w:ascii="Times New Roman" w:eastAsia="Calibri" w:hAnsi="Times New Roman" w:cs="Times New Roman"/>
          <w:sz w:val="24"/>
          <w:szCs w:val="24"/>
          <w:lang w:eastAsia="en-US"/>
        </w:rPr>
      </w:pPr>
      <w:proofErr w:type="gramStart"/>
      <w:r w:rsidRPr="00ED10E5">
        <w:rPr>
          <w:rFonts w:ascii="Times New Roman" w:eastAsia="Calibri" w:hAnsi="Times New Roman" w:cs="Times New Roman"/>
          <w:sz w:val="24"/>
          <w:szCs w:val="24"/>
          <w:lang w:eastAsia="en-US"/>
        </w:rPr>
        <w:t>Имущество, включенное в перечень муниципального имущества, свободного от прав третьих лиц (</w:t>
      </w:r>
      <w:r w:rsidRPr="00ED10E5">
        <w:rPr>
          <w:rFonts w:ascii="Times New Roman" w:eastAsia="Times New Roman" w:hAnsi="Times New Roman" w:cs="Times New Roman"/>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ED10E5">
        <w:rPr>
          <w:rFonts w:ascii="Times New Roman" w:eastAsia="Calibri" w:hAnsi="Times New Roman" w:cs="Times New Roman"/>
          <w:sz w:val="24"/>
          <w:szCs w:val="24"/>
          <w:lang w:eastAsia="en-US"/>
        </w:rPr>
        <w:t>),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w:t>
      </w:r>
      <w:proofErr w:type="gramEnd"/>
      <w:r w:rsidRPr="00ED10E5">
        <w:rPr>
          <w:rFonts w:ascii="Times New Roman" w:eastAsia="Calibri" w:hAnsi="Times New Roman" w:cs="Times New Roman"/>
          <w:sz w:val="24"/>
          <w:szCs w:val="24"/>
          <w:lang w:eastAsia="en-US"/>
        </w:rPr>
        <w:t>,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ED10E5" w:rsidRPr="00ED10E5" w:rsidRDefault="00ED10E5" w:rsidP="00ED10E5">
      <w:pPr>
        <w:spacing w:after="0" w:line="240" w:lineRule="auto"/>
        <w:ind w:firstLine="709"/>
        <w:jc w:val="both"/>
        <w:rPr>
          <w:rFonts w:ascii="Times New Roman" w:eastAsia="Calibri" w:hAnsi="Times New Roman" w:cs="Times New Roman"/>
          <w:sz w:val="24"/>
          <w:szCs w:val="24"/>
          <w:lang w:eastAsia="en-US"/>
        </w:rPr>
      </w:pPr>
      <w:r w:rsidRPr="00ED10E5">
        <w:rPr>
          <w:rFonts w:ascii="Times New Roman" w:eastAsia="Times New Roman" w:hAnsi="Times New Roman" w:cs="Times New Roman"/>
          <w:sz w:val="24"/>
          <w:szCs w:val="24"/>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ED10E5">
        <w:rPr>
          <w:rFonts w:ascii="Times New Roman" w:eastAsia="Times New Roman" w:hAnsi="Times New Roman" w:cs="Times New Roman"/>
          <w:sz w:val="24"/>
          <w:szCs w:val="24"/>
        </w:rPr>
        <w:t>бизнес-инкубаторами</w:t>
      </w:r>
      <w:proofErr w:type="gramEnd"/>
      <w:r w:rsidRPr="00ED10E5">
        <w:rPr>
          <w:rFonts w:ascii="Times New Roman" w:eastAsia="Times New Roman" w:hAnsi="Times New Roman" w:cs="Times New Roman"/>
          <w:sz w:val="24"/>
          <w:szCs w:val="24"/>
        </w:rPr>
        <w:t xml:space="preserve"> муниципального имущества в аренду (субаренду) субъектам малого и среднего предпринимательства не должен превышать три года.</w:t>
      </w:r>
    </w:p>
    <w:p w:rsidR="00ED10E5" w:rsidRPr="00ED10E5" w:rsidRDefault="00ED10E5" w:rsidP="00ED10E5">
      <w:pPr>
        <w:spacing w:after="0" w:line="240" w:lineRule="auto"/>
        <w:ind w:firstLine="709"/>
        <w:jc w:val="both"/>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2. Арендаторами имущества могут быть:</w:t>
      </w:r>
    </w:p>
    <w:p w:rsidR="00ED10E5" w:rsidRPr="00ED10E5" w:rsidRDefault="00ED10E5" w:rsidP="00ED10E5">
      <w:pPr>
        <w:spacing w:after="0" w:line="240" w:lineRule="auto"/>
        <w:ind w:firstLine="709"/>
        <w:jc w:val="both"/>
        <w:rPr>
          <w:rFonts w:ascii="Times New Roman" w:eastAsia="Calibri" w:hAnsi="Times New Roman" w:cs="Times New Roman"/>
          <w:sz w:val="24"/>
          <w:szCs w:val="24"/>
          <w:lang w:eastAsia="en-US"/>
        </w:rPr>
      </w:pPr>
      <w:proofErr w:type="gramStart"/>
      <w:r w:rsidRPr="00ED10E5">
        <w:rPr>
          <w:rFonts w:ascii="Times New Roman" w:eastAsia="Calibri" w:hAnsi="Times New Roman" w:cs="Times New Roman"/>
          <w:sz w:val="24"/>
          <w:szCs w:val="24"/>
          <w:lang w:eastAsia="en-US"/>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w:t>
      </w:r>
      <w:r w:rsidRPr="00ED10E5">
        <w:rPr>
          <w:rFonts w:ascii="Times New Roman" w:eastAsia="Calibri" w:hAnsi="Times New Roman" w:cs="Times New Roman"/>
          <w:sz w:val="24"/>
          <w:szCs w:val="24"/>
          <w:lang w:eastAsia="en-US"/>
        </w:rPr>
        <w:lastRenderedPageBreak/>
        <w:t xml:space="preserve">соответствующие критериям отнесения к субъектам малого и среднего предпринимательства в соответствии со статьей 4 Федерального закона от </w:t>
      </w:r>
      <w:r w:rsidRPr="00ED10E5">
        <w:rPr>
          <w:rFonts w:ascii="Times New Roman" w:eastAsia="Calibri" w:hAnsi="Times New Roman" w:cs="Times New Roman"/>
          <w:sz w:val="24"/>
          <w:szCs w:val="24"/>
          <w:shd w:val="clear" w:color="auto" w:fill="FFFFFF"/>
          <w:lang w:eastAsia="en-US"/>
        </w:rPr>
        <w:t>24.07.2007 №</w:t>
      </w:r>
      <w:hyperlink r:id="rId30" w:history="1">
        <w:r w:rsidRPr="00ED10E5">
          <w:rPr>
            <w:rFonts w:ascii="Times New Roman" w:eastAsia="Calibri" w:hAnsi="Times New Roman" w:cs="Times New Roman"/>
            <w:sz w:val="24"/>
            <w:szCs w:val="24"/>
            <w:shd w:val="clear" w:color="auto" w:fill="FFFFFF"/>
            <w:lang w:eastAsia="en-US"/>
          </w:rPr>
          <w:t xml:space="preserve"> 209-ФЗ</w:t>
        </w:r>
      </w:hyperlink>
      <w:r w:rsidRPr="00ED10E5">
        <w:rPr>
          <w:rFonts w:ascii="Times New Roman" w:eastAsia="Calibri" w:hAnsi="Times New Roman" w:cs="Times New Roman"/>
          <w:sz w:val="24"/>
          <w:szCs w:val="24"/>
          <w:lang w:eastAsia="en-US"/>
        </w:rPr>
        <w:t xml:space="preserve"> «О развитии</w:t>
      </w:r>
      <w:proofErr w:type="gramEnd"/>
      <w:r w:rsidRPr="00ED10E5">
        <w:rPr>
          <w:rFonts w:ascii="Times New Roman" w:eastAsia="Calibri" w:hAnsi="Times New Roman" w:cs="Times New Roman"/>
          <w:sz w:val="24"/>
          <w:szCs w:val="24"/>
          <w:lang w:eastAsia="en-US"/>
        </w:rPr>
        <w:t xml:space="preserve"> малого и среднего предпринимательства в Российской Федерации» (далее - Федеральный закон);</w:t>
      </w:r>
    </w:p>
    <w:p w:rsidR="00ED10E5" w:rsidRPr="00ED10E5" w:rsidRDefault="00ED10E5" w:rsidP="00ED10E5">
      <w:pPr>
        <w:spacing w:after="0" w:line="240" w:lineRule="auto"/>
        <w:ind w:firstLine="709"/>
        <w:jc w:val="both"/>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ED10E5" w:rsidRPr="00ED10E5" w:rsidRDefault="00ED10E5" w:rsidP="00ED10E5">
      <w:pPr>
        <w:spacing w:after="0" w:line="240" w:lineRule="auto"/>
        <w:ind w:firstLine="709"/>
        <w:jc w:val="both"/>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ED10E5" w:rsidRPr="00ED10E5" w:rsidRDefault="00ED10E5" w:rsidP="00ED10E5">
      <w:pPr>
        <w:spacing w:after="0" w:line="240" w:lineRule="auto"/>
        <w:ind w:firstLine="709"/>
        <w:jc w:val="both"/>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 xml:space="preserve">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w:t>
      </w:r>
      <w:proofErr w:type="gramStart"/>
      <w:r w:rsidRPr="00ED10E5">
        <w:rPr>
          <w:rFonts w:ascii="Times New Roman" w:eastAsia="Calibri" w:hAnsi="Times New Roman" w:cs="Times New Roman"/>
          <w:sz w:val="24"/>
          <w:szCs w:val="24"/>
          <w:lang w:eastAsia="en-US"/>
        </w:rPr>
        <w:t>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roofErr w:type="gramEnd"/>
    </w:p>
    <w:p w:rsidR="00ED10E5" w:rsidRPr="00ED10E5" w:rsidRDefault="00ED10E5" w:rsidP="00ED10E5">
      <w:pPr>
        <w:spacing w:after="0" w:line="240" w:lineRule="auto"/>
        <w:ind w:firstLine="567"/>
        <w:jc w:val="both"/>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Торги проводятся в соответствии с порядком, установленным Федеральным законом</w:t>
      </w:r>
      <w:r w:rsidRPr="00ED10E5">
        <w:rPr>
          <w:rFonts w:ascii="Times New Roman" w:eastAsia="Calibri" w:hAnsi="Times New Roman" w:cs="Times New Roman"/>
          <w:sz w:val="24"/>
          <w:szCs w:val="24"/>
          <w:shd w:val="clear" w:color="auto" w:fill="FFFFFF"/>
          <w:lang w:eastAsia="en-US"/>
        </w:rPr>
        <w:t xml:space="preserve"> от 26.07.2006 №</w:t>
      </w:r>
      <w:hyperlink r:id="rId31" w:history="1">
        <w:r w:rsidRPr="00ED10E5">
          <w:rPr>
            <w:rFonts w:ascii="Times New Roman" w:eastAsia="Calibri" w:hAnsi="Times New Roman" w:cs="Times New Roman"/>
            <w:sz w:val="24"/>
            <w:szCs w:val="24"/>
            <w:shd w:val="clear" w:color="auto" w:fill="FFFFFF"/>
            <w:lang w:eastAsia="en-US"/>
          </w:rPr>
          <w:t xml:space="preserve"> 135-ФЗ</w:t>
        </w:r>
      </w:hyperlink>
      <w:r w:rsidRPr="00ED10E5">
        <w:rPr>
          <w:rFonts w:ascii="Times New Roman" w:eastAsia="Calibri" w:hAnsi="Times New Roman" w:cs="Times New Roman"/>
          <w:sz w:val="24"/>
          <w:szCs w:val="24"/>
          <w:lang w:eastAsia="en-US"/>
        </w:rPr>
        <w:t xml:space="preserve"> «О защите конкуренции».</w:t>
      </w:r>
    </w:p>
    <w:p w:rsidR="00ED10E5" w:rsidRPr="00ED10E5" w:rsidRDefault="00ED10E5" w:rsidP="00ED10E5">
      <w:pPr>
        <w:spacing w:after="0" w:line="240" w:lineRule="auto"/>
        <w:ind w:firstLine="567"/>
        <w:jc w:val="both"/>
        <w:rPr>
          <w:rFonts w:ascii="Times New Roman" w:eastAsia="Calibri" w:hAnsi="Times New Roman" w:cs="Times New Roman"/>
          <w:sz w:val="24"/>
          <w:szCs w:val="24"/>
          <w:lang w:eastAsia="en-US"/>
        </w:rPr>
      </w:pPr>
      <w:proofErr w:type="gramStart"/>
      <w:r w:rsidRPr="00ED10E5">
        <w:rPr>
          <w:rFonts w:ascii="Times New Roman" w:eastAsia="Calibri" w:hAnsi="Times New Roman" w:cs="Times New Roman"/>
          <w:sz w:val="24"/>
          <w:szCs w:val="24"/>
          <w:lang w:eastAsia="en-US"/>
        </w:rPr>
        <w:t>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w:t>
      </w:r>
      <w:proofErr w:type="gramEnd"/>
      <w:r w:rsidRPr="00ED10E5">
        <w:rPr>
          <w:rFonts w:ascii="Times New Roman" w:eastAsia="Calibri" w:hAnsi="Times New Roman" w:cs="Times New Roman"/>
          <w:sz w:val="24"/>
          <w:szCs w:val="24"/>
          <w:lang w:eastAsia="en-US"/>
        </w:rPr>
        <w:t xml:space="preserve"> </w:t>
      </w:r>
      <w:proofErr w:type="gramStart"/>
      <w:r w:rsidRPr="00ED10E5">
        <w:rPr>
          <w:rFonts w:ascii="Times New Roman" w:eastAsia="Calibri" w:hAnsi="Times New Roman" w:cs="Times New Roman"/>
          <w:sz w:val="24"/>
          <w:szCs w:val="24"/>
          <w:lang w:eastAsia="en-US"/>
        </w:rPr>
        <w:t>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roofErr w:type="gramEnd"/>
    </w:p>
    <w:p w:rsidR="00ED10E5" w:rsidRPr="00ED10E5" w:rsidRDefault="00ED10E5" w:rsidP="00ED10E5">
      <w:pPr>
        <w:spacing w:after="0" w:line="240" w:lineRule="auto"/>
        <w:ind w:firstLine="709"/>
        <w:jc w:val="both"/>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ED10E5" w:rsidRPr="00ED10E5" w:rsidRDefault="00ED10E5" w:rsidP="00ED10E5">
      <w:pPr>
        <w:spacing w:after="0" w:line="240" w:lineRule="auto"/>
        <w:ind w:firstLine="709"/>
        <w:jc w:val="both"/>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ED10E5" w:rsidRPr="00ED10E5" w:rsidRDefault="00ED10E5" w:rsidP="00ED10E5">
      <w:pPr>
        <w:spacing w:after="0" w:line="240" w:lineRule="auto"/>
        <w:ind w:firstLine="709"/>
        <w:jc w:val="both"/>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6. Арендная плата за пользование имуществом, включенным в Перечень, вносится в следующем порядке:</w:t>
      </w:r>
    </w:p>
    <w:p w:rsidR="00ED10E5" w:rsidRPr="00ED10E5" w:rsidRDefault="00ED10E5" w:rsidP="00ED10E5">
      <w:pPr>
        <w:spacing w:after="0" w:line="240" w:lineRule="auto"/>
        <w:ind w:firstLine="709"/>
        <w:jc w:val="both"/>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в первый год аренды - 40 процентов размера арендной платы;</w:t>
      </w:r>
    </w:p>
    <w:p w:rsidR="00ED10E5" w:rsidRPr="00ED10E5" w:rsidRDefault="00ED10E5" w:rsidP="00ED10E5">
      <w:pPr>
        <w:spacing w:after="0" w:line="240" w:lineRule="auto"/>
        <w:ind w:firstLine="709"/>
        <w:jc w:val="both"/>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во второй год аренды - 60 процентов размера арендной платы;</w:t>
      </w:r>
    </w:p>
    <w:p w:rsidR="00ED10E5" w:rsidRPr="00ED10E5" w:rsidRDefault="00ED10E5" w:rsidP="00ED10E5">
      <w:pPr>
        <w:spacing w:after="0" w:line="240" w:lineRule="auto"/>
        <w:ind w:firstLine="709"/>
        <w:jc w:val="both"/>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в третий год аренды - 80 процентов размера арендной платы;</w:t>
      </w:r>
    </w:p>
    <w:p w:rsidR="00ED10E5" w:rsidRPr="00ED10E5" w:rsidRDefault="00ED10E5" w:rsidP="00ED10E5">
      <w:pPr>
        <w:spacing w:after="0" w:line="240" w:lineRule="auto"/>
        <w:ind w:firstLine="709"/>
        <w:jc w:val="both"/>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в четвертый год аренды и далее - 100 процентов размера арендной платы.</w:t>
      </w:r>
    </w:p>
    <w:p w:rsidR="00ED10E5" w:rsidRPr="00ED10E5" w:rsidRDefault="00ED10E5" w:rsidP="00ED10E5">
      <w:pPr>
        <w:spacing w:after="0" w:line="240" w:lineRule="auto"/>
        <w:ind w:firstLine="709"/>
        <w:jc w:val="both"/>
        <w:rPr>
          <w:rFonts w:ascii="Times New Roman" w:eastAsia="Calibri" w:hAnsi="Times New Roman" w:cs="Times New Roman"/>
          <w:sz w:val="24"/>
          <w:szCs w:val="24"/>
          <w:lang w:eastAsia="en-US"/>
        </w:rPr>
      </w:pPr>
      <w:r w:rsidRPr="00ED10E5">
        <w:rPr>
          <w:rFonts w:ascii="Times New Roman" w:eastAsia="Calibri" w:hAnsi="Times New Roman" w:cs="Times New Roman"/>
          <w:sz w:val="24"/>
          <w:szCs w:val="24"/>
          <w:lang w:eastAsia="en-US"/>
        </w:rPr>
        <w:t xml:space="preserve">7. В целях </w:t>
      </w:r>
      <w:proofErr w:type="gramStart"/>
      <w:r w:rsidRPr="00ED10E5">
        <w:rPr>
          <w:rFonts w:ascii="Times New Roman" w:eastAsia="Calibri" w:hAnsi="Times New Roman" w:cs="Times New Roman"/>
          <w:sz w:val="24"/>
          <w:szCs w:val="24"/>
          <w:lang w:eastAsia="en-US"/>
        </w:rPr>
        <w:t>контроля за</w:t>
      </w:r>
      <w:proofErr w:type="gramEnd"/>
      <w:r w:rsidRPr="00ED10E5">
        <w:rPr>
          <w:rFonts w:ascii="Times New Roman" w:eastAsia="Calibri" w:hAnsi="Times New Roman" w:cs="Times New Roman"/>
          <w:sz w:val="24"/>
          <w:szCs w:val="24"/>
          <w:lang w:eastAsia="en-US"/>
        </w:rPr>
        <w:t xml:space="preserve">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ED10E5" w:rsidRPr="00ED10E5" w:rsidRDefault="00ED10E5" w:rsidP="00ED10E5">
      <w:pPr>
        <w:shd w:val="clear" w:color="auto" w:fill="FFFFFF"/>
        <w:spacing w:after="0" w:line="240" w:lineRule="auto"/>
        <w:ind w:firstLine="709"/>
        <w:jc w:val="both"/>
        <w:rPr>
          <w:rFonts w:ascii="Times New Roman" w:eastAsia="Times New Roman" w:hAnsi="Times New Roman" w:cs="Times New Roman"/>
          <w:sz w:val="24"/>
          <w:szCs w:val="24"/>
        </w:rPr>
      </w:pPr>
      <w:r w:rsidRPr="00ED10E5">
        <w:rPr>
          <w:rFonts w:ascii="Times New Roman" w:eastAsia="Calibri" w:hAnsi="Times New Roman" w:cs="Times New Roman"/>
          <w:sz w:val="24"/>
          <w:szCs w:val="24"/>
          <w:lang w:eastAsia="en-US"/>
        </w:rPr>
        <w:lastRenderedPageBreak/>
        <w:t>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ED10E5" w:rsidRPr="0072331E" w:rsidRDefault="00ED10E5" w:rsidP="00ED10E5">
      <w:pPr>
        <w:suppressAutoHyphens/>
        <w:spacing w:after="0" w:line="240" w:lineRule="auto"/>
        <w:ind w:firstLine="567"/>
        <w:jc w:val="both"/>
        <w:rPr>
          <w:rFonts w:ascii="Times New Roman" w:eastAsia="Times New Roman" w:hAnsi="Times New Roman" w:cs="Times New Roman"/>
          <w:bCs/>
          <w:sz w:val="24"/>
          <w:szCs w:val="24"/>
        </w:rPr>
      </w:pPr>
      <w:r w:rsidRPr="00ED10E5">
        <w:rPr>
          <w:rFonts w:ascii="Times New Roman" w:eastAsia="Times New Roman" w:hAnsi="Times New Roman" w:cs="Times New Roman"/>
          <w:sz w:val="24"/>
          <w:szCs w:val="24"/>
        </w:rPr>
        <w:t>9. Действие настоящего  Порядка распространяется на м</w:t>
      </w:r>
      <w:r w:rsidRPr="00ED10E5">
        <w:rPr>
          <w:rFonts w:ascii="Times New Roman" w:eastAsia="Times New Roman" w:hAnsi="Times New Roman" w:cs="Times New Roman"/>
          <w:bCs/>
          <w:sz w:val="24"/>
          <w:szCs w:val="24"/>
        </w:rPr>
        <w:t>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ED10E5" w:rsidRPr="00ED10E5" w:rsidRDefault="00ED10E5" w:rsidP="00ED10E5">
      <w:pPr>
        <w:suppressAutoHyphens/>
        <w:spacing w:after="0" w:line="240" w:lineRule="auto"/>
        <w:ind w:firstLine="567"/>
        <w:jc w:val="both"/>
        <w:rPr>
          <w:rFonts w:ascii="Times New Roman" w:eastAsia="Times New Roman" w:hAnsi="Times New Roman" w:cs="Times New Roman"/>
          <w:sz w:val="24"/>
          <w:szCs w:val="24"/>
        </w:rPr>
      </w:pPr>
      <w:r w:rsidRPr="0072331E">
        <w:rPr>
          <w:rFonts w:ascii="Times New Roman" w:eastAsia="Times New Roman" w:hAnsi="Times New Roman" w:cs="Times New Roman"/>
          <w:bCs/>
          <w:sz w:val="24"/>
          <w:szCs w:val="24"/>
        </w:rPr>
        <w:t>----------------------------------------------------------------------------</w:t>
      </w:r>
    </w:p>
    <w:p w:rsidR="00393071" w:rsidRPr="00393071" w:rsidRDefault="00393071" w:rsidP="00393071">
      <w:pPr>
        <w:suppressAutoHyphens/>
        <w:autoSpaceDE w:val="0"/>
        <w:autoSpaceDN w:val="0"/>
        <w:adjustRightInd w:val="0"/>
        <w:spacing w:after="0" w:line="240" w:lineRule="auto"/>
        <w:jc w:val="center"/>
        <w:rPr>
          <w:rFonts w:ascii="Times New Roman CYR" w:eastAsia="Times New Roman" w:hAnsi="Times New Roman CYR" w:cs="Times New Roman CYR"/>
          <w:sz w:val="24"/>
          <w:szCs w:val="24"/>
        </w:rPr>
      </w:pPr>
      <w:r w:rsidRPr="00393071">
        <w:rPr>
          <w:rFonts w:ascii="Times New Roman CYR" w:eastAsia="Times New Roman" w:hAnsi="Times New Roman CYR" w:cs="Times New Roman CYR"/>
          <w:sz w:val="24"/>
          <w:szCs w:val="24"/>
        </w:rPr>
        <w:t>СОВЕТ ДЕПУТАТОВ ПОЛОВИНСКОГО СЕЛЬСОВЕТА</w:t>
      </w:r>
    </w:p>
    <w:p w:rsidR="00393071" w:rsidRPr="00393071" w:rsidRDefault="00393071" w:rsidP="00393071">
      <w:pPr>
        <w:suppressAutoHyphens/>
        <w:autoSpaceDE w:val="0"/>
        <w:autoSpaceDN w:val="0"/>
        <w:adjustRightInd w:val="0"/>
        <w:spacing w:after="0" w:line="240" w:lineRule="auto"/>
        <w:jc w:val="center"/>
        <w:rPr>
          <w:rFonts w:ascii="Times New Roman CYR" w:eastAsia="Times New Roman" w:hAnsi="Times New Roman CYR" w:cs="Times New Roman CYR"/>
          <w:sz w:val="24"/>
          <w:szCs w:val="24"/>
        </w:rPr>
      </w:pPr>
      <w:r w:rsidRPr="00393071">
        <w:rPr>
          <w:rFonts w:ascii="Times New Roman CYR" w:eastAsia="Times New Roman" w:hAnsi="Times New Roman CYR" w:cs="Times New Roman CYR"/>
          <w:sz w:val="24"/>
          <w:szCs w:val="24"/>
        </w:rPr>
        <w:t>КРАСНОЗЕРСКОГО РАЙОНА НОВОСИБИРСКОЙ ОБЛАСТИ</w:t>
      </w:r>
    </w:p>
    <w:p w:rsidR="00393071" w:rsidRPr="00393071" w:rsidRDefault="00393071" w:rsidP="00393071">
      <w:pPr>
        <w:suppressAutoHyphens/>
        <w:autoSpaceDE w:val="0"/>
        <w:autoSpaceDN w:val="0"/>
        <w:adjustRightInd w:val="0"/>
        <w:spacing w:after="0" w:line="240" w:lineRule="auto"/>
        <w:jc w:val="center"/>
        <w:rPr>
          <w:rFonts w:ascii="Times New Roman CYR" w:eastAsia="Times New Roman" w:hAnsi="Times New Roman CYR" w:cs="Times New Roman CYR"/>
          <w:sz w:val="24"/>
          <w:szCs w:val="24"/>
        </w:rPr>
      </w:pPr>
      <w:r w:rsidRPr="00393071">
        <w:rPr>
          <w:rFonts w:ascii="Times New Roman CYR" w:eastAsia="Times New Roman" w:hAnsi="Times New Roman CYR" w:cs="Times New Roman CYR"/>
          <w:sz w:val="24"/>
          <w:szCs w:val="24"/>
        </w:rPr>
        <w:t>шестого созыва</w:t>
      </w:r>
    </w:p>
    <w:p w:rsidR="00393071" w:rsidRPr="00393071" w:rsidRDefault="00393071" w:rsidP="00393071">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393071" w:rsidRPr="00393071" w:rsidRDefault="00393071" w:rsidP="00393071">
      <w:pPr>
        <w:suppressAutoHyphens/>
        <w:autoSpaceDE w:val="0"/>
        <w:autoSpaceDN w:val="0"/>
        <w:adjustRightInd w:val="0"/>
        <w:spacing w:after="0" w:line="240" w:lineRule="auto"/>
        <w:jc w:val="center"/>
        <w:rPr>
          <w:rFonts w:ascii="Times New Roman CYR" w:eastAsia="Times New Roman" w:hAnsi="Times New Roman CYR" w:cs="Times New Roman CYR"/>
          <w:sz w:val="24"/>
          <w:szCs w:val="24"/>
        </w:rPr>
      </w:pPr>
      <w:r w:rsidRPr="00393071">
        <w:rPr>
          <w:rFonts w:ascii="Times New Roman CYR" w:eastAsia="Times New Roman" w:hAnsi="Times New Roman CYR" w:cs="Times New Roman CYR"/>
          <w:sz w:val="24"/>
          <w:szCs w:val="24"/>
        </w:rPr>
        <w:t>РЕШЕНИЕ</w:t>
      </w:r>
    </w:p>
    <w:p w:rsidR="00393071" w:rsidRPr="00393071" w:rsidRDefault="00393071" w:rsidP="00393071">
      <w:pPr>
        <w:suppressAutoHyphens/>
        <w:autoSpaceDE w:val="0"/>
        <w:autoSpaceDN w:val="0"/>
        <w:adjustRightInd w:val="0"/>
        <w:spacing w:after="0" w:line="240" w:lineRule="auto"/>
        <w:jc w:val="center"/>
        <w:rPr>
          <w:rFonts w:ascii="Times New Roman CYR" w:eastAsia="Times New Roman" w:hAnsi="Times New Roman CYR" w:cs="Times New Roman CYR"/>
          <w:sz w:val="24"/>
          <w:szCs w:val="24"/>
        </w:rPr>
      </w:pPr>
      <w:r w:rsidRPr="00393071">
        <w:rPr>
          <w:rFonts w:ascii="Times New Roman CYR" w:eastAsia="Times New Roman" w:hAnsi="Times New Roman CYR" w:cs="Times New Roman CYR"/>
          <w:sz w:val="24"/>
          <w:szCs w:val="24"/>
        </w:rPr>
        <w:t>Сорок восьмой внеочередной сессии</w:t>
      </w:r>
    </w:p>
    <w:p w:rsidR="00393071" w:rsidRPr="00393071" w:rsidRDefault="00393071" w:rsidP="00393071">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393071" w:rsidRPr="00393071" w:rsidRDefault="00393071" w:rsidP="00393071">
      <w:pPr>
        <w:spacing w:after="0" w:line="240" w:lineRule="auto"/>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От 21.07.2023                                    с. </w:t>
      </w:r>
      <w:proofErr w:type="gramStart"/>
      <w:r w:rsidRPr="00393071">
        <w:rPr>
          <w:rFonts w:ascii="Times New Roman" w:eastAsia="Times New Roman" w:hAnsi="Times New Roman" w:cs="Times New Roman"/>
          <w:sz w:val="24"/>
          <w:szCs w:val="24"/>
        </w:rPr>
        <w:t>Половинное</w:t>
      </w:r>
      <w:proofErr w:type="gramEnd"/>
      <w:r w:rsidRPr="00393071">
        <w:rPr>
          <w:rFonts w:ascii="Times New Roman" w:eastAsia="Times New Roman" w:hAnsi="Times New Roman" w:cs="Times New Roman"/>
          <w:sz w:val="24"/>
          <w:szCs w:val="24"/>
        </w:rPr>
        <w:t xml:space="preserve">                                   № 176</w:t>
      </w:r>
    </w:p>
    <w:p w:rsidR="00393071" w:rsidRPr="00393071" w:rsidRDefault="00393071" w:rsidP="00393071">
      <w:pPr>
        <w:spacing w:after="0" w:line="240" w:lineRule="auto"/>
        <w:jc w:val="center"/>
        <w:rPr>
          <w:rFonts w:ascii="Times New Roman" w:eastAsia="Times New Roman" w:hAnsi="Times New Roman" w:cs="Times New Roman"/>
          <w:sz w:val="24"/>
          <w:szCs w:val="24"/>
        </w:rPr>
      </w:pPr>
    </w:p>
    <w:p w:rsidR="00393071" w:rsidRPr="00393071" w:rsidRDefault="00393071" w:rsidP="00393071">
      <w:pPr>
        <w:spacing w:after="0" w:line="240" w:lineRule="auto"/>
        <w:rPr>
          <w:rFonts w:ascii="Calibri" w:eastAsia="Times New Roman" w:hAnsi="Calibri" w:cs="Times New Roman"/>
          <w:sz w:val="24"/>
          <w:szCs w:val="24"/>
        </w:rPr>
      </w:pPr>
    </w:p>
    <w:p w:rsidR="00393071" w:rsidRPr="00393071" w:rsidRDefault="00393071" w:rsidP="00393071">
      <w:pPr>
        <w:tabs>
          <w:tab w:val="left" w:pos="3280"/>
        </w:tabs>
        <w:spacing w:after="0" w:line="240" w:lineRule="auto"/>
        <w:ind w:right="4701"/>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Об участии в конкурсном отборе  инициативных проектов </w:t>
      </w:r>
    </w:p>
    <w:p w:rsidR="00393071" w:rsidRPr="00393071" w:rsidRDefault="00393071" w:rsidP="00393071">
      <w:pPr>
        <w:spacing w:after="0" w:line="240" w:lineRule="auto"/>
        <w:rPr>
          <w:rFonts w:ascii="Times New Roman" w:eastAsia="Times New Roman" w:hAnsi="Times New Roman" w:cs="Times New Roman"/>
          <w:sz w:val="24"/>
          <w:szCs w:val="24"/>
        </w:rPr>
      </w:pPr>
    </w:p>
    <w:p w:rsidR="00393071" w:rsidRPr="00393071" w:rsidRDefault="00393071" w:rsidP="00393071">
      <w:pPr>
        <w:spacing w:after="0" w:line="228" w:lineRule="auto"/>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             В соответствии с Федеральным законом от 06.10.2003г » № 131-ФЗ «Об общих принципах организации местного самоуправления в РФ», постановлением Правительства Новосибирской области от 06.06.2017 № 201-п «О реализации на территории Новосибирской области инициативных проектов» и Уставом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Краснозерского района Новосибирской области. Совет депутатов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Краснозерского района Новосибирской области</w:t>
      </w:r>
    </w:p>
    <w:p w:rsidR="00393071" w:rsidRPr="00393071" w:rsidRDefault="00393071" w:rsidP="00393071">
      <w:pPr>
        <w:spacing w:after="0" w:line="228" w:lineRule="auto"/>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 РЕШИЛ:</w:t>
      </w:r>
    </w:p>
    <w:p w:rsidR="00393071" w:rsidRPr="00393071" w:rsidRDefault="00393071" w:rsidP="00393071">
      <w:pPr>
        <w:spacing w:after="0" w:line="228" w:lineRule="auto"/>
        <w:jc w:val="both"/>
        <w:rPr>
          <w:rFonts w:ascii="Times New Roman" w:eastAsia="Times New Roman" w:hAnsi="Times New Roman" w:cs="Times New Roman"/>
          <w:sz w:val="24"/>
          <w:szCs w:val="24"/>
        </w:rPr>
      </w:pPr>
    </w:p>
    <w:p w:rsidR="00393071" w:rsidRPr="00393071" w:rsidRDefault="00393071" w:rsidP="00393071">
      <w:pPr>
        <w:spacing w:after="0" w:line="240" w:lineRule="auto"/>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1. Предусмотреть в местном бюджете средства </w:t>
      </w:r>
      <w:proofErr w:type="spellStart"/>
      <w:r w:rsidRPr="00393071">
        <w:rPr>
          <w:rFonts w:ascii="Times New Roman" w:eastAsia="Times New Roman" w:hAnsi="Times New Roman" w:cs="Times New Roman"/>
          <w:sz w:val="24"/>
          <w:szCs w:val="24"/>
        </w:rPr>
        <w:t>софинансирования</w:t>
      </w:r>
      <w:proofErr w:type="spellEnd"/>
      <w:r w:rsidRPr="00393071">
        <w:rPr>
          <w:rFonts w:ascii="Times New Roman" w:eastAsia="Times New Roman" w:hAnsi="Times New Roman" w:cs="Times New Roman"/>
          <w:sz w:val="24"/>
          <w:szCs w:val="24"/>
        </w:rPr>
        <w:t xml:space="preserve">  не менее 20% от суммы субсидии из областного бюджета Новосибирской области, в случае  победы в конкурсном отборе инициативных проектов.</w:t>
      </w:r>
    </w:p>
    <w:p w:rsidR="00393071" w:rsidRPr="00393071" w:rsidRDefault="00393071" w:rsidP="00393071">
      <w:pPr>
        <w:spacing w:after="0" w:line="240" w:lineRule="auto"/>
        <w:jc w:val="both"/>
        <w:rPr>
          <w:rFonts w:ascii="Times New Roman" w:eastAsia="Times New Roman" w:hAnsi="Times New Roman" w:cs="Times New Roman"/>
          <w:color w:val="000000"/>
          <w:sz w:val="24"/>
          <w:szCs w:val="24"/>
        </w:rPr>
      </w:pPr>
      <w:r w:rsidRPr="00393071">
        <w:rPr>
          <w:rFonts w:ascii="Times New Roman" w:eastAsia="Times New Roman" w:hAnsi="Times New Roman" w:cs="Times New Roman"/>
          <w:sz w:val="24"/>
          <w:szCs w:val="24"/>
        </w:rPr>
        <w:t>2. Настоящее решение вступает в силу со дня его принятия.</w:t>
      </w:r>
    </w:p>
    <w:p w:rsidR="00393071" w:rsidRPr="00393071" w:rsidRDefault="00393071" w:rsidP="00393071">
      <w:pPr>
        <w:spacing w:after="0" w:line="240" w:lineRule="auto"/>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3.</w:t>
      </w:r>
      <w:r w:rsidRPr="00393071">
        <w:rPr>
          <w:rFonts w:ascii="Times New Roman" w:eastAsia="Times New Roman" w:hAnsi="Times New Roman" w:cs="Times New Roman"/>
          <w:b/>
          <w:color w:val="000000"/>
          <w:sz w:val="24"/>
          <w:szCs w:val="24"/>
        </w:rPr>
        <w:t xml:space="preserve"> </w:t>
      </w:r>
      <w:r w:rsidRPr="00393071">
        <w:rPr>
          <w:rFonts w:ascii="Times New Roman" w:eastAsia="Times New Roman" w:hAnsi="Times New Roman" w:cs="Times New Roman"/>
          <w:sz w:val="24"/>
          <w:szCs w:val="24"/>
        </w:rPr>
        <w:t xml:space="preserve"> </w:t>
      </w:r>
      <w:proofErr w:type="gramStart"/>
      <w:r w:rsidRPr="00393071">
        <w:rPr>
          <w:rFonts w:ascii="Times New Roman" w:eastAsia="Times New Roman" w:hAnsi="Times New Roman" w:cs="Times New Roman"/>
          <w:sz w:val="24"/>
          <w:szCs w:val="24"/>
        </w:rPr>
        <w:t>Контроль за</w:t>
      </w:r>
      <w:proofErr w:type="gramEnd"/>
      <w:r w:rsidRPr="00393071">
        <w:rPr>
          <w:rFonts w:ascii="Times New Roman" w:eastAsia="Times New Roman" w:hAnsi="Times New Roman" w:cs="Times New Roman"/>
          <w:sz w:val="24"/>
          <w:szCs w:val="24"/>
        </w:rPr>
        <w:t xml:space="preserve"> исполнением настоящего решения возложить на председателя постоянной комиссии по бюджету, аграрной политике, земельным, водным и экономическим вопросам. (Т.А. </w:t>
      </w:r>
      <w:proofErr w:type="spellStart"/>
      <w:r w:rsidRPr="00393071">
        <w:rPr>
          <w:rFonts w:ascii="Times New Roman" w:eastAsia="Times New Roman" w:hAnsi="Times New Roman" w:cs="Times New Roman"/>
          <w:sz w:val="24"/>
          <w:szCs w:val="24"/>
        </w:rPr>
        <w:t>Кулманакова</w:t>
      </w:r>
      <w:proofErr w:type="spellEnd"/>
      <w:r w:rsidRPr="00393071">
        <w:rPr>
          <w:rFonts w:ascii="Times New Roman" w:eastAsia="Times New Roman" w:hAnsi="Times New Roman" w:cs="Times New Roman"/>
          <w:sz w:val="24"/>
          <w:szCs w:val="24"/>
        </w:rPr>
        <w:t>)</w:t>
      </w:r>
    </w:p>
    <w:p w:rsidR="00393071" w:rsidRPr="00393071" w:rsidRDefault="00393071" w:rsidP="00393071">
      <w:pPr>
        <w:spacing w:after="0" w:line="240" w:lineRule="auto"/>
        <w:jc w:val="both"/>
        <w:rPr>
          <w:rFonts w:ascii="Times New Roman" w:eastAsia="Times New Roman" w:hAnsi="Times New Roman" w:cs="Times New Roman"/>
          <w:b/>
          <w:color w:val="000000"/>
          <w:sz w:val="24"/>
          <w:szCs w:val="24"/>
        </w:rPr>
      </w:pPr>
    </w:p>
    <w:p w:rsidR="00393071" w:rsidRPr="00393071" w:rsidRDefault="00393071" w:rsidP="00393071">
      <w:pPr>
        <w:spacing w:after="0" w:line="240" w:lineRule="auto"/>
        <w:rPr>
          <w:rFonts w:ascii="Times New Roman" w:eastAsia="Times New Roman" w:hAnsi="Times New Roman" w:cs="Times New Roman"/>
          <w:sz w:val="24"/>
          <w:szCs w:val="24"/>
        </w:rPr>
      </w:pPr>
    </w:p>
    <w:p w:rsidR="00393071" w:rsidRPr="00393071" w:rsidRDefault="00393071" w:rsidP="00393071">
      <w:pPr>
        <w:spacing w:after="0" w:line="240" w:lineRule="auto"/>
        <w:rPr>
          <w:rFonts w:ascii="Times New Roman" w:eastAsia="Times New Roman" w:hAnsi="Times New Roman" w:cs="Times New Roman"/>
          <w:sz w:val="24"/>
          <w:szCs w:val="24"/>
        </w:rPr>
      </w:pPr>
    </w:p>
    <w:tbl>
      <w:tblPr>
        <w:tblW w:w="30756" w:type="dxa"/>
        <w:tblInd w:w="-252" w:type="dxa"/>
        <w:tblLook w:val="01E0" w:firstRow="1" w:lastRow="1" w:firstColumn="1" w:lastColumn="1" w:noHBand="0" w:noVBand="0"/>
      </w:tblPr>
      <w:tblGrid>
        <w:gridCol w:w="2268"/>
        <w:gridCol w:w="2268"/>
        <w:gridCol w:w="1044"/>
        <w:gridCol w:w="661"/>
        <w:gridCol w:w="5482"/>
        <w:gridCol w:w="1538"/>
        <w:gridCol w:w="5580"/>
        <w:gridCol w:w="2160"/>
        <w:gridCol w:w="10"/>
        <w:gridCol w:w="1995"/>
        <w:gridCol w:w="3585"/>
        <w:gridCol w:w="4165"/>
      </w:tblGrid>
      <w:tr w:rsidR="00393071" w:rsidRPr="00393071" w:rsidTr="00AA1EDA">
        <w:tc>
          <w:tcPr>
            <w:tcW w:w="5580" w:type="dxa"/>
            <w:gridSpan w:val="3"/>
            <w:hideMark/>
          </w:tcPr>
          <w:p w:rsidR="00393071" w:rsidRPr="00393071" w:rsidRDefault="00393071" w:rsidP="00393071">
            <w:pPr>
              <w:spacing w:after="0" w:line="240" w:lineRule="auto"/>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lang w:eastAsia="en-US"/>
              </w:rPr>
              <w:t xml:space="preserve">    Глава </w:t>
            </w:r>
            <w:proofErr w:type="spellStart"/>
            <w:r w:rsidRPr="00393071">
              <w:rPr>
                <w:rFonts w:ascii="Times New Roman" w:eastAsia="Times New Roman" w:hAnsi="Times New Roman" w:cs="Times New Roman"/>
                <w:color w:val="000000"/>
                <w:sz w:val="24"/>
                <w:szCs w:val="24"/>
                <w:lang w:eastAsia="en-US"/>
              </w:rPr>
              <w:t>Половинского</w:t>
            </w:r>
            <w:proofErr w:type="spellEnd"/>
            <w:r w:rsidRPr="00393071">
              <w:rPr>
                <w:rFonts w:ascii="Times New Roman" w:eastAsia="Times New Roman" w:hAnsi="Times New Roman" w:cs="Times New Roman"/>
                <w:sz w:val="24"/>
                <w:szCs w:val="24"/>
                <w:lang w:eastAsia="en-US"/>
              </w:rPr>
              <w:t xml:space="preserve"> сельсовета</w:t>
            </w:r>
          </w:p>
          <w:p w:rsidR="00393071" w:rsidRPr="00393071" w:rsidRDefault="00393071" w:rsidP="00393071">
            <w:pPr>
              <w:spacing w:after="0" w:line="240" w:lineRule="auto"/>
              <w:ind w:left="231"/>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lang w:eastAsia="en-US"/>
              </w:rPr>
              <w:t>Краснозерского района</w:t>
            </w:r>
          </w:p>
          <w:p w:rsidR="00393071" w:rsidRPr="00393071" w:rsidRDefault="00393071" w:rsidP="00393071">
            <w:pPr>
              <w:spacing w:after="0" w:line="240" w:lineRule="auto"/>
              <w:ind w:left="231"/>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lang w:eastAsia="en-US"/>
              </w:rPr>
              <w:t>Новосибирской области</w:t>
            </w:r>
          </w:p>
          <w:p w:rsidR="00393071" w:rsidRPr="00393071" w:rsidRDefault="00393071" w:rsidP="00393071">
            <w:pPr>
              <w:spacing w:after="0" w:line="240" w:lineRule="auto"/>
              <w:ind w:left="231"/>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lang w:eastAsia="en-US"/>
              </w:rPr>
              <w:t xml:space="preserve"> _____________ Е.А. Дронова</w:t>
            </w:r>
          </w:p>
        </w:tc>
        <w:tc>
          <w:tcPr>
            <w:tcW w:w="6143" w:type="dxa"/>
            <w:gridSpan w:val="2"/>
            <w:hideMark/>
          </w:tcPr>
          <w:p w:rsidR="00393071" w:rsidRPr="00393071" w:rsidRDefault="00393071" w:rsidP="00393071">
            <w:pPr>
              <w:spacing w:after="0" w:line="240" w:lineRule="auto"/>
              <w:ind w:left="-563" w:firstLine="1175"/>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lang w:eastAsia="en-US"/>
              </w:rPr>
              <w:t>Председатель Совета депутатов</w:t>
            </w:r>
          </w:p>
          <w:p w:rsidR="00393071" w:rsidRPr="00393071" w:rsidRDefault="00393071" w:rsidP="00393071">
            <w:pPr>
              <w:spacing w:after="0" w:line="240" w:lineRule="auto"/>
              <w:rPr>
                <w:rFonts w:ascii="Times New Roman" w:eastAsia="Times New Roman" w:hAnsi="Times New Roman" w:cs="Times New Roman"/>
                <w:sz w:val="24"/>
                <w:szCs w:val="24"/>
                <w:lang w:eastAsia="en-US"/>
              </w:rPr>
            </w:pPr>
            <w:r w:rsidRPr="00393071">
              <w:rPr>
                <w:rFonts w:ascii="Times New Roman" w:eastAsia="Times New Roman" w:hAnsi="Times New Roman" w:cs="Times New Roman"/>
                <w:color w:val="000000"/>
                <w:sz w:val="24"/>
                <w:szCs w:val="24"/>
                <w:lang w:eastAsia="en-US"/>
              </w:rPr>
              <w:t xml:space="preserve">         </w:t>
            </w:r>
            <w:proofErr w:type="spellStart"/>
            <w:r w:rsidRPr="00393071">
              <w:rPr>
                <w:rFonts w:ascii="Times New Roman" w:eastAsia="Times New Roman" w:hAnsi="Times New Roman" w:cs="Times New Roman"/>
                <w:color w:val="000000"/>
                <w:sz w:val="24"/>
                <w:szCs w:val="24"/>
                <w:lang w:eastAsia="en-US"/>
              </w:rPr>
              <w:t>Половинского</w:t>
            </w:r>
            <w:proofErr w:type="spellEnd"/>
            <w:r w:rsidRPr="00393071">
              <w:rPr>
                <w:rFonts w:ascii="Times New Roman" w:eastAsia="Times New Roman" w:hAnsi="Times New Roman" w:cs="Times New Roman"/>
                <w:sz w:val="24"/>
                <w:szCs w:val="24"/>
                <w:lang w:eastAsia="en-US"/>
              </w:rPr>
              <w:t xml:space="preserve"> сельсовета</w:t>
            </w:r>
          </w:p>
          <w:p w:rsidR="00393071" w:rsidRPr="00393071" w:rsidRDefault="00393071" w:rsidP="00393071">
            <w:pPr>
              <w:spacing w:after="0" w:line="240" w:lineRule="auto"/>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lang w:eastAsia="en-US"/>
              </w:rPr>
              <w:t xml:space="preserve">         Краснозерского района</w:t>
            </w:r>
          </w:p>
          <w:p w:rsidR="00393071" w:rsidRPr="00393071" w:rsidRDefault="00393071" w:rsidP="00393071">
            <w:pPr>
              <w:spacing w:after="0" w:line="240" w:lineRule="auto"/>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lang w:eastAsia="en-US"/>
              </w:rPr>
              <w:t xml:space="preserve">         Новосибирской области</w:t>
            </w:r>
          </w:p>
          <w:p w:rsidR="00393071" w:rsidRPr="00393071" w:rsidRDefault="00393071" w:rsidP="00393071">
            <w:pPr>
              <w:spacing w:after="0" w:line="240" w:lineRule="auto"/>
              <w:ind w:firstLine="1175"/>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lang w:eastAsia="en-US"/>
              </w:rPr>
              <w:t xml:space="preserve">_______  В.М. Попов    </w:t>
            </w:r>
            <w:r w:rsidRPr="00393071">
              <w:rPr>
                <w:rFonts w:ascii="Times New Roman" w:eastAsia="Times New Roman" w:hAnsi="Times New Roman" w:cs="Times New Roman"/>
                <w:bCs/>
                <w:sz w:val="24"/>
                <w:szCs w:val="24"/>
                <w:lang w:eastAsia="en-US"/>
              </w:rPr>
              <w:t xml:space="preserve"> </w:t>
            </w:r>
          </w:p>
        </w:tc>
        <w:tc>
          <w:tcPr>
            <w:tcW w:w="9288" w:type="dxa"/>
            <w:gridSpan w:val="4"/>
            <w:hideMark/>
          </w:tcPr>
          <w:p w:rsidR="00393071" w:rsidRPr="00393071" w:rsidRDefault="00393071" w:rsidP="0039307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lang w:eastAsia="en-US"/>
              </w:rPr>
              <w:t>Председатель Совета депутатов</w:t>
            </w:r>
          </w:p>
          <w:p w:rsidR="00393071" w:rsidRPr="00393071" w:rsidRDefault="00393071" w:rsidP="0039307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lang w:eastAsia="en-US"/>
              </w:rPr>
              <w:t>Октябрьского сельсовета</w:t>
            </w:r>
          </w:p>
          <w:p w:rsidR="00393071" w:rsidRPr="00393071" w:rsidRDefault="00393071" w:rsidP="0039307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lang w:eastAsia="en-US"/>
              </w:rPr>
              <w:t xml:space="preserve">Краснозерского района                                                                                                                                                                        </w:t>
            </w:r>
          </w:p>
          <w:p w:rsidR="00393071" w:rsidRPr="00393071" w:rsidRDefault="00393071" w:rsidP="00393071">
            <w:pPr>
              <w:suppressAutoHyphens/>
              <w:autoSpaceDE w:val="0"/>
              <w:autoSpaceDN w:val="0"/>
              <w:adjustRightInd w:val="0"/>
              <w:spacing w:after="0" w:line="240" w:lineRule="auto"/>
              <w:ind w:right="-4428"/>
              <w:jc w:val="both"/>
              <w:rPr>
                <w:rFonts w:ascii="Times New Roman CYR" w:eastAsia="Times New Roman" w:hAnsi="Times New Roman CYR" w:cs="Times New Roman CYR"/>
                <w:sz w:val="24"/>
                <w:szCs w:val="24"/>
                <w:lang w:eastAsia="en-US"/>
              </w:rPr>
            </w:pPr>
            <w:r w:rsidRPr="00393071">
              <w:rPr>
                <w:rFonts w:ascii="Times New Roman" w:eastAsia="Times New Roman" w:hAnsi="Times New Roman" w:cs="Times New Roman"/>
                <w:sz w:val="24"/>
                <w:szCs w:val="24"/>
                <w:lang w:eastAsia="en-US"/>
              </w:rPr>
              <w:t xml:space="preserve">Новосибирской области    ____________ Н.Ф. Цветкова                        </w:t>
            </w:r>
          </w:p>
        </w:tc>
        <w:tc>
          <w:tcPr>
            <w:tcW w:w="5580" w:type="dxa"/>
            <w:gridSpan w:val="2"/>
          </w:tcPr>
          <w:p w:rsidR="00393071" w:rsidRPr="00393071" w:rsidRDefault="00393071" w:rsidP="00393071">
            <w:p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p>
        </w:tc>
        <w:tc>
          <w:tcPr>
            <w:tcW w:w="4165" w:type="dxa"/>
          </w:tcPr>
          <w:p w:rsidR="00393071" w:rsidRPr="00393071" w:rsidRDefault="00393071" w:rsidP="00393071">
            <w:p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p>
        </w:tc>
      </w:tr>
      <w:tr w:rsidR="00393071" w:rsidRPr="00393071" w:rsidTr="00AA1EDA">
        <w:trPr>
          <w:gridAfter w:val="2"/>
          <w:wAfter w:w="7750" w:type="dxa"/>
        </w:trPr>
        <w:tc>
          <w:tcPr>
            <w:tcW w:w="2268" w:type="dxa"/>
          </w:tcPr>
          <w:p w:rsidR="00393071" w:rsidRPr="00393071" w:rsidRDefault="00393071" w:rsidP="00393071">
            <w:p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p>
        </w:tc>
        <w:tc>
          <w:tcPr>
            <w:tcW w:w="2268" w:type="dxa"/>
          </w:tcPr>
          <w:p w:rsidR="00393071" w:rsidRPr="00393071" w:rsidRDefault="00393071" w:rsidP="00393071">
            <w:p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p>
        </w:tc>
        <w:tc>
          <w:tcPr>
            <w:tcW w:w="1705" w:type="dxa"/>
            <w:gridSpan w:val="2"/>
          </w:tcPr>
          <w:p w:rsidR="00393071" w:rsidRPr="00393071" w:rsidRDefault="00393071" w:rsidP="00393071">
            <w:p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p>
        </w:tc>
        <w:tc>
          <w:tcPr>
            <w:tcW w:w="7020" w:type="dxa"/>
            <w:gridSpan w:val="2"/>
            <w:hideMark/>
          </w:tcPr>
          <w:p w:rsidR="00393071" w:rsidRPr="00393071" w:rsidRDefault="00393071" w:rsidP="00393071">
            <w:p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393071">
              <w:rPr>
                <w:rFonts w:ascii="Times New Roman" w:eastAsia="Times New Roman" w:hAnsi="Times New Roman" w:cs="Times New Roman"/>
                <w:sz w:val="24"/>
                <w:szCs w:val="24"/>
                <w:lang w:eastAsia="en-US"/>
              </w:rPr>
              <w:t xml:space="preserve">                                           </w:t>
            </w:r>
          </w:p>
        </w:tc>
        <w:tc>
          <w:tcPr>
            <w:tcW w:w="5580" w:type="dxa"/>
          </w:tcPr>
          <w:p w:rsidR="00393071" w:rsidRPr="00393071" w:rsidRDefault="00393071" w:rsidP="00393071">
            <w:p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p>
        </w:tc>
        <w:tc>
          <w:tcPr>
            <w:tcW w:w="0" w:type="auto"/>
            <w:gridSpan w:val="3"/>
            <w:vAlign w:val="center"/>
          </w:tcPr>
          <w:p w:rsidR="00393071" w:rsidRPr="00393071" w:rsidRDefault="00393071" w:rsidP="00393071">
            <w:pPr>
              <w:spacing w:after="0" w:line="240" w:lineRule="auto"/>
              <w:rPr>
                <w:rFonts w:ascii="Times New Roman CYR" w:eastAsia="Times New Roman" w:hAnsi="Times New Roman CYR" w:cs="Times New Roman CYR"/>
                <w:sz w:val="24"/>
                <w:szCs w:val="24"/>
                <w:lang w:eastAsia="en-US"/>
              </w:rPr>
            </w:pPr>
          </w:p>
        </w:tc>
      </w:tr>
      <w:tr w:rsidR="00393071" w:rsidRPr="00393071" w:rsidTr="00AA1EDA">
        <w:trPr>
          <w:gridAfter w:val="2"/>
          <w:wAfter w:w="7750" w:type="dxa"/>
        </w:trPr>
        <w:tc>
          <w:tcPr>
            <w:tcW w:w="2268" w:type="dxa"/>
          </w:tcPr>
          <w:p w:rsidR="00393071" w:rsidRPr="00393071" w:rsidRDefault="00393071" w:rsidP="00393071">
            <w:p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p>
        </w:tc>
        <w:tc>
          <w:tcPr>
            <w:tcW w:w="2268" w:type="dxa"/>
          </w:tcPr>
          <w:p w:rsidR="00393071" w:rsidRPr="00393071" w:rsidRDefault="00393071" w:rsidP="00393071">
            <w:p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p>
        </w:tc>
        <w:tc>
          <w:tcPr>
            <w:tcW w:w="1705" w:type="dxa"/>
            <w:gridSpan w:val="2"/>
          </w:tcPr>
          <w:p w:rsidR="00393071" w:rsidRPr="00393071" w:rsidRDefault="00393071" w:rsidP="00393071">
            <w:p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p>
        </w:tc>
        <w:tc>
          <w:tcPr>
            <w:tcW w:w="7020" w:type="dxa"/>
            <w:gridSpan w:val="2"/>
          </w:tcPr>
          <w:p w:rsidR="00393071" w:rsidRPr="00393071" w:rsidRDefault="00393071" w:rsidP="0039307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580" w:type="dxa"/>
          </w:tcPr>
          <w:p w:rsidR="00393071" w:rsidRPr="00393071" w:rsidRDefault="00393071" w:rsidP="00393071">
            <w:p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p>
        </w:tc>
        <w:tc>
          <w:tcPr>
            <w:tcW w:w="2160" w:type="dxa"/>
          </w:tcPr>
          <w:p w:rsidR="00393071" w:rsidRPr="00393071" w:rsidRDefault="00393071" w:rsidP="00393071">
            <w:p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p>
        </w:tc>
        <w:tc>
          <w:tcPr>
            <w:tcW w:w="2005" w:type="dxa"/>
            <w:gridSpan w:val="2"/>
          </w:tcPr>
          <w:p w:rsidR="00393071" w:rsidRPr="00393071" w:rsidRDefault="00393071" w:rsidP="0039307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p>
        </w:tc>
      </w:tr>
    </w:tbl>
    <w:p w:rsidR="00393071" w:rsidRPr="0072331E" w:rsidRDefault="00393071" w:rsidP="00ED10E5">
      <w:pPr>
        <w:ind w:firstLine="708"/>
        <w:rPr>
          <w:sz w:val="24"/>
          <w:szCs w:val="24"/>
        </w:rPr>
      </w:pPr>
      <w:r w:rsidRPr="0072331E">
        <w:rPr>
          <w:sz w:val="24"/>
          <w:szCs w:val="24"/>
        </w:rPr>
        <w:t>--------------------------------------------------------------------------------------------------------</w:t>
      </w:r>
    </w:p>
    <w:p w:rsidR="00393071" w:rsidRPr="0072331E" w:rsidRDefault="00393071" w:rsidP="00393071">
      <w:pPr>
        <w:rPr>
          <w:sz w:val="24"/>
          <w:szCs w:val="24"/>
        </w:rPr>
      </w:pPr>
    </w:p>
    <w:p w:rsidR="00393071" w:rsidRPr="00393071" w:rsidRDefault="00393071" w:rsidP="00393071">
      <w:pPr>
        <w:spacing w:after="0" w:line="240" w:lineRule="auto"/>
        <w:ind w:left="142" w:hanging="142"/>
        <w:jc w:val="center"/>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СОВЕТ ДЕПУТАТОВ ПОЛОВИНСКОГО СЕЛЬСОВЕТА</w:t>
      </w:r>
    </w:p>
    <w:p w:rsidR="00393071" w:rsidRPr="00393071" w:rsidRDefault="00393071" w:rsidP="00393071">
      <w:pPr>
        <w:spacing w:after="0" w:line="240" w:lineRule="auto"/>
        <w:ind w:left="142" w:hanging="142"/>
        <w:jc w:val="center"/>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КРАСНОЗЕРСКОГО РАОНА НОВОСИБИРСКОЙ ОБЛАСТИ </w:t>
      </w:r>
    </w:p>
    <w:p w:rsidR="00393071" w:rsidRPr="00393071" w:rsidRDefault="00393071" w:rsidP="00393071">
      <w:pPr>
        <w:jc w:val="center"/>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шестого созыва</w:t>
      </w:r>
    </w:p>
    <w:p w:rsidR="00393071" w:rsidRPr="00393071" w:rsidRDefault="00393071" w:rsidP="00393071">
      <w:pPr>
        <w:spacing w:after="0" w:line="240" w:lineRule="auto"/>
        <w:jc w:val="center"/>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РЕШЕНИЕ</w:t>
      </w:r>
    </w:p>
    <w:p w:rsidR="00393071" w:rsidRPr="00393071" w:rsidRDefault="00393071" w:rsidP="00393071">
      <w:pPr>
        <w:spacing w:line="240" w:lineRule="auto"/>
        <w:jc w:val="center"/>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Сорок восьмой внеочередной сессии</w:t>
      </w:r>
    </w:p>
    <w:p w:rsidR="00393071" w:rsidRPr="00393071" w:rsidRDefault="00393071" w:rsidP="00393071">
      <w:pPr>
        <w:spacing w:line="240" w:lineRule="auto"/>
        <w:jc w:val="center"/>
        <w:rPr>
          <w:rFonts w:ascii="Times New Roman" w:eastAsia="Times New Roman" w:hAnsi="Times New Roman" w:cs="Times New Roman"/>
          <w:sz w:val="24"/>
          <w:szCs w:val="24"/>
        </w:rPr>
      </w:pPr>
    </w:p>
    <w:tbl>
      <w:tblPr>
        <w:tblW w:w="10679" w:type="dxa"/>
        <w:tblInd w:w="-142" w:type="dxa"/>
        <w:tblLook w:val="00A0" w:firstRow="1" w:lastRow="0" w:firstColumn="1" w:lastColumn="0" w:noHBand="0" w:noVBand="0"/>
      </w:tblPr>
      <w:tblGrid>
        <w:gridCol w:w="5920"/>
        <w:gridCol w:w="2835"/>
        <w:gridCol w:w="1924"/>
      </w:tblGrid>
      <w:tr w:rsidR="00393071" w:rsidRPr="00393071" w:rsidTr="00AA1EDA">
        <w:tc>
          <w:tcPr>
            <w:tcW w:w="5920" w:type="dxa"/>
            <w:hideMark/>
          </w:tcPr>
          <w:p w:rsidR="00393071" w:rsidRPr="00393071" w:rsidRDefault="00393071" w:rsidP="00393071">
            <w:pPr>
              <w:spacing w:before="160" w:after="0" w:line="240" w:lineRule="auto"/>
              <w:ind w:left="30" w:right="-243"/>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От 21.07.2023                                 с. </w:t>
            </w:r>
            <w:proofErr w:type="gramStart"/>
            <w:r w:rsidRPr="00393071">
              <w:rPr>
                <w:rFonts w:ascii="Times New Roman" w:eastAsia="Times New Roman" w:hAnsi="Times New Roman" w:cs="Times New Roman"/>
                <w:sz w:val="24"/>
                <w:szCs w:val="24"/>
              </w:rPr>
              <w:t>Половинное</w:t>
            </w:r>
            <w:proofErr w:type="gramEnd"/>
          </w:p>
          <w:p w:rsidR="00393071" w:rsidRPr="00393071" w:rsidRDefault="00393071" w:rsidP="00393071">
            <w:pPr>
              <w:spacing w:before="160" w:after="0" w:line="240" w:lineRule="auto"/>
              <w:ind w:left="30" w:right="-243"/>
              <w:rPr>
                <w:rFonts w:ascii="Times New Roman" w:eastAsia="Times New Roman" w:hAnsi="Times New Roman" w:cs="Times New Roman"/>
                <w:sz w:val="24"/>
                <w:szCs w:val="24"/>
              </w:rPr>
            </w:pPr>
          </w:p>
          <w:p w:rsidR="00393071" w:rsidRPr="00393071" w:rsidRDefault="00393071" w:rsidP="00393071">
            <w:pPr>
              <w:spacing w:before="160" w:after="0" w:line="240" w:lineRule="auto"/>
              <w:ind w:left="30" w:right="-243"/>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rPr>
              <w:t xml:space="preserve">О назначении опроса граждан </w:t>
            </w:r>
          </w:p>
        </w:tc>
        <w:tc>
          <w:tcPr>
            <w:tcW w:w="2835" w:type="dxa"/>
          </w:tcPr>
          <w:p w:rsidR="00393071" w:rsidRPr="00393071" w:rsidRDefault="00393071" w:rsidP="00393071">
            <w:pPr>
              <w:tabs>
                <w:tab w:val="left" w:pos="2586"/>
              </w:tabs>
              <w:spacing w:after="0" w:line="240" w:lineRule="auto"/>
              <w:rPr>
                <w:rFonts w:ascii="Times New Roman" w:eastAsia="Times New Roman" w:hAnsi="Times New Roman" w:cs="Times New Roman"/>
                <w:sz w:val="24"/>
                <w:szCs w:val="24"/>
                <w:u w:val="single"/>
                <w:lang w:eastAsia="en-US"/>
              </w:rPr>
            </w:pPr>
            <w:r w:rsidRPr="00393071">
              <w:rPr>
                <w:rFonts w:ascii="Times New Roman" w:eastAsia="Times New Roman" w:hAnsi="Times New Roman" w:cs="Times New Roman"/>
                <w:sz w:val="24"/>
                <w:szCs w:val="24"/>
                <w:u w:val="single"/>
                <w:lang w:eastAsia="en-US"/>
              </w:rPr>
              <w:t xml:space="preserve">   </w:t>
            </w:r>
          </w:p>
        </w:tc>
        <w:tc>
          <w:tcPr>
            <w:tcW w:w="1924" w:type="dxa"/>
            <w:hideMark/>
          </w:tcPr>
          <w:p w:rsidR="00393071" w:rsidRPr="00393071" w:rsidRDefault="00393071" w:rsidP="00393071">
            <w:pPr>
              <w:spacing w:after="0" w:line="240" w:lineRule="auto"/>
              <w:ind w:left="-108"/>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177</w:t>
            </w:r>
          </w:p>
          <w:p w:rsidR="00393071" w:rsidRPr="00393071" w:rsidRDefault="00393071" w:rsidP="00393071">
            <w:pPr>
              <w:spacing w:after="0" w:line="240" w:lineRule="auto"/>
              <w:ind w:left="-108"/>
              <w:rPr>
                <w:rFonts w:ascii="Times New Roman" w:eastAsia="Times New Roman" w:hAnsi="Times New Roman" w:cs="Times New Roman"/>
                <w:sz w:val="24"/>
                <w:szCs w:val="24"/>
              </w:rPr>
            </w:pPr>
          </w:p>
          <w:p w:rsidR="00393071" w:rsidRPr="00393071" w:rsidRDefault="00393071" w:rsidP="00393071">
            <w:pPr>
              <w:spacing w:after="0" w:line="240" w:lineRule="auto"/>
              <w:ind w:left="-108"/>
              <w:rPr>
                <w:rFonts w:ascii="Times New Roman" w:eastAsia="Times New Roman" w:hAnsi="Times New Roman" w:cs="Times New Roman"/>
                <w:sz w:val="24"/>
                <w:szCs w:val="24"/>
              </w:rPr>
            </w:pPr>
          </w:p>
          <w:p w:rsidR="00393071" w:rsidRPr="00393071" w:rsidRDefault="00393071" w:rsidP="00393071">
            <w:pPr>
              <w:spacing w:after="0" w:line="240" w:lineRule="auto"/>
              <w:ind w:left="-108"/>
              <w:rPr>
                <w:rFonts w:ascii="Times New Roman" w:eastAsia="Times New Roman" w:hAnsi="Times New Roman" w:cs="Times New Roman"/>
                <w:sz w:val="24"/>
                <w:szCs w:val="24"/>
                <w:lang w:eastAsia="en-US"/>
              </w:rPr>
            </w:pPr>
          </w:p>
        </w:tc>
      </w:tr>
    </w:tbl>
    <w:p w:rsidR="00393071" w:rsidRPr="00393071" w:rsidRDefault="00393071" w:rsidP="00393071">
      <w:pPr>
        <w:spacing w:after="0" w:line="240" w:lineRule="auto"/>
        <w:rPr>
          <w:rFonts w:ascii="Times New Roman" w:eastAsia="Times New Roman" w:hAnsi="Times New Roman" w:cs="Times New Roman"/>
          <w:sz w:val="24"/>
          <w:szCs w:val="24"/>
          <w:lang w:eastAsia="en-US"/>
        </w:rPr>
      </w:pPr>
    </w:p>
    <w:p w:rsidR="00393071" w:rsidRPr="00393071" w:rsidRDefault="00393071" w:rsidP="00393071">
      <w:pPr>
        <w:spacing w:after="0" w:line="240" w:lineRule="auto"/>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ab/>
      </w:r>
      <w:proofErr w:type="gramStart"/>
      <w:r w:rsidRPr="00393071">
        <w:rPr>
          <w:rFonts w:ascii="Times New Roman" w:eastAsia="Times New Roman" w:hAnsi="Times New Roman" w:cs="Times New Roman"/>
          <w:sz w:val="24"/>
          <w:szCs w:val="24"/>
        </w:rPr>
        <w:t xml:space="preserve">В соответствии со статьей 31 Федерального закона от 06.10.2003 № 131-ФЗ «Об общих принципах организации местного самоуправления в Российской Федерации», с Порядком </w:t>
      </w:r>
      <w:r w:rsidRPr="00393071">
        <w:rPr>
          <w:rFonts w:ascii="Times New Roman" w:eastAsia="Times New Roman" w:hAnsi="Times New Roman" w:cs="Times New Roman"/>
          <w:bCs/>
          <w:sz w:val="24"/>
          <w:szCs w:val="24"/>
        </w:rPr>
        <w:t xml:space="preserve">назначения и проведения опроса граждан на территории </w:t>
      </w:r>
      <w:proofErr w:type="spellStart"/>
      <w:r w:rsidRPr="00393071">
        <w:rPr>
          <w:rFonts w:ascii="Times New Roman" w:eastAsia="Times New Roman" w:hAnsi="Times New Roman" w:cs="Times New Roman"/>
          <w:bCs/>
          <w:sz w:val="24"/>
          <w:szCs w:val="24"/>
        </w:rPr>
        <w:t>Половинского</w:t>
      </w:r>
      <w:proofErr w:type="spellEnd"/>
      <w:r w:rsidRPr="00393071">
        <w:rPr>
          <w:rFonts w:ascii="Times New Roman" w:eastAsia="Times New Roman" w:hAnsi="Times New Roman" w:cs="Times New Roman"/>
          <w:bCs/>
          <w:sz w:val="24"/>
          <w:szCs w:val="24"/>
        </w:rPr>
        <w:t xml:space="preserve"> сельсовета Краснозерского района Новосибирской области, утвержденного решением Совета депутатов </w:t>
      </w:r>
      <w:proofErr w:type="spellStart"/>
      <w:r w:rsidRPr="00393071">
        <w:rPr>
          <w:rFonts w:ascii="Times New Roman" w:eastAsia="Times New Roman" w:hAnsi="Times New Roman" w:cs="Times New Roman"/>
          <w:bCs/>
          <w:sz w:val="24"/>
          <w:szCs w:val="24"/>
        </w:rPr>
        <w:t>Половинского</w:t>
      </w:r>
      <w:proofErr w:type="spellEnd"/>
      <w:r w:rsidRPr="00393071">
        <w:rPr>
          <w:rFonts w:ascii="Times New Roman" w:eastAsia="Times New Roman" w:hAnsi="Times New Roman" w:cs="Times New Roman"/>
          <w:bCs/>
          <w:sz w:val="24"/>
          <w:szCs w:val="24"/>
        </w:rPr>
        <w:t xml:space="preserve"> сельсовета Краснозерского </w:t>
      </w:r>
      <w:r w:rsidRPr="00393071">
        <w:rPr>
          <w:rFonts w:ascii="Times New Roman" w:eastAsia="Times New Roman" w:hAnsi="Times New Roman" w:cs="Times New Roman"/>
          <w:sz w:val="24"/>
          <w:szCs w:val="24"/>
          <w:u w:val="single"/>
        </w:rPr>
        <w:t xml:space="preserve">района Новосибирской области от 27.09.2019 №207, </w:t>
      </w:r>
      <w:r w:rsidRPr="00393071">
        <w:rPr>
          <w:rFonts w:ascii="Times New Roman" w:eastAsia="Times New Roman" w:hAnsi="Times New Roman" w:cs="Times New Roman"/>
          <w:sz w:val="24"/>
          <w:szCs w:val="24"/>
        </w:rPr>
        <w:t xml:space="preserve"> Совет депутатов </w:t>
      </w:r>
      <w:proofErr w:type="spellStart"/>
      <w:r w:rsidRPr="00393071">
        <w:rPr>
          <w:rFonts w:ascii="Times New Roman" w:eastAsia="Times New Roman" w:hAnsi="Times New Roman" w:cs="Times New Roman"/>
          <w:bCs/>
          <w:sz w:val="24"/>
          <w:szCs w:val="24"/>
        </w:rPr>
        <w:t>Половинского</w:t>
      </w:r>
      <w:proofErr w:type="spellEnd"/>
      <w:r w:rsidRPr="00393071">
        <w:rPr>
          <w:rFonts w:ascii="Times New Roman" w:eastAsia="Times New Roman" w:hAnsi="Times New Roman" w:cs="Times New Roman"/>
          <w:bCs/>
          <w:sz w:val="24"/>
          <w:szCs w:val="24"/>
        </w:rPr>
        <w:t xml:space="preserve"> сельсовета Краснозерского района </w:t>
      </w:r>
      <w:r w:rsidRPr="00393071">
        <w:rPr>
          <w:rFonts w:ascii="Times New Roman" w:eastAsia="Times New Roman" w:hAnsi="Times New Roman" w:cs="Times New Roman"/>
          <w:sz w:val="24"/>
          <w:szCs w:val="24"/>
        </w:rPr>
        <w:t>Новосибирской области</w:t>
      </w:r>
      <w:r w:rsidRPr="00393071">
        <w:rPr>
          <w:rFonts w:ascii="Times New Roman" w:eastAsia="Times New Roman" w:hAnsi="Times New Roman" w:cs="Times New Roman"/>
          <w:sz w:val="24"/>
          <w:szCs w:val="24"/>
          <w:u w:val="single"/>
        </w:rPr>
        <w:t xml:space="preserve"> </w:t>
      </w:r>
      <w:r w:rsidRPr="00393071">
        <w:rPr>
          <w:rFonts w:ascii="Times New Roman" w:eastAsia="Times New Roman" w:hAnsi="Times New Roman" w:cs="Times New Roman"/>
          <w:sz w:val="24"/>
          <w:szCs w:val="24"/>
        </w:rPr>
        <w:t>РЕШИЛ:</w:t>
      </w:r>
      <w:proofErr w:type="gramEnd"/>
    </w:p>
    <w:p w:rsidR="00393071" w:rsidRPr="00393071" w:rsidRDefault="00393071" w:rsidP="00393071">
      <w:pPr>
        <w:spacing w:after="0" w:line="240" w:lineRule="auto"/>
        <w:rPr>
          <w:rFonts w:ascii="Times New Roman" w:eastAsia="Times New Roman" w:hAnsi="Times New Roman" w:cs="Times New Roman"/>
          <w:sz w:val="24"/>
          <w:szCs w:val="24"/>
        </w:rPr>
      </w:pP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1. Провести опрос граждан на территории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Краснозерского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2. Установить:</w:t>
      </w:r>
    </w:p>
    <w:p w:rsidR="00393071" w:rsidRPr="00393071" w:rsidRDefault="00393071" w:rsidP="00393071">
      <w:pPr>
        <w:spacing w:after="0" w:line="240" w:lineRule="auto"/>
        <w:ind w:firstLine="708"/>
        <w:jc w:val="both"/>
        <w:rPr>
          <w:rFonts w:ascii="Times New Roman" w:eastAsia="Times New Roman" w:hAnsi="Times New Roman" w:cs="Times New Roman"/>
          <w:color w:val="2E74B5"/>
          <w:sz w:val="24"/>
          <w:szCs w:val="24"/>
        </w:rPr>
      </w:pPr>
      <w:r w:rsidRPr="00393071">
        <w:rPr>
          <w:rFonts w:ascii="Times New Roman" w:eastAsia="Times New Roman" w:hAnsi="Times New Roman" w:cs="Times New Roman"/>
          <w:sz w:val="24"/>
          <w:szCs w:val="24"/>
        </w:rPr>
        <w:t>2.1. Дату начала проведения опроса – 01 августа</w:t>
      </w:r>
      <w:r w:rsidRPr="00393071">
        <w:rPr>
          <w:rFonts w:ascii="Times New Roman" w:eastAsia="Times New Roman" w:hAnsi="Times New Roman" w:cs="Times New Roman"/>
          <w:color w:val="FF0000"/>
          <w:sz w:val="24"/>
          <w:szCs w:val="24"/>
        </w:rPr>
        <w:t xml:space="preserve"> </w:t>
      </w:r>
      <w:r w:rsidRPr="00393071">
        <w:rPr>
          <w:rFonts w:ascii="Times New Roman" w:eastAsia="Times New Roman" w:hAnsi="Times New Roman" w:cs="Times New Roman"/>
          <w:sz w:val="24"/>
          <w:szCs w:val="24"/>
        </w:rPr>
        <w:t>2023 года, дату окончания проведения опроса – 03 августа 2023 года.</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2.2. Срок проведения опроса граждан – 3 дня.</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2.3. Формулировку вопроса, предлагаемого при проведении опроса граждан: «Выбор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2.4. Форму </w:t>
      </w:r>
      <w:r w:rsidRPr="00393071">
        <w:rPr>
          <w:rFonts w:ascii="Times New Roman" w:eastAsia="Times New Roman" w:hAnsi="Times New Roman" w:cs="Times New Roman"/>
          <w:sz w:val="24"/>
          <w:szCs w:val="24"/>
          <w:u w:val="single"/>
        </w:rPr>
        <w:t>опросного листа согласно Приложению №1.</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2.5. </w:t>
      </w:r>
      <w:r w:rsidRPr="00393071">
        <w:rPr>
          <w:rFonts w:ascii="Times New Roman" w:eastAsia="Times New Roman" w:hAnsi="Times New Roman" w:cs="Times New Roman"/>
          <w:sz w:val="24"/>
          <w:szCs w:val="24"/>
          <w:u w:val="single"/>
        </w:rPr>
        <w:t>Методику проведения опроса граждан (Приложение №2).</w:t>
      </w:r>
      <w:r w:rsidRPr="00393071">
        <w:rPr>
          <w:rFonts w:ascii="Times New Roman" w:eastAsia="Times New Roman" w:hAnsi="Times New Roman" w:cs="Times New Roman"/>
          <w:sz w:val="24"/>
          <w:szCs w:val="24"/>
        </w:rPr>
        <w:t xml:space="preserve"> </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u w:val="single"/>
        </w:rPr>
      </w:pPr>
      <w:r w:rsidRPr="00393071">
        <w:rPr>
          <w:rFonts w:ascii="Times New Roman" w:eastAsia="Times New Roman" w:hAnsi="Times New Roman" w:cs="Times New Roman"/>
          <w:sz w:val="24"/>
          <w:szCs w:val="24"/>
        </w:rPr>
        <w:t xml:space="preserve">3. Утвердить </w:t>
      </w:r>
      <w:r w:rsidRPr="00393071">
        <w:rPr>
          <w:rFonts w:ascii="Times New Roman" w:eastAsia="Times New Roman" w:hAnsi="Times New Roman" w:cs="Times New Roman"/>
          <w:sz w:val="24"/>
          <w:szCs w:val="24"/>
          <w:u w:val="single"/>
        </w:rPr>
        <w:t>состав комиссии по проведению опроса граждан согласно Приложению №3.</w:t>
      </w:r>
    </w:p>
    <w:p w:rsidR="00393071" w:rsidRPr="00393071" w:rsidRDefault="00393071" w:rsidP="00393071">
      <w:pPr>
        <w:spacing w:after="0" w:line="240" w:lineRule="auto"/>
        <w:ind w:firstLine="708"/>
        <w:jc w:val="both"/>
        <w:rPr>
          <w:rFonts w:ascii="Times New Roman" w:eastAsia="Times New Roman" w:hAnsi="Times New Roman" w:cs="Times New Roman"/>
          <w:color w:val="0070C0"/>
          <w:sz w:val="24"/>
          <w:szCs w:val="24"/>
        </w:rPr>
      </w:pPr>
      <w:r w:rsidRPr="00393071">
        <w:rPr>
          <w:rFonts w:ascii="Times New Roman" w:eastAsia="Times New Roman" w:hAnsi="Times New Roman" w:cs="Times New Roman"/>
          <w:sz w:val="24"/>
          <w:szCs w:val="24"/>
        </w:rPr>
        <w:t>3.1</w:t>
      </w:r>
      <w:proofErr w:type="gramStart"/>
      <w:r w:rsidRPr="00393071">
        <w:rPr>
          <w:rFonts w:ascii="Times New Roman" w:eastAsia="Times New Roman" w:hAnsi="Times New Roman" w:cs="Times New Roman"/>
          <w:sz w:val="24"/>
          <w:szCs w:val="24"/>
        </w:rPr>
        <w:t xml:space="preserve"> Н</w:t>
      </w:r>
      <w:proofErr w:type="gramEnd"/>
      <w:r w:rsidRPr="00393071">
        <w:rPr>
          <w:rFonts w:ascii="Times New Roman" w:eastAsia="Times New Roman" w:hAnsi="Times New Roman" w:cs="Times New Roman"/>
          <w:sz w:val="24"/>
          <w:szCs w:val="24"/>
        </w:rPr>
        <w:t>азначить проведение первого заседания комиссии по проведению опроса граждан на 04.08.2023г. в 10:00</w:t>
      </w:r>
      <w:r w:rsidRPr="00393071">
        <w:rPr>
          <w:rFonts w:ascii="Times New Roman" w:eastAsia="Times New Roman" w:hAnsi="Times New Roman" w:cs="Times New Roman"/>
          <w:color w:val="0070C0"/>
          <w:sz w:val="24"/>
          <w:szCs w:val="24"/>
        </w:rPr>
        <w:t xml:space="preserve"> </w:t>
      </w:r>
      <w:r w:rsidRPr="00393071">
        <w:rPr>
          <w:rFonts w:ascii="Times New Roman" w:eastAsia="Times New Roman" w:hAnsi="Times New Roman" w:cs="Times New Roman"/>
          <w:sz w:val="24"/>
          <w:szCs w:val="24"/>
        </w:rPr>
        <w:t>по адресу: с. Половинное, ул. Тракторная, д. 11.</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4.</w:t>
      </w:r>
      <w:r w:rsidRPr="00393071">
        <w:rPr>
          <w:rFonts w:ascii="Times New Roman" w:eastAsia="Times New Roman" w:hAnsi="Times New Roman" w:cs="Times New Roman"/>
          <w:color w:val="0070C0"/>
          <w:sz w:val="24"/>
          <w:szCs w:val="24"/>
        </w:rPr>
        <w:t> </w:t>
      </w:r>
      <w:r w:rsidRPr="00393071">
        <w:rPr>
          <w:rFonts w:ascii="Times New Roman" w:eastAsia="Times New Roman" w:hAnsi="Times New Roman" w:cs="Times New Roman"/>
          <w:sz w:val="24"/>
          <w:szCs w:val="24"/>
        </w:rPr>
        <w:t>Установить минимальную численность жителей сельского поселения участвующих в опросе, в количестве 500 человек.</w:t>
      </w:r>
    </w:p>
    <w:p w:rsidR="00393071" w:rsidRPr="00393071" w:rsidRDefault="00393071" w:rsidP="00393071">
      <w:pPr>
        <w:spacing w:after="0" w:line="240" w:lineRule="auto"/>
        <w:ind w:firstLine="708"/>
        <w:jc w:val="both"/>
        <w:rPr>
          <w:rFonts w:ascii="Times New Roman" w:eastAsia="Times New Roman" w:hAnsi="Times New Roman" w:cs="Times New Roman"/>
          <w:color w:val="0070C0"/>
          <w:sz w:val="24"/>
          <w:szCs w:val="24"/>
        </w:rPr>
      </w:pPr>
      <w:r w:rsidRPr="00393071">
        <w:rPr>
          <w:rFonts w:ascii="Times New Roman" w:eastAsia="Times New Roman" w:hAnsi="Times New Roman" w:cs="Times New Roman"/>
          <w:sz w:val="24"/>
          <w:szCs w:val="24"/>
        </w:rPr>
        <w:t>5.</w:t>
      </w:r>
      <w:r w:rsidRPr="00393071">
        <w:rPr>
          <w:rFonts w:ascii="Times New Roman" w:eastAsia="Times New Roman" w:hAnsi="Times New Roman" w:cs="Times New Roman"/>
          <w:color w:val="0070C0"/>
          <w:sz w:val="24"/>
          <w:szCs w:val="24"/>
        </w:rPr>
        <w:t> </w:t>
      </w:r>
      <w:r w:rsidRPr="00393071">
        <w:rPr>
          <w:rFonts w:ascii="Times New Roman" w:eastAsia="Times New Roman" w:hAnsi="Times New Roman" w:cs="Times New Roman"/>
          <w:sz w:val="24"/>
          <w:szCs w:val="24"/>
        </w:rPr>
        <w:t xml:space="preserve">Администрации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w:t>
      </w:r>
      <w:r w:rsidRPr="00393071">
        <w:rPr>
          <w:rFonts w:ascii="Times New Roman" w:eastAsia="Times New Roman" w:hAnsi="Times New Roman" w:cs="Times New Roman"/>
          <w:color w:val="0070C0"/>
          <w:sz w:val="24"/>
          <w:szCs w:val="24"/>
        </w:rPr>
        <w:t xml:space="preserve"> </w:t>
      </w:r>
      <w:r w:rsidRPr="00393071">
        <w:rPr>
          <w:rFonts w:ascii="Times New Roman" w:eastAsia="Times New Roman" w:hAnsi="Times New Roman" w:cs="Times New Roman"/>
          <w:sz w:val="24"/>
          <w:szCs w:val="24"/>
        </w:rPr>
        <w:t>Краснозерского района Новосибирской области обеспечить доведение до жителей сельского поселения настоящего решения через информационные стенды, социальные сети, а также иными общедоступными способами</w:t>
      </w:r>
      <w:r w:rsidRPr="00393071">
        <w:rPr>
          <w:rFonts w:ascii="Calibri" w:eastAsia="Times New Roman" w:hAnsi="Calibri" w:cs="Times New Roman"/>
          <w:sz w:val="24"/>
          <w:szCs w:val="24"/>
        </w:rPr>
        <w:t xml:space="preserve"> </w:t>
      </w:r>
      <w:r w:rsidRPr="00393071">
        <w:rPr>
          <w:rFonts w:ascii="Times New Roman" w:eastAsia="Times New Roman" w:hAnsi="Times New Roman" w:cs="Times New Roman"/>
          <w:sz w:val="24"/>
          <w:szCs w:val="24"/>
        </w:rPr>
        <w:t>не менее чем за 10 дней до проведения опроса.</w:t>
      </w:r>
    </w:p>
    <w:p w:rsidR="00393071" w:rsidRPr="00393071" w:rsidRDefault="00393071" w:rsidP="00393071">
      <w:pPr>
        <w:spacing w:after="0" w:line="240" w:lineRule="auto"/>
        <w:ind w:firstLine="708"/>
        <w:jc w:val="both"/>
        <w:rPr>
          <w:rFonts w:ascii="Times New Roman" w:eastAsia="Times New Roman" w:hAnsi="Times New Roman" w:cs="Times New Roman"/>
          <w:color w:val="0070C0"/>
          <w:sz w:val="24"/>
          <w:szCs w:val="24"/>
          <w:u w:val="single"/>
        </w:rPr>
      </w:pPr>
    </w:p>
    <w:p w:rsidR="00393071" w:rsidRPr="00393071" w:rsidRDefault="00393071" w:rsidP="00393071">
      <w:pPr>
        <w:spacing w:after="0" w:line="240" w:lineRule="auto"/>
        <w:ind w:firstLine="708"/>
        <w:jc w:val="both"/>
        <w:rPr>
          <w:rFonts w:ascii="Times New Roman" w:eastAsia="Times New Roman" w:hAnsi="Times New Roman" w:cs="Times New Roman"/>
          <w:color w:val="0070C0"/>
          <w:sz w:val="24"/>
          <w:szCs w:val="24"/>
          <w:u w:val="single"/>
        </w:rPr>
      </w:pPr>
    </w:p>
    <w:p w:rsidR="00393071" w:rsidRPr="00393071" w:rsidRDefault="00393071" w:rsidP="00393071">
      <w:pPr>
        <w:spacing w:after="0" w:line="240" w:lineRule="auto"/>
        <w:jc w:val="both"/>
        <w:rPr>
          <w:rFonts w:ascii="Times New Roman" w:eastAsia="Times New Roman" w:hAnsi="Times New Roman" w:cs="Times New Roman"/>
          <w:color w:val="0070C0"/>
          <w:sz w:val="24"/>
          <w:szCs w:val="24"/>
          <w:u w:val="single"/>
        </w:rPr>
      </w:pPr>
    </w:p>
    <w:tbl>
      <w:tblPr>
        <w:tblW w:w="9747" w:type="dxa"/>
        <w:tblLook w:val="04A0" w:firstRow="1" w:lastRow="0" w:firstColumn="1" w:lastColumn="0" w:noHBand="0" w:noVBand="1"/>
      </w:tblPr>
      <w:tblGrid>
        <w:gridCol w:w="4644"/>
        <w:gridCol w:w="567"/>
        <w:gridCol w:w="4536"/>
      </w:tblGrid>
      <w:tr w:rsidR="00393071" w:rsidRPr="00393071" w:rsidTr="00AA1EDA">
        <w:tc>
          <w:tcPr>
            <w:tcW w:w="4644" w:type="dxa"/>
            <w:hideMark/>
          </w:tcPr>
          <w:p w:rsidR="00393071" w:rsidRPr="00393071" w:rsidRDefault="00393071" w:rsidP="00393071">
            <w:pPr>
              <w:spacing w:after="0"/>
              <w:jc w:val="both"/>
              <w:rPr>
                <w:rFonts w:ascii="Times New Roman" w:eastAsia="Calibri" w:hAnsi="Times New Roman" w:cs="Times New Roman"/>
                <w:sz w:val="24"/>
                <w:szCs w:val="24"/>
                <w:lang w:eastAsia="en-US"/>
              </w:rPr>
            </w:pPr>
            <w:r w:rsidRPr="00393071">
              <w:rPr>
                <w:rFonts w:ascii="Times New Roman" w:eastAsia="Calibri" w:hAnsi="Times New Roman" w:cs="Times New Roman"/>
                <w:sz w:val="24"/>
                <w:szCs w:val="24"/>
                <w:lang w:eastAsia="en-US"/>
              </w:rPr>
              <w:lastRenderedPageBreak/>
              <w:t xml:space="preserve">Глава </w:t>
            </w:r>
            <w:proofErr w:type="spellStart"/>
            <w:r w:rsidRPr="00393071">
              <w:rPr>
                <w:rFonts w:ascii="Times New Roman" w:eastAsia="Calibri" w:hAnsi="Times New Roman" w:cs="Times New Roman"/>
                <w:sz w:val="24"/>
                <w:szCs w:val="24"/>
                <w:lang w:eastAsia="en-US"/>
              </w:rPr>
              <w:t>Половинского</w:t>
            </w:r>
            <w:proofErr w:type="spellEnd"/>
            <w:r w:rsidRPr="00393071">
              <w:rPr>
                <w:rFonts w:ascii="Times New Roman" w:eastAsia="Calibri" w:hAnsi="Times New Roman" w:cs="Times New Roman"/>
                <w:sz w:val="24"/>
                <w:szCs w:val="24"/>
                <w:lang w:eastAsia="en-US"/>
              </w:rPr>
              <w:t xml:space="preserve"> сельсовета Краснозерского района Новосибирской области </w:t>
            </w:r>
          </w:p>
        </w:tc>
        <w:tc>
          <w:tcPr>
            <w:tcW w:w="567" w:type="dxa"/>
          </w:tcPr>
          <w:p w:rsidR="00393071" w:rsidRPr="00393071" w:rsidRDefault="00393071" w:rsidP="00393071">
            <w:pPr>
              <w:spacing w:after="0"/>
              <w:jc w:val="both"/>
              <w:rPr>
                <w:rFonts w:ascii="Times New Roman" w:eastAsia="Calibri" w:hAnsi="Times New Roman" w:cs="Times New Roman"/>
                <w:sz w:val="24"/>
                <w:szCs w:val="24"/>
                <w:lang w:eastAsia="en-US"/>
              </w:rPr>
            </w:pPr>
          </w:p>
        </w:tc>
        <w:tc>
          <w:tcPr>
            <w:tcW w:w="4536" w:type="dxa"/>
            <w:hideMark/>
          </w:tcPr>
          <w:p w:rsidR="00393071" w:rsidRPr="00393071" w:rsidRDefault="00393071" w:rsidP="00393071">
            <w:pPr>
              <w:spacing w:after="0"/>
              <w:rPr>
                <w:rFonts w:ascii="Times New Roman" w:eastAsia="Calibri" w:hAnsi="Times New Roman" w:cs="Times New Roman"/>
                <w:sz w:val="24"/>
                <w:szCs w:val="24"/>
                <w:lang w:eastAsia="en-US"/>
              </w:rPr>
            </w:pPr>
            <w:r w:rsidRPr="00393071">
              <w:rPr>
                <w:rFonts w:ascii="Times New Roman" w:eastAsia="Calibri" w:hAnsi="Times New Roman" w:cs="Times New Roman"/>
                <w:sz w:val="24"/>
                <w:szCs w:val="24"/>
                <w:lang w:eastAsia="en-US"/>
              </w:rPr>
              <w:t xml:space="preserve">Председатель Совета депутатов </w:t>
            </w:r>
            <w:proofErr w:type="spellStart"/>
            <w:r w:rsidRPr="00393071">
              <w:rPr>
                <w:rFonts w:ascii="Times New Roman" w:eastAsia="Calibri" w:hAnsi="Times New Roman" w:cs="Times New Roman"/>
                <w:sz w:val="24"/>
                <w:szCs w:val="24"/>
                <w:lang w:eastAsia="en-US"/>
              </w:rPr>
              <w:t>Половинского</w:t>
            </w:r>
            <w:proofErr w:type="spellEnd"/>
            <w:r w:rsidRPr="00393071">
              <w:rPr>
                <w:rFonts w:ascii="Times New Roman" w:eastAsia="Calibri" w:hAnsi="Times New Roman" w:cs="Times New Roman"/>
                <w:sz w:val="24"/>
                <w:szCs w:val="24"/>
                <w:lang w:eastAsia="en-US"/>
              </w:rPr>
              <w:t xml:space="preserve"> сельсовета Краснозерского района Новосибирской области</w:t>
            </w:r>
          </w:p>
        </w:tc>
      </w:tr>
      <w:tr w:rsidR="00393071" w:rsidRPr="00393071" w:rsidTr="00AA1EDA">
        <w:tc>
          <w:tcPr>
            <w:tcW w:w="4644" w:type="dxa"/>
          </w:tcPr>
          <w:p w:rsidR="00393071" w:rsidRPr="00393071" w:rsidRDefault="00393071" w:rsidP="00393071">
            <w:pPr>
              <w:spacing w:after="0"/>
              <w:jc w:val="both"/>
              <w:rPr>
                <w:rFonts w:ascii="Times New Roman" w:eastAsia="Calibri" w:hAnsi="Times New Roman" w:cs="Times New Roman"/>
                <w:sz w:val="24"/>
                <w:szCs w:val="24"/>
                <w:lang w:eastAsia="en-US"/>
              </w:rPr>
            </w:pPr>
          </w:p>
          <w:p w:rsidR="00393071" w:rsidRPr="00393071" w:rsidRDefault="00393071" w:rsidP="00393071">
            <w:pPr>
              <w:spacing w:after="0"/>
              <w:jc w:val="both"/>
              <w:rPr>
                <w:rFonts w:ascii="Times New Roman" w:eastAsia="Calibri" w:hAnsi="Times New Roman" w:cs="Times New Roman"/>
                <w:sz w:val="24"/>
                <w:szCs w:val="24"/>
                <w:lang w:eastAsia="en-US"/>
              </w:rPr>
            </w:pPr>
            <w:r w:rsidRPr="00393071">
              <w:rPr>
                <w:rFonts w:ascii="Times New Roman" w:eastAsia="Calibri" w:hAnsi="Times New Roman" w:cs="Times New Roman"/>
                <w:sz w:val="24"/>
                <w:szCs w:val="24"/>
                <w:lang w:eastAsia="en-US"/>
              </w:rPr>
              <w:t>__________  Е.А. Дронова</w:t>
            </w:r>
          </w:p>
          <w:p w:rsidR="00393071" w:rsidRPr="00393071" w:rsidRDefault="00393071" w:rsidP="00393071">
            <w:pPr>
              <w:spacing w:after="0"/>
              <w:jc w:val="both"/>
              <w:rPr>
                <w:rFonts w:ascii="Times New Roman" w:eastAsia="Calibri" w:hAnsi="Times New Roman" w:cs="Times New Roman"/>
                <w:sz w:val="24"/>
                <w:szCs w:val="24"/>
                <w:lang w:eastAsia="en-US"/>
              </w:rPr>
            </w:pPr>
          </w:p>
        </w:tc>
        <w:tc>
          <w:tcPr>
            <w:tcW w:w="567" w:type="dxa"/>
          </w:tcPr>
          <w:p w:rsidR="00393071" w:rsidRPr="00393071" w:rsidRDefault="00393071" w:rsidP="00393071">
            <w:pPr>
              <w:spacing w:after="0"/>
              <w:jc w:val="both"/>
              <w:rPr>
                <w:rFonts w:ascii="Times New Roman" w:eastAsia="Calibri" w:hAnsi="Times New Roman" w:cs="Times New Roman"/>
                <w:sz w:val="24"/>
                <w:szCs w:val="24"/>
                <w:lang w:eastAsia="en-US"/>
              </w:rPr>
            </w:pPr>
          </w:p>
        </w:tc>
        <w:tc>
          <w:tcPr>
            <w:tcW w:w="4536" w:type="dxa"/>
          </w:tcPr>
          <w:p w:rsidR="00393071" w:rsidRPr="00393071" w:rsidRDefault="00393071" w:rsidP="00393071">
            <w:pPr>
              <w:spacing w:after="0"/>
              <w:jc w:val="both"/>
              <w:rPr>
                <w:rFonts w:ascii="Times New Roman" w:eastAsia="Calibri" w:hAnsi="Times New Roman" w:cs="Times New Roman"/>
                <w:sz w:val="24"/>
                <w:szCs w:val="24"/>
                <w:lang w:eastAsia="en-US"/>
              </w:rPr>
            </w:pPr>
          </w:p>
          <w:p w:rsidR="00393071" w:rsidRPr="00393071" w:rsidRDefault="00393071" w:rsidP="00393071">
            <w:pPr>
              <w:spacing w:after="0"/>
              <w:jc w:val="both"/>
              <w:rPr>
                <w:rFonts w:ascii="Times New Roman" w:eastAsia="Calibri" w:hAnsi="Times New Roman" w:cs="Times New Roman"/>
                <w:sz w:val="24"/>
                <w:szCs w:val="24"/>
                <w:lang w:eastAsia="en-US"/>
              </w:rPr>
            </w:pPr>
            <w:r w:rsidRPr="00393071">
              <w:rPr>
                <w:rFonts w:ascii="Times New Roman" w:eastAsia="Calibri" w:hAnsi="Times New Roman" w:cs="Times New Roman"/>
                <w:sz w:val="24"/>
                <w:szCs w:val="24"/>
                <w:lang w:eastAsia="en-US"/>
              </w:rPr>
              <w:t>___________      В.М. Попов</w:t>
            </w:r>
          </w:p>
        </w:tc>
      </w:tr>
    </w:tbl>
    <w:p w:rsidR="00393071" w:rsidRPr="00393071" w:rsidRDefault="00393071" w:rsidP="00393071">
      <w:pPr>
        <w:spacing w:after="0" w:line="240" w:lineRule="auto"/>
        <w:ind w:right="-144"/>
        <w:jc w:val="both"/>
        <w:rPr>
          <w:rFonts w:ascii="Times New Roman" w:eastAsia="Times New Roman" w:hAnsi="Times New Roman" w:cs="Times New Roman"/>
          <w:sz w:val="24"/>
          <w:szCs w:val="24"/>
        </w:rPr>
      </w:pPr>
    </w:p>
    <w:p w:rsidR="00393071" w:rsidRPr="00393071" w:rsidRDefault="00393071" w:rsidP="00393071">
      <w:pPr>
        <w:spacing w:after="0" w:line="240" w:lineRule="auto"/>
        <w:ind w:right="-144"/>
        <w:jc w:val="both"/>
        <w:rPr>
          <w:rFonts w:ascii="Times New Roman" w:eastAsia="Times New Roman" w:hAnsi="Times New Roman" w:cs="Times New Roman"/>
          <w:sz w:val="24"/>
          <w:szCs w:val="24"/>
        </w:rPr>
      </w:pPr>
    </w:p>
    <w:p w:rsidR="00393071" w:rsidRPr="00393071" w:rsidRDefault="00393071" w:rsidP="00393071">
      <w:pPr>
        <w:framePr w:hSpace="180" w:wrap="around" w:vAnchor="text" w:hAnchor="margin" w:y="-220"/>
        <w:spacing w:after="0" w:line="240" w:lineRule="auto"/>
        <w:ind w:right="-110"/>
        <w:jc w:val="right"/>
        <w:rPr>
          <w:rFonts w:ascii="Times New Roman" w:eastAsia="Calibri" w:hAnsi="Times New Roman" w:cs="Times New Roman"/>
          <w:sz w:val="24"/>
          <w:szCs w:val="24"/>
          <w:lang w:eastAsia="en-US"/>
        </w:rPr>
      </w:pPr>
      <w:r w:rsidRPr="00393071">
        <w:rPr>
          <w:rFonts w:ascii="Times New Roman" w:eastAsia="Times New Roman" w:hAnsi="Times New Roman" w:cs="Times New Roman"/>
          <w:sz w:val="24"/>
          <w:szCs w:val="24"/>
        </w:rPr>
        <w:t>Приложение 1</w:t>
      </w:r>
    </w:p>
    <w:p w:rsidR="00393071" w:rsidRPr="00393071" w:rsidRDefault="00393071" w:rsidP="00393071">
      <w:pPr>
        <w:framePr w:hSpace="180" w:wrap="around" w:vAnchor="text" w:hAnchor="margin" w:y="-220"/>
        <w:spacing w:after="0" w:line="240" w:lineRule="auto"/>
        <w:ind w:right="-110"/>
        <w:jc w:val="right"/>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к Решению Совета Депутатов </w:t>
      </w:r>
    </w:p>
    <w:p w:rsidR="00393071" w:rsidRPr="00393071" w:rsidRDefault="00393071" w:rsidP="00393071">
      <w:pPr>
        <w:framePr w:hSpace="180" w:wrap="around" w:vAnchor="text" w:hAnchor="margin" w:y="-220"/>
        <w:spacing w:after="0" w:line="240" w:lineRule="auto"/>
        <w:ind w:right="-110"/>
        <w:jc w:val="right"/>
        <w:rPr>
          <w:rFonts w:ascii="Times New Roman" w:eastAsia="Times New Roman" w:hAnsi="Times New Roman" w:cs="Times New Roman"/>
          <w:sz w:val="24"/>
          <w:szCs w:val="24"/>
        </w:rPr>
      </w:pP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w:t>
      </w:r>
    </w:p>
    <w:p w:rsidR="00393071" w:rsidRPr="00393071" w:rsidRDefault="00393071" w:rsidP="00393071">
      <w:pPr>
        <w:framePr w:hSpace="180" w:wrap="around" w:vAnchor="text" w:hAnchor="margin" w:y="-220"/>
        <w:spacing w:after="0" w:line="240" w:lineRule="auto"/>
        <w:ind w:right="-110"/>
        <w:jc w:val="right"/>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Краснозерского района </w:t>
      </w:r>
    </w:p>
    <w:p w:rsidR="00393071" w:rsidRPr="00393071" w:rsidRDefault="00393071" w:rsidP="00393071">
      <w:pPr>
        <w:framePr w:hSpace="180" w:wrap="around" w:vAnchor="text" w:hAnchor="margin" w:y="-220"/>
        <w:spacing w:after="0" w:line="240" w:lineRule="auto"/>
        <w:ind w:right="-110"/>
        <w:jc w:val="right"/>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Новосибирской области</w:t>
      </w:r>
    </w:p>
    <w:p w:rsidR="00393071" w:rsidRPr="00393071" w:rsidRDefault="00393071" w:rsidP="00393071">
      <w:pPr>
        <w:spacing w:after="0" w:line="240" w:lineRule="auto"/>
        <w:ind w:right="-144"/>
        <w:jc w:val="right"/>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От 21. 07.2023г.  № 177</w:t>
      </w:r>
    </w:p>
    <w:p w:rsidR="00393071" w:rsidRPr="00393071" w:rsidRDefault="00393071" w:rsidP="00393071">
      <w:pPr>
        <w:spacing w:line="240" w:lineRule="auto"/>
        <w:jc w:val="center"/>
        <w:rPr>
          <w:rFonts w:ascii="Times New Roman" w:eastAsia="Times New Roman" w:hAnsi="Times New Roman" w:cs="Times New Roman"/>
          <w:b/>
          <w:sz w:val="24"/>
          <w:szCs w:val="24"/>
        </w:rPr>
      </w:pPr>
    </w:p>
    <w:p w:rsidR="00393071" w:rsidRPr="00393071" w:rsidRDefault="00393071" w:rsidP="00393071">
      <w:pPr>
        <w:spacing w:line="240" w:lineRule="auto"/>
        <w:jc w:val="center"/>
        <w:rPr>
          <w:rFonts w:ascii="Times New Roman" w:eastAsia="Times New Roman" w:hAnsi="Times New Roman" w:cs="Times New Roman"/>
          <w:b/>
          <w:sz w:val="24"/>
          <w:szCs w:val="24"/>
          <w:lang w:eastAsia="en-US"/>
        </w:rPr>
      </w:pPr>
      <w:r w:rsidRPr="00393071">
        <w:rPr>
          <w:rFonts w:ascii="Times New Roman" w:eastAsia="Times New Roman" w:hAnsi="Times New Roman" w:cs="Times New Roman"/>
          <w:b/>
          <w:sz w:val="24"/>
          <w:szCs w:val="24"/>
        </w:rPr>
        <w:t>Опросный лист</w:t>
      </w:r>
    </w:p>
    <w:p w:rsidR="00393071" w:rsidRPr="00393071" w:rsidRDefault="00393071" w:rsidP="00393071">
      <w:pPr>
        <w:spacing w:line="240" w:lineRule="auto"/>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Дата проведения опроса «_____» ________________ 20____ г.</w:t>
      </w:r>
      <w:r w:rsidRPr="00393071">
        <w:rPr>
          <w:rFonts w:ascii="Times New Roman" w:eastAsia="Times New Roman" w:hAnsi="Times New Roman" w:cs="Times New Roman"/>
          <w:sz w:val="24"/>
          <w:szCs w:val="24"/>
        </w:rPr>
        <w:tab/>
      </w:r>
    </w:p>
    <w:p w:rsidR="00393071" w:rsidRPr="00393071" w:rsidRDefault="00393071" w:rsidP="00393071">
      <w:pPr>
        <w:spacing w:line="240" w:lineRule="auto"/>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Место проведения опроса: __________________________________________________________________</w:t>
      </w:r>
    </w:p>
    <w:tbl>
      <w:tblPr>
        <w:tblW w:w="9918" w:type="dxa"/>
        <w:tblLook w:val="00A0" w:firstRow="1" w:lastRow="0" w:firstColumn="1" w:lastColumn="0" w:noHBand="0" w:noVBand="0"/>
      </w:tblPr>
      <w:tblGrid>
        <w:gridCol w:w="9918"/>
      </w:tblGrid>
      <w:tr w:rsidR="00393071" w:rsidRPr="00393071" w:rsidTr="00AA1EDA">
        <w:trPr>
          <w:trHeight w:val="93"/>
        </w:trPr>
        <w:tc>
          <w:tcPr>
            <w:tcW w:w="9918" w:type="dxa"/>
          </w:tcPr>
          <w:p w:rsidR="00393071" w:rsidRPr="00393071" w:rsidRDefault="00393071" w:rsidP="00393071">
            <w:pPr>
              <w:spacing w:after="0" w:line="240" w:lineRule="auto"/>
              <w:rPr>
                <w:rFonts w:ascii="Times New Roman" w:eastAsia="Times New Roman" w:hAnsi="Times New Roman" w:cs="Times New Roman"/>
                <w:sz w:val="24"/>
                <w:szCs w:val="24"/>
                <w:lang w:eastAsia="en-US"/>
              </w:rPr>
            </w:pPr>
          </w:p>
        </w:tc>
      </w:tr>
    </w:tbl>
    <w:p w:rsidR="00393071" w:rsidRPr="00393071" w:rsidRDefault="00393071" w:rsidP="00393071">
      <w:pPr>
        <w:spacing w:after="0" w:line="240" w:lineRule="auto"/>
        <w:jc w:val="both"/>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rPr>
        <w:t xml:space="preserve">Изучение общественного мнения населения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Краснозерского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393071" w:rsidRPr="00393071" w:rsidRDefault="00393071" w:rsidP="00393071">
      <w:pPr>
        <w:spacing w:line="240" w:lineRule="auto"/>
        <w:jc w:val="center"/>
        <w:rPr>
          <w:rFonts w:ascii="Times New Roman" w:eastAsia="Times New Roman" w:hAnsi="Times New Roman" w:cs="Times New Roman"/>
          <w:sz w:val="24"/>
          <w:szCs w:val="24"/>
          <w:u w:val="single"/>
        </w:rPr>
      </w:pPr>
      <w:r w:rsidRPr="00393071">
        <w:rPr>
          <w:rFonts w:ascii="Times New Roman" w:eastAsia="Times New Roman" w:hAnsi="Times New Roman" w:cs="Times New Roman"/>
          <w:sz w:val="24"/>
          <w:szCs w:val="24"/>
          <w:u w:val="single"/>
        </w:rPr>
        <w:t>1. Общая информация об участнике опроса</w:t>
      </w:r>
    </w:p>
    <w:p w:rsidR="00393071" w:rsidRPr="00393071" w:rsidRDefault="00393071" w:rsidP="00393071">
      <w:pPr>
        <w:spacing w:line="240" w:lineRule="auto"/>
        <w:rPr>
          <w:rFonts w:ascii="Times New Roman" w:eastAsia="Times New Roman" w:hAnsi="Times New Roman" w:cs="Times New Roman"/>
          <w:sz w:val="24"/>
          <w:szCs w:val="24"/>
          <w:u w:val="single"/>
        </w:rPr>
      </w:pPr>
      <w:r w:rsidRPr="00393071">
        <w:rPr>
          <w:rFonts w:ascii="Times New Roman" w:eastAsia="Times New Roman" w:hAnsi="Times New Roman" w:cs="Times New Roman"/>
          <w:sz w:val="24"/>
          <w:szCs w:val="24"/>
          <w:u w:val="single"/>
        </w:rPr>
        <w:t>Укажите Ваш пол</w:t>
      </w:r>
    </w:p>
    <w:p w:rsidR="00393071" w:rsidRPr="00393071" w:rsidRDefault="00393071" w:rsidP="00393071">
      <w:pPr>
        <w:spacing w:line="240" w:lineRule="auto"/>
        <w:rPr>
          <w:rFonts w:ascii="Times New Roman" w:eastAsia="Times New Roman" w:hAnsi="Times New Roman" w:cs="Times New Roman"/>
          <w:sz w:val="24"/>
          <w:szCs w:val="24"/>
        </w:rPr>
      </w:pPr>
      <w:r w:rsidRPr="00393071">
        <w:rPr>
          <w:rFonts w:ascii="Calibri" w:eastAsia="Times New Roman" w:hAnsi="Calibri" w:cs="Times New Roman"/>
          <w:noProof/>
          <w:sz w:val="24"/>
          <w:szCs w:val="24"/>
        </w:rPr>
        <mc:AlternateContent>
          <mc:Choice Requires="wps">
            <w:drawing>
              <wp:anchor distT="0" distB="0" distL="114300" distR="114300" simplePos="0" relativeHeight="251659264" behindDoc="0" locked="0" layoutInCell="1" allowOverlap="1" wp14:anchorId="2E81515B" wp14:editId="321ADA2A">
                <wp:simplePos x="0" y="0"/>
                <wp:positionH relativeFrom="column">
                  <wp:posOffset>5577840</wp:posOffset>
                </wp:positionH>
                <wp:positionV relativeFrom="paragraph">
                  <wp:posOffset>7620</wp:posOffset>
                </wp:positionV>
                <wp:extent cx="295275" cy="247650"/>
                <wp:effectExtent l="0" t="0" r="28575"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439.2pt;margin-top:.6pt;width:23.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" filled="f" strokecolor="#262626" strokeweight="1pt">
                <v:path arrowok="t"/>
              </v:rect>
            </w:pict>
          </mc:Fallback>
        </mc:AlternateContent>
      </w:r>
      <w:r w:rsidRPr="00393071">
        <w:rPr>
          <w:rFonts w:ascii="Calibri" w:eastAsia="Times New Roman" w:hAnsi="Calibri" w:cs="Times New Roman"/>
          <w:noProof/>
          <w:sz w:val="24"/>
          <w:szCs w:val="24"/>
        </w:rPr>
        <mc:AlternateContent>
          <mc:Choice Requires="wps">
            <w:drawing>
              <wp:anchor distT="0" distB="0" distL="114300" distR="114300" simplePos="0" relativeHeight="251660288" behindDoc="0" locked="0" layoutInCell="1" allowOverlap="1" wp14:anchorId="4B304962" wp14:editId="167C236C">
                <wp:simplePos x="0" y="0"/>
                <wp:positionH relativeFrom="column">
                  <wp:posOffset>866775</wp:posOffset>
                </wp:positionH>
                <wp:positionV relativeFrom="paragraph">
                  <wp:posOffset>8890</wp:posOffset>
                </wp:positionV>
                <wp:extent cx="295275" cy="247650"/>
                <wp:effectExtent l="0" t="0" r="28575"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68.25pt;margin-top:.7pt;width:23.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5WNug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" filled="f" strokecolor="#262626" strokeweight="1pt">
                <v:path arrowok="t"/>
              </v:rect>
            </w:pict>
          </mc:Fallback>
        </mc:AlternateContent>
      </w:r>
      <w:r w:rsidRPr="00393071">
        <w:rPr>
          <w:rFonts w:ascii="Times New Roman" w:eastAsia="Times New Roman" w:hAnsi="Times New Roman" w:cs="Times New Roman"/>
          <w:sz w:val="24"/>
          <w:szCs w:val="24"/>
        </w:rPr>
        <w:t>мужской                                                                                       женский</w:t>
      </w:r>
    </w:p>
    <w:p w:rsidR="00393071" w:rsidRPr="00393071" w:rsidRDefault="00393071" w:rsidP="00393071">
      <w:pPr>
        <w:spacing w:line="240" w:lineRule="auto"/>
        <w:rPr>
          <w:rFonts w:ascii="Times New Roman" w:eastAsia="Times New Roman" w:hAnsi="Times New Roman" w:cs="Times New Roman"/>
          <w:sz w:val="24"/>
          <w:szCs w:val="24"/>
          <w:u w:val="single"/>
        </w:rPr>
      </w:pPr>
      <w:r w:rsidRPr="00393071">
        <w:rPr>
          <w:rFonts w:ascii="Times New Roman" w:eastAsia="Times New Roman" w:hAnsi="Times New Roman" w:cs="Times New Roman"/>
          <w:sz w:val="24"/>
          <w:szCs w:val="24"/>
          <w:u w:val="single"/>
        </w:rPr>
        <w:t>Укажите Ваш социальный статус</w:t>
      </w:r>
    </w:p>
    <w:p w:rsidR="00393071" w:rsidRPr="00393071" w:rsidRDefault="00393071" w:rsidP="00393071">
      <w:pPr>
        <w:spacing w:line="240" w:lineRule="auto"/>
        <w:rPr>
          <w:rFonts w:ascii="Times New Roman" w:eastAsia="Times New Roman" w:hAnsi="Times New Roman" w:cs="Times New Roman"/>
          <w:sz w:val="24"/>
          <w:szCs w:val="24"/>
        </w:rPr>
      </w:pPr>
      <w:r w:rsidRPr="00393071">
        <w:rPr>
          <w:rFonts w:ascii="Calibri" w:eastAsia="Times New Roman" w:hAnsi="Calibri" w:cs="Times New Roman"/>
          <w:noProof/>
          <w:sz w:val="24"/>
          <w:szCs w:val="24"/>
        </w:rPr>
        <mc:AlternateContent>
          <mc:Choice Requires="wps">
            <w:drawing>
              <wp:anchor distT="0" distB="0" distL="114300" distR="114300" simplePos="0" relativeHeight="251661312" behindDoc="0" locked="0" layoutInCell="1" allowOverlap="1" wp14:anchorId="3367B283" wp14:editId="2C3821FC">
                <wp:simplePos x="0" y="0"/>
                <wp:positionH relativeFrom="column">
                  <wp:posOffset>4406265</wp:posOffset>
                </wp:positionH>
                <wp:positionV relativeFrom="paragraph">
                  <wp:posOffset>12065</wp:posOffset>
                </wp:positionV>
                <wp:extent cx="266700" cy="247650"/>
                <wp:effectExtent l="0" t="0" r="1905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346.95pt;margin-top:.95pt;width:21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" filled="f" strokecolor="#262626" strokeweight="1pt">
                <v:path arrowok="t"/>
              </v:rect>
            </w:pict>
          </mc:Fallback>
        </mc:AlternateContent>
      </w:r>
      <w:r w:rsidRPr="00393071">
        <w:rPr>
          <w:rFonts w:ascii="Calibri" w:eastAsia="Times New Roman" w:hAnsi="Calibri" w:cs="Times New Roman"/>
          <w:noProof/>
          <w:sz w:val="24"/>
          <w:szCs w:val="24"/>
        </w:rPr>
        <mc:AlternateContent>
          <mc:Choice Requires="wps">
            <w:drawing>
              <wp:anchor distT="0" distB="0" distL="114300" distR="114300" simplePos="0" relativeHeight="251664384" behindDoc="0" locked="0" layoutInCell="1" allowOverlap="1" wp14:anchorId="007C8496" wp14:editId="43F71F45">
                <wp:simplePos x="0" y="0"/>
                <wp:positionH relativeFrom="column">
                  <wp:posOffset>5793740</wp:posOffset>
                </wp:positionH>
                <wp:positionV relativeFrom="paragraph">
                  <wp:posOffset>8890</wp:posOffset>
                </wp:positionV>
                <wp:extent cx="295275" cy="247650"/>
                <wp:effectExtent l="0" t="0" r="28575"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456.2pt;margin-top:.7pt;width:23.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o7uQ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" filled="f" strokecolor="#262626" strokeweight="1pt">
                <v:path arrowok="t"/>
              </v:rect>
            </w:pict>
          </mc:Fallback>
        </mc:AlternateContent>
      </w:r>
      <w:r w:rsidRPr="00393071">
        <w:rPr>
          <w:rFonts w:ascii="Calibri" w:eastAsia="Times New Roman" w:hAnsi="Calibri" w:cs="Times New Roman"/>
          <w:noProof/>
          <w:sz w:val="24"/>
          <w:szCs w:val="24"/>
        </w:rPr>
        <mc:AlternateContent>
          <mc:Choice Requires="wps">
            <w:drawing>
              <wp:anchor distT="0" distB="0" distL="114300" distR="114300" simplePos="0" relativeHeight="251662336" behindDoc="0" locked="0" layoutInCell="1" allowOverlap="1" wp14:anchorId="7A777D6B" wp14:editId="551377FE">
                <wp:simplePos x="0" y="0"/>
                <wp:positionH relativeFrom="column">
                  <wp:posOffset>2895600</wp:posOffset>
                </wp:positionH>
                <wp:positionV relativeFrom="paragraph">
                  <wp:posOffset>8890</wp:posOffset>
                </wp:positionV>
                <wp:extent cx="295275" cy="247650"/>
                <wp:effectExtent l="0" t="0" r="28575"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228pt;margin-top:.7pt;width:23.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" filled="f" strokecolor="#262626" strokeweight="1pt">
                <v:path arrowok="t"/>
              </v:rect>
            </w:pict>
          </mc:Fallback>
        </mc:AlternateContent>
      </w:r>
      <w:r w:rsidRPr="00393071">
        <w:rPr>
          <w:rFonts w:ascii="Calibri" w:eastAsia="Times New Roman" w:hAnsi="Calibri" w:cs="Times New Roman"/>
          <w:noProof/>
          <w:sz w:val="24"/>
          <w:szCs w:val="24"/>
        </w:rPr>
        <mc:AlternateContent>
          <mc:Choice Requires="wps">
            <w:drawing>
              <wp:anchor distT="0" distB="0" distL="114300" distR="114300" simplePos="0" relativeHeight="251663360" behindDoc="0" locked="0" layoutInCell="1" allowOverlap="1" wp14:anchorId="66EF2A81" wp14:editId="003E91E6">
                <wp:simplePos x="0" y="0"/>
                <wp:positionH relativeFrom="column">
                  <wp:posOffset>1238250</wp:posOffset>
                </wp:positionH>
                <wp:positionV relativeFrom="paragraph">
                  <wp:posOffset>8890</wp:posOffset>
                </wp:positionV>
                <wp:extent cx="295275" cy="247650"/>
                <wp:effectExtent l="0" t="0" r="28575"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97.5pt;margin-top:.7pt;width:23.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rWug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" filled="f" strokecolor="#262626" strokeweight="1pt">
                <v:path arrowok="t"/>
              </v:rect>
            </w:pict>
          </mc:Fallback>
        </mc:AlternateContent>
      </w:r>
      <w:r w:rsidRPr="00393071">
        <w:rPr>
          <w:rFonts w:ascii="Times New Roman" w:eastAsia="Times New Roman" w:hAnsi="Times New Roman" w:cs="Times New Roman"/>
          <w:sz w:val="24"/>
          <w:szCs w:val="24"/>
        </w:rPr>
        <w:t xml:space="preserve">работающий                   пенсионер                    учащийся                      иное                                                </w:t>
      </w:r>
    </w:p>
    <w:p w:rsidR="00393071" w:rsidRPr="00393071" w:rsidRDefault="00393071" w:rsidP="00393071">
      <w:pPr>
        <w:spacing w:line="240" w:lineRule="auto"/>
        <w:jc w:val="center"/>
        <w:rPr>
          <w:rFonts w:ascii="Times New Roman" w:eastAsia="Times New Roman" w:hAnsi="Times New Roman" w:cs="Times New Roman"/>
          <w:sz w:val="24"/>
          <w:szCs w:val="24"/>
          <w:u w:val="single"/>
        </w:rPr>
      </w:pPr>
      <w:r w:rsidRPr="00393071">
        <w:rPr>
          <w:rFonts w:ascii="Times New Roman" w:eastAsia="Times New Roman" w:hAnsi="Times New Roman" w:cs="Times New Roman"/>
          <w:sz w:val="24"/>
          <w:szCs w:val="24"/>
          <w:u w:val="single"/>
        </w:rPr>
        <w:t>2. Вопрос, предлагаемый для изучения общественного мнения</w:t>
      </w:r>
    </w:p>
    <w:p w:rsidR="00393071" w:rsidRPr="00393071" w:rsidRDefault="00393071" w:rsidP="00393071">
      <w:pPr>
        <w:spacing w:line="240" w:lineRule="auto"/>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Выбор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
        <w:gridCol w:w="4586"/>
        <w:gridCol w:w="1559"/>
        <w:gridCol w:w="1843"/>
      </w:tblGrid>
      <w:tr w:rsidR="00393071" w:rsidRPr="00393071" w:rsidTr="00AA1EDA">
        <w:trPr>
          <w:trHeight w:val="654"/>
        </w:trPr>
        <w:tc>
          <w:tcPr>
            <w:tcW w:w="484" w:type="dxa"/>
            <w:tcBorders>
              <w:top w:val="single" w:sz="4" w:space="0" w:color="auto"/>
              <w:left w:val="single" w:sz="4" w:space="0" w:color="auto"/>
              <w:bottom w:val="single" w:sz="4" w:space="0" w:color="auto"/>
              <w:right w:val="single" w:sz="4" w:space="0" w:color="auto"/>
            </w:tcBorders>
            <w:hideMark/>
          </w:tcPr>
          <w:p w:rsidR="00393071" w:rsidRPr="00393071" w:rsidRDefault="00393071" w:rsidP="00393071">
            <w:pPr>
              <w:spacing w:after="0" w:line="240" w:lineRule="auto"/>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rPr>
              <w:t>№</w:t>
            </w:r>
          </w:p>
        </w:tc>
        <w:tc>
          <w:tcPr>
            <w:tcW w:w="4586" w:type="dxa"/>
            <w:tcBorders>
              <w:top w:val="single" w:sz="4" w:space="0" w:color="auto"/>
              <w:left w:val="single" w:sz="4" w:space="0" w:color="auto"/>
              <w:bottom w:val="single" w:sz="4" w:space="0" w:color="auto"/>
              <w:right w:val="single" w:sz="4" w:space="0" w:color="auto"/>
            </w:tcBorders>
            <w:hideMark/>
          </w:tcPr>
          <w:p w:rsidR="00393071" w:rsidRPr="00393071" w:rsidRDefault="00393071" w:rsidP="00393071">
            <w:pPr>
              <w:spacing w:after="0" w:line="240" w:lineRule="auto"/>
              <w:jc w:val="center"/>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rPr>
              <w:t>Наименование проекта</w:t>
            </w:r>
          </w:p>
        </w:tc>
        <w:tc>
          <w:tcPr>
            <w:tcW w:w="1559" w:type="dxa"/>
            <w:tcBorders>
              <w:top w:val="single" w:sz="4" w:space="0" w:color="auto"/>
              <w:left w:val="single" w:sz="4" w:space="0" w:color="auto"/>
              <w:bottom w:val="single" w:sz="4" w:space="0" w:color="auto"/>
              <w:right w:val="single" w:sz="4" w:space="0" w:color="auto"/>
            </w:tcBorders>
            <w:hideMark/>
          </w:tcPr>
          <w:p w:rsidR="00393071" w:rsidRPr="00393071" w:rsidRDefault="00393071" w:rsidP="00393071">
            <w:pPr>
              <w:spacing w:after="0" w:line="240" w:lineRule="auto"/>
              <w:jc w:val="center"/>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rPr>
              <w:t>За</w:t>
            </w:r>
          </w:p>
        </w:tc>
        <w:tc>
          <w:tcPr>
            <w:tcW w:w="1843" w:type="dxa"/>
            <w:tcBorders>
              <w:top w:val="single" w:sz="4" w:space="0" w:color="auto"/>
              <w:left w:val="single" w:sz="4" w:space="0" w:color="auto"/>
              <w:bottom w:val="single" w:sz="4" w:space="0" w:color="auto"/>
              <w:right w:val="single" w:sz="4" w:space="0" w:color="auto"/>
            </w:tcBorders>
            <w:hideMark/>
          </w:tcPr>
          <w:p w:rsidR="00393071" w:rsidRPr="00393071" w:rsidRDefault="00393071" w:rsidP="00393071">
            <w:pPr>
              <w:spacing w:after="0" w:line="240" w:lineRule="auto"/>
              <w:jc w:val="center"/>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rPr>
              <w:t>Против</w:t>
            </w:r>
          </w:p>
        </w:tc>
      </w:tr>
      <w:tr w:rsidR="00393071" w:rsidRPr="00393071" w:rsidTr="00AA1EDA">
        <w:trPr>
          <w:trHeight w:val="559"/>
        </w:trPr>
        <w:tc>
          <w:tcPr>
            <w:tcW w:w="484" w:type="dxa"/>
            <w:tcBorders>
              <w:top w:val="single" w:sz="4" w:space="0" w:color="auto"/>
              <w:left w:val="single" w:sz="4" w:space="0" w:color="auto"/>
              <w:bottom w:val="single" w:sz="4" w:space="0" w:color="auto"/>
              <w:right w:val="single" w:sz="4" w:space="0" w:color="auto"/>
            </w:tcBorders>
            <w:hideMark/>
          </w:tcPr>
          <w:p w:rsidR="00393071" w:rsidRPr="00393071" w:rsidRDefault="00393071" w:rsidP="00393071">
            <w:pPr>
              <w:spacing w:after="0" w:line="240" w:lineRule="auto"/>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rPr>
              <w:t>1</w:t>
            </w:r>
          </w:p>
        </w:tc>
        <w:tc>
          <w:tcPr>
            <w:tcW w:w="4586" w:type="dxa"/>
            <w:tcBorders>
              <w:top w:val="single" w:sz="4" w:space="0" w:color="auto"/>
              <w:left w:val="single" w:sz="4" w:space="0" w:color="auto"/>
              <w:bottom w:val="single" w:sz="4" w:space="0" w:color="auto"/>
              <w:right w:val="single" w:sz="4" w:space="0" w:color="auto"/>
            </w:tcBorders>
          </w:tcPr>
          <w:p w:rsidR="00393071" w:rsidRPr="00393071" w:rsidRDefault="00393071" w:rsidP="00393071">
            <w:pPr>
              <w:spacing w:after="0" w:line="240" w:lineRule="auto"/>
              <w:jc w:val="center"/>
              <w:rPr>
                <w:rFonts w:ascii="Times New Roman" w:eastAsia="Calibri" w:hAnsi="Times New Roman" w:cs="Times New Roman"/>
                <w:sz w:val="24"/>
                <w:szCs w:val="24"/>
                <w:lang w:eastAsia="en-US"/>
              </w:rPr>
            </w:pPr>
          </w:p>
          <w:p w:rsidR="00393071" w:rsidRPr="00393071" w:rsidRDefault="00393071" w:rsidP="00393071">
            <w:pPr>
              <w:spacing w:after="0" w:line="240" w:lineRule="auto"/>
              <w:jc w:val="center"/>
              <w:rPr>
                <w:rFonts w:ascii="Times New Roman" w:eastAsia="Times New Roman" w:hAnsi="Times New Roman" w:cs="Times New Roman"/>
                <w: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93071" w:rsidRPr="00393071" w:rsidRDefault="00393071" w:rsidP="00393071">
            <w:pPr>
              <w:spacing w:after="0" w:line="240" w:lineRule="auto"/>
              <w:jc w:val="both"/>
              <w:rPr>
                <w:rFonts w:ascii="Times New Roman" w:eastAsia="Times New Roman" w:hAnsi="Times New Roman" w:cs="Times New Roman"/>
                <w:sz w:val="24"/>
                <w:szCs w:val="24"/>
                <w:lang w:eastAsia="en-US"/>
              </w:rPr>
            </w:pPr>
            <w:r w:rsidRPr="00393071">
              <w:rPr>
                <w:rFonts w:ascii="Calibri" w:eastAsia="Times New Roman" w:hAnsi="Calibri" w:cs="Times New Roman"/>
                <w:noProof/>
                <w:sz w:val="24"/>
                <w:szCs w:val="24"/>
              </w:rPr>
              <mc:AlternateContent>
                <mc:Choice Requires="wps">
                  <w:drawing>
                    <wp:anchor distT="0" distB="0" distL="114300" distR="114300" simplePos="0" relativeHeight="251665408" behindDoc="0" locked="0" layoutInCell="1" allowOverlap="1" wp14:anchorId="7B6FE1C5" wp14:editId="0E352BC5">
                      <wp:simplePos x="0" y="0"/>
                      <wp:positionH relativeFrom="column">
                        <wp:posOffset>353060</wp:posOffset>
                      </wp:positionH>
                      <wp:positionV relativeFrom="paragraph">
                        <wp:posOffset>43180</wp:posOffset>
                      </wp:positionV>
                      <wp:extent cx="295275" cy="247650"/>
                      <wp:effectExtent l="0" t="0" r="28575"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27.8pt;margin-top:3.4pt;width:23.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C7ug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" filled="f" strokecolor="#262626" strokeweight="1pt">
                      <v:path arrowok="t"/>
                    </v:rect>
                  </w:pict>
                </mc:Fallback>
              </mc:AlternateContent>
            </w:r>
          </w:p>
        </w:tc>
        <w:tc>
          <w:tcPr>
            <w:tcW w:w="1843" w:type="dxa"/>
            <w:tcBorders>
              <w:top w:val="single" w:sz="4" w:space="0" w:color="auto"/>
              <w:left w:val="single" w:sz="4" w:space="0" w:color="auto"/>
              <w:bottom w:val="single" w:sz="4" w:space="0" w:color="auto"/>
              <w:right w:val="single" w:sz="4" w:space="0" w:color="auto"/>
            </w:tcBorders>
            <w:hideMark/>
          </w:tcPr>
          <w:p w:rsidR="00393071" w:rsidRPr="00393071" w:rsidRDefault="00393071" w:rsidP="00393071">
            <w:pPr>
              <w:spacing w:after="0" w:line="240" w:lineRule="auto"/>
              <w:jc w:val="both"/>
              <w:rPr>
                <w:rFonts w:ascii="Times New Roman" w:eastAsia="Times New Roman" w:hAnsi="Times New Roman" w:cs="Times New Roman"/>
                <w:sz w:val="24"/>
                <w:szCs w:val="24"/>
                <w:lang w:eastAsia="en-US"/>
              </w:rPr>
            </w:pPr>
            <w:r w:rsidRPr="00393071">
              <w:rPr>
                <w:rFonts w:ascii="Calibri" w:eastAsia="Times New Roman" w:hAnsi="Calibri" w:cs="Times New Roman"/>
                <w:noProof/>
                <w:sz w:val="24"/>
                <w:szCs w:val="24"/>
              </w:rPr>
              <mc:AlternateContent>
                <mc:Choice Requires="wps">
                  <w:drawing>
                    <wp:anchor distT="0" distB="0" distL="114300" distR="114300" simplePos="0" relativeHeight="251666432" behindDoc="0" locked="0" layoutInCell="1" allowOverlap="1" wp14:anchorId="28DCE754" wp14:editId="3DA35549">
                      <wp:simplePos x="0" y="0"/>
                      <wp:positionH relativeFrom="column">
                        <wp:posOffset>306705</wp:posOffset>
                      </wp:positionH>
                      <wp:positionV relativeFrom="paragraph">
                        <wp:posOffset>43180</wp:posOffset>
                      </wp:positionV>
                      <wp:extent cx="295275" cy="247650"/>
                      <wp:effectExtent l="0" t="0" r="28575"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24.15pt;margin-top:3.4pt;width:23.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" filled="f" strokecolor="#262626" strokeweight="1pt">
                      <v:path arrowok="t"/>
                    </v:rect>
                  </w:pict>
                </mc:Fallback>
              </mc:AlternateContent>
            </w:r>
          </w:p>
        </w:tc>
      </w:tr>
      <w:tr w:rsidR="00393071" w:rsidRPr="00393071" w:rsidTr="00AA1EDA">
        <w:trPr>
          <w:trHeight w:val="616"/>
        </w:trPr>
        <w:tc>
          <w:tcPr>
            <w:tcW w:w="484" w:type="dxa"/>
            <w:tcBorders>
              <w:top w:val="single" w:sz="4" w:space="0" w:color="auto"/>
              <w:left w:val="single" w:sz="4" w:space="0" w:color="auto"/>
              <w:bottom w:val="single" w:sz="4" w:space="0" w:color="auto"/>
              <w:right w:val="single" w:sz="4" w:space="0" w:color="auto"/>
            </w:tcBorders>
            <w:hideMark/>
          </w:tcPr>
          <w:p w:rsidR="00393071" w:rsidRPr="00393071" w:rsidRDefault="00393071" w:rsidP="00393071">
            <w:pPr>
              <w:spacing w:after="0" w:line="240" w:lineRule="auto"/>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rPr>
              <w:t>2</w:t>
            </w:r>
          </w:p>
        </w:tc>
        <w:tc>
          <w:tcPr>
            <w:tcW w:w="4586" w:type="dxa"/>
            <w:tcBorders>
              <w:top w:val="single" w:sz="4" w:space="0" w:color="auto"/>
              <w:left w:val="single" w:sz="4" w:space="0" w:color="auto"/>
              <w:bottom w:val="single" w:sz="4" w:space="0" w:color="auto"/>
              <w:right w:val="single" w:sz="4" w:space="0" w:color="auto"/>
            </w:tcBorders>
          </w:tcPr>
          <w:p w:rsidR="00393071" w:rsidRPr="00393071" w:rsidRDefault="00393071" w:rsidP="00393071">
            <w:pPr>
              <w:spacing w:after="0" w:line="240" w:lineRule="auto"/>
              <w:jc w:val="center"/>
              <w:rPr>
                <w:rFonts w:ascii="Times New Roman" w:eastAsia="Calibri" w:hAnsi="Times New Roman" w:cs="Times New Roman"/>
                <w:i/>
                <w:sz w:val="24"/>
                <w:szCs w:val="24"/>
                <w:lang w:eastAsia="en-US"/>
              </w:rPr>
            </w:pPr>
          </w:p>
          <w:p w:rsidR="00393071" w:rsidRPr="00393071" w:rsidRDefault="00393071" w:rsidP="00393071">
            <w:pPr>
              <w:spacing w:after="0" w:line="240" w:lineRule="auto"/>
              <w:jc w:val="center"/>
              <w:rPr>
                <w:rFonts w:ascii="Times New Roman" w:eastAsia="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93071" w:rsidRPr="00393071" w:rsidRDefault="00393071" w:rsidP="00393071">
            <w:pPr>
              <w:spacing w:after="0" w:line="240" w:lineRule="auto"/>
              <w:jc w:val="both"/>
              <w:rPr>
                <w:rFonts w:ascii="Times New Roman" w:eastAsia="Times New Roman" w:hAnsi="Times New Roman" w:cs="Times New Roman"/>
                <w:sz w:val="24"/>
                <w:szCs w:val="24"/>
                <w:lang w:eastAsia="en-US"/>
              </w:rPr>
            </w:pPr>
            <w:r w:rsidRPr="00393071">
              <w:rPr>
                <w:rFonts w:ascii="Calibri" w:eastAsia="Times New Roman" w:hAnsi="Calibri" w:cs="Times New Roman"/>
                <w:noProof/>
                <w:sz w:val="24"/>
                <w:szCs w:val="24"/>
              </w:rPr>
              <mc:AlternateContent>
                <mc:Choice Requires="wps">
                  <w:drawing>
                    <wp:anchor distT="0" distB="0" distL="114300" distR="114300" simplePos="0" relativeHeight="251667456" behindDoc="0" locked="0" layoutInCell="1" allowOverlap="1" wp14:anchorId="3E0BAE35" wp14:editId="6126F52D">
                      <wp:simplePos x="0" y="0"/>
                      <wp:positionH relativeFrom="column">
                        <wp:posOffset>353060</wp:posOffset>
                      </wp:positionH>
                      <wp:positionV relativeFrom="paragraph">
                        <wp:posOffset>43815</wp:posOffset>
                      </wp:positionV>
                      <wp:extent cx="295275" cy="24765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27.8pt;margin-top:3.45pt;width:23.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" filled="f" strokecolor="#262626" strokeweight="1pt">
                      <v:path arrowok="t"/>
                    </v:rect>
                  </w:pict>
                </mc:Fallback>
              </mc:AlternateContent>
            </w:r>
          </w:p>
        </w:tc>
        <w:tc>
          <w:tcPr>
            <w:tcW w:w="1843" w:type="dxa"/>
            <w:tcBorders>
              <w:top w:val="single" w:sz="4" w:space="0" w:color="auto"/>
              <w:left w:val="single" w:sz="4" w:space="0" w:color="auto"/>
              <w:bottom w:val="single" w:sz="4" w:space="0" w:color="auto"/>
              <w:right w:val="single" w:sz="4" w:space="0" w:color="auto"/>
            </w:tcBorders>
            <w:hideMark/>
          </w:tcPr>
          <w:p w:rsidR="00393071" w:rsidRPr="00393071" w:rsidRDefault="00393071" w:rsidP="00393071">
            <w:pPr>
              <w:spacing w:after="0" w:line="240" w:lineRule="auto"/>
              <w:jc w:val="both"/>
              <w:rPr>
                <w:rFonts w:ascii="Times New Roman" w:eastAsia="Times New Roman" w:hAnsi="Times New Roman" w:cs="Times New Roman"/>
                <w:sz w:val="24"/>
                <w:szCs w:val="24"/>
                <w:lang w:eastAsia="en-US"/>
              </w:rPr>
            </w:pPr>
            <w:r w:rsidRPr="00393071">
              <w:rPr>
                <w:rFonts w:ascii="Calibri" w:eastAsia="Times New Roman" w:hAnsi="Calibri" w:cs="Times New Roman"/>
                <w:noProof/>
                <w:sz w:val="24"/>
                <w:szCs w:val="24"/>
              </w:rPr>
              <mc:AlternateContent>
                <mc:Choice Requires="wps">
                  <w:drawing>
                    <wp:anchor distT="0" distB="0" distL="114300" distR="114300" simplePos="0" relativeHeight="251668480" behindDoc="0" locked="0" layoutInCell="1" allowOverlap="1" wp14:anchorId="2E98BBF4" wp14:editId="346F5C1A">
                      <wp:simplePos x="0" y="0"/>
                      <wp:positionH relativeFrom="column">
                        <wp:posOffset>306705</wp:posOffset>
                      </wp:positionH>
                      <wp:positionV relativeFrom="paragraph">
                        <wp:posOffset>43815</wp:posOffset>
                      </wp:positionV>
                      <wp:extent cx="295275" cy="247650"/>
                      <wp:effectExtent l="0" t="0" r="28575"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24.15pt;margin-top:3.45pt;width:23.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" filled="f" strokecolor="#262626" strokeweight="1pt">
                      <v:path arrowok="t"/>
                    </v:rect>
                  </w:pict>
                </mc:Fallback>
              </mc:AlternateContent>
            </w:r>
          </w:p>
        </w:tc>
      </w:tr>
      <w:tr w:rsidR="00393071" w:rsidRPr="00393071" w:rsidTr="00AA1EDA">
        <w:trPr>
          <w:trHeight w:val="514"/>
        </w:trPr>
        <w:tc>
          <w:tcPr>
            <w:tcW w:w="484" w:type="dxa"/>
            <w:tcBorders>
              <w:top w:val="single" w:sz="4" w:space="0" w:color="auto"/>
              <w:left w:val="single" w:sz="4" w:space="0" w:color="auto"/>
              <w:bottom w:val="single" w:sz="4" w:space="0" w:color="auto"/>
              <w:right w:val="single" w:sz="4" w:space="0" w:color="auto"/>
            </w:tcBorders>
          </w:tcPr>
          <w:p w:rsidR="00393071" w:rsidRPr="00393071" w:rsidRDefault="00393071" w:rsidP="00393071">
            <w:pPr>
              <w:spacing w:after="0" w:line="240" w:lineRule="auto"/>
              <w:rPr>
                <w:rFonts w:ascii="Times New Roman" w:eastAsia="Calibri" w:hAnsi="Times New Roman" w:cs="Times New Roman"/>
                <w:sz w:val="24"/>
                <w:szCs w:val="24"/>
                <w:lang w:eastAsia="en-US"/>
              </w:rPr>
            </w:pPr>
            <w:r w:rsidRPr="00393071">
              <w:rPr>
                <w:rFonts w:ascii="Times New Roman" w:eastAsia="Times New Roman" w:hAnsi="Times New Roman" w:cs="Times New Roman"/>
                <w:sz w:val="24"/>
                <w:szCs w:val="24"/>
              </w:rPr>
              <w:t>4</w:t>
            </w:r>
          </w:p>
          <w:p w:rsidR="00393071" w:rsidRPr="00393071" w:rsidRDefault="00393071" w:rsidP="00393071">
            <w:pPr>
              <w:spacing w:after="0" w:line="240" w:lineRule="auto"/>
              <w:rPr>
                <w:rFonts w:ascii="Times New Roman" w:eastAsia="Times New Roman" w:hAnsi="Times New Roman" w:cs="Times New Roman"/>
                <w:sz w:val="24"/>
                <w:szCs w:val="24"/>
                <w:lang w:eastAsia="en-US"/>
              </w:rPr>
            </w:pPr>
          </w:p>
        </w:tc>
        <w:tc>
          <w:tcPr>
            <w:tcW w:w="7988" w:type="dxa"/>
            <w:gridSpan w:val="3"/>
            <w:tcBorders>
              <w:top w:val="single" w:sz="4" w:space="0" w:color="auto"/>
              <w:left w:val="single" w:sz="4" w:space="0" w:color="auto"/>
              <w:bottom w:val="single" w:sz="4" w:space="0" w:color="auto"/>
              <w:right w:val="single" w:sz="4" w:space="0" w:color="auto"/>
            </w:tcBorders>
            <w:hideMark/>
          </w:tcPr>
          <w:p w:rsidR="00393071" w:rsidRPr="00393071" w:rsidRDefault="00393071" w:rsidP="00393071">
            <w:pPr>
              <w:spacing w:after="0" w:line="240" w:lineRule="auto"/>
              <w:jc w:val="both"/>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rPr>
              <w:t>Ваш вариант:_________________________________________________________</w:t>
            </w:r>
          </w:p>
        </w:tc>
      </w:tr>
    </w:tbl>
    <w:p w:rsidR="00393071" w:rsidRPr="00393071" w:rsidRDefault="00393071" w:rsidP="00393071">
      <w:pPr>
        <w:spacing w:after="0"/>
        <w:contextualSpacing/>
        <w:rPr>
          <w:rFonts w:ascii="Calibri" w:eastAsia="Times New Roman" w:hAnsi="Calibri" w:cs="Times New Roman"/>
          <w:sz w:val="24"/>
          <w:szCs w:val="24"/>
          <w:lang w:eastAsia="en-US"/>
        </w:rPr>
      </w:pPr>
    </w:p>
    <w:p w:rsidR="00393071" w:rsidRPr="00393071" w:rsidRDefault="00393071" w:rsidP="00393071">
      <w:pPr>
        <w:spacing w:after="0"/>
        <w:ind w:right="-142"/>
        <w:contextualSpacing/>
        <w:rPr>
          <w:rFonts w:ascii="Times New Roman" w:eastAsia="Times New Roman" w:hAnsi="Times New Roman" w:cs="Times New Roman"/>
          <w:sz w:val="24"/>
          <w:szCs w:val="24"/>
        </w:rPr>
      </w:pPr>
      <w:r w:rsidRPr="00393071">
        <w:rPr>
          <w:rFonts w:ascii="Calibri" w:eastAsia="Times New Roman" w:hAnsi="Calibri" w:cs="Times New Roman"/>
          <w:sz w:val="24"/>
          <w:szCs w:val="24"/>
        </w:rPr>
        <w:lastRenderedPageBreak/>
        <w:t xml:space="preserve">                           </w:t>
      </w:r>
      <w:r w:rsidRPr="00393071">
        <w:rPr>
          <w:rFonts w:ascii="Times New Roman" w:eastAsia="Times New Roman" w:hAnsi="Times New Roman" w:cs="Times New Roman"/>
          <w:sz w:val="24"/>
          <w:szCs w:val="24"/>
        </w:rPr>
        <w:t xml:space="preserve"> _______________________ (_______________________)</w:t>
      </w:r>
    </w:p>
    <w:p w:rsidR="00393071" w:rsidRPr="00393071" w:rsidRDefault="00393071" w:rsidP="00393071">
      <w:pPr>
        <w:spacing w:after="0"/>
        <w:contextualSpacing/>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                                    подпись                            расшифровка     </w:t>
      </w:r>
    </w:p>
    <w:p w:rsidR="00393071" w:rsidRPr="00393071" w:rsidRDefault="00393071" w:rsidP="00393071">
      <w:pPr>
        <w:spacing w:after="0"/>
        <w:contextualSpacing/>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1. Поставьте любой знак в пустом квадрате справа от вопроса</w:t>
      </w:r>
    </w:p>
    <w:p w:rsidR="00393071" w:rsidRPr="00393071" w:rsidRDefault="00393071" w:rsidP="00393071">
      <w:pPr>
        <w:spacing w:after="0"/>
        <w:contextualSpacing/>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2. Опросный лист, не заверенный подписью, считается недействительным</w:t>
      </w:r>
    </w:p>
    <w:p w:rsidR="00393071" w:rsidRPr="00393071" w:rsidRDefault="00393071" w:rsidP="00393071">
      <w:pPr>
        <w:spacing w:after="0"/>
        <w:contextualSpacing/>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3. Заполнение части 1 в Опросном листе является добровольным </w:t>
      </w:r>
    </w:p>
    <w:p w:rsidR="00393071" w:rsidRPr="00393071" w:rsidRDefault="00393071" w:rsidP="00393071">
      <w:pPr>
        <w:spacing w:after="0" w:line="240" w:lineRule="auto"/>
        <w:ind w:right="-144"/>
        <w:jc w:val="both"/>
        <w:rPr>
          <w:rFonts w:ascii="Times New Roman" w:eastAsia="Times New Roman" w:hAnsi="Times New Roman" w:cs="Times New Roman"/>
          <w:sz w:val="24"/>
          <w:szCs w:val="24"/>
        </w:rPr>
      </w:pPr>
    </w:p>
    <w:p w:rsidR="00393071" w:rsidRPr="00393071" w:rsidRDefault="00393071" w:rsidP="00393071">
      <w:pPr>
        <w:spacing w:line="240" w:lineRule="auto"/>
        <w:jc w:val="both"/>
        <w:rPr>
          <w:rFonts w:ascii="Times New Roman" w:eastAsia="Times New Roman" w:hAnsi="Times New Roman" w:cs="Times New Roman"/>
          <w:color w:val="0070C0"/>
          <w:sz w:val="24"/>
          <w:szCs w:val="24"/>
          <w:u w:val="single"/>
        </w:rPr>
      </w:pPr>
    </w:p>
    <w:tbl>
      <w:tblPr>
        <w:tblW w:w="9918" w:type="dxa"/>
        <w:tblLook w:val="00A0" w:firstRow="1" w:lastRow="0" w:firstColumn="1" w:lastColumn="0" w:noHBand="0" w:noVBand="0"/>
      </w:tblPr>
      <w:tblGrid>
        <w:gridCol w:w="9918"/>
      </w:tblGrid>
      <w:tr w:rsidR="00393071" w:rsidRPr="00393071" w:rsidTr="00AA1EDA">
        <w:trPr>
          <w:trHeight w:val="93"/>
        </w:trPr>
        <w:tc>
          <w:tcPr>
            <w:tcW w:w="9918" w:type="dxa"/>
            <w:hideMark/>
          </w:tcPr>
          <w:p w:rsidR="00393071" w:rsidRPr="00393071" w:rsidRDefault="00393071" w:rsidP="00393071">
            <w:pPr>
              <w:spacing w:after="0" w:line="240" w:lineRule="auto"/>
              <w:rPr>
                <w:rFonts w:ascii="Times New Roman" w:eastAsia="Times New Roman" w:hAnsi="Times New Roman" w:cs="Times New Roman"/>
                <w:sz w:val="24"/>
                <w:szCs w:val="24"/>
                <w:lang w:eastAsia="en-US"/>
              </w:rPr>
            </w:pPr>
            <w:r w:rsidRPr="00393071">
              <w:rPr>
                <w:rFonts w:ascii="Calibri" w:eastAsia="Times New Roman" w:hAnsi="Calibri" w:cs="Times New Roman"/>
                <w:noProof/>
                <w:sz w:val="24"/>
                <w:szCs w:val="24"/>
              </w:rPr>
              <mc:AlternateContent>
                <mc:Choice Requires="wps">
                  <w:drawing>
                    <wp:anchor distT="0" distB="0" distL="114300" distR="114300" simplePos="0" relativeHeight="251669504" behindDoc="1" locked="0" layoutInCell="1" allowOverlap="1" wp14:anchorId="2F2D30D5" wp14:editId="73B7179E">
                      <wp:simplePos x="0" y="0"/>
                      <wp:positionH relativeFrom="column">
                        <wp:posOffset>-1470025</wp:posOffset>
                      </wp:positionH>
                      <wp:positionV relativeFrom="paragraph">
                        <wp:posOffset>-2082165</wp:posOffset>
                      </wp:positionV>
                      <wp:extent cx="2054225" cy="706120"/>
                      <wp:effectExtent l="4445" t="0" r="3810" b="0"/>
                      <wp:wrapNone/>
                      <wp:docPr id="1"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339580">
                                <a:off x="0" y="0"/>
                                <a:ext cx="2054225"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071" w:rsidRDefault="00393071" w:rsidP="00393071">
                                  <w:pPr>
                                    <w:spacing w:after="100" w:afterAutospacing="1" w:line="240" w:lineRule="auto"/>
                                    <w:contextualSpacing/>
                                    <w:jc w:val="center"/>
                                    <w:rPr>
                                      <w:rFonts w:ascii="Miama Nueva" w:hAnsi="Miama Nueva"/>
                                      <w:b/>
                                      <w:color w:val="E7E6E6"/>
                                      <w:spacing w:val="10"/>
                                      <w:sz w:val="144"/>
                                      <w:szCs w:val="144"/>
                                    </w:rPr>
                                  </w:pPr>
                                </w:p>
                                <w:p w:rsidR="00393071" w:rsidRDefault="00393071" w:rsidP="00393071">
                                  <w:pPr>
                                    <w:spacing w:after="100" w:afterAutospacing="1" w:line="240" w:lineRule="auto"/>
                                    <w:contextualSpacing/>
                                    <w:jc w:val="center"/>
                                    <w:rPr>
                                      <w:rFonts w:ascii="Miama Nueva" w:hAnsi="Miama Nueva"/>
                                      <w:b/>
                                      <w:color w:val="E7E6E6"/>
                                      <w:spacing w:val="10"/>
                                      <w:sz w:val="144"/>
                                      <w:szCs w:val="144"/>
                                    </w:rPr>
                                  </w:pPr>
                                </w:p>
                                <w:p w:rsidR="00393071" w:rsidRDefault="00393071" w:rsidP="00393071">
                                  <w:pPr>
                                    <w:spacing w:after="100" w:afterAutospacing="1" w:line="240" w:lineRule="auto"/>
                                    <w:contextualSpacing/>
                                    <w:jc w:val="center"/>
                                    <w:rPr>
                                      <w:rFonts w:ascii="Mistral" w:hAnsi="Mistral"/>
                                      <w:b/>
                                      <w:color w:val="E7E6E6"/>
                                      <w:spacing w:val="10"/>
                                      <w:sz w:val="200"/>
                                      <w:szCs w:val="200"/>
                                    </w:rPr>
                                  </w:pPr>
                                  <w:r>
                                    <w:rPr>
                                      <w:rFonts w:ascii="Mistral" w:hAnsi="Mistral" w:cs="Cambria"/>
                                      <w:b/>
                                      <w:color w:val="E7E6E6"/>
                                      <w:spacing w:val="10"/>
                                      <w:sz w:val="200"/>
                                      <w:szCs w:val="200"/>
                                    </w:rPr>
                                    <w:t>Образец</w:t>
                                  </w:r>
                                </w:p>
                                <w:p w:rsidR="00393071" w:rsidRDefault="00393071" w:rsidP="00393071">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3" o:spid="_x0000_s1026" type="#_x0000_t202" style="position:absolute;margin-left:-115.75pt;margin-top:-163.95pt;width:161.75pt;height:55.6pt;rotation:3647712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" filled="f" stroked="f">
                      <v:textbox>
                        <w:txbxContent>
                          <w:p w:rsidR="00393071" w:rsidRDefault="00393071" w:rsidP="00393071">
                            <w:pPr>
                              <w:spacing w:after="100" w:afterAutospacing="1" w:line="240" w:lineRule="auto"/>
                              <w:contextualSpacing/>
                              <w:jc w:val="center"/>
                              <w:rPr>
                                <w:rFonts w:ascii="Miama Nueva" w:hAnsi="Miama Nueva"/>
                                <w:b/>
                                <w:color w:val="E7E6E6"/>
                                <w:spacing w:val="10"/>
                                <w:sz w:val="144"/>
                                <w:szCs w:val="144"/>
                              </w:rPr>
                            </w:pPr>
                          </w:p>
                          <w:p w:rsidR="00393071" w:rsidRDefault="00393071" w:rsidP="00393071">
                            <w:pPr>
                              <w:spacing w:after="100" w:afterAutospacing="1" w:line="240" w:lineRule="auto"/>
                              <w:contextualSpacing/>
                              <w:jc w:val="center"/>
                              <w:rPr>
                                <w:rFonts w:ascii="Miama Nueva" w:hAnsi="Miama Nueva"/>
                                <w:b/>
                                <w:color w:val="E7E6E6"/>
                                <w:spacing w:val="10"/>
                                <w:sz w:val="144"/>
                                <w:szCs w:val="144"/>
                              </w:rPr>
                            </w:pPr>
                          </w:p>
                          <w:p w:rsidR="00393071" w:rsidRDefault="00393071" w:rsidP="00393071">
                            <w:pPr>
                              <w:spacing w:after="100" w:afterAutospacing="1" w:line="240" w:lineRule="auto"/>
                              <w:contextualSpacing/>
                              <w:jc w:val="center"/>
                              <w:rPr>
                                <w:rFonts w:ascii="Mistral" w:hAnsi="Mistral"/>
                                <w:b/>
                                <w:color w:val="E7E6E6"/>
                                <w:spacing w:val="10"/>
                                <w:sz w:val="200"/>
                                <w:szCs w:val="200"/>
                              </w:rPr>
                            </w:pPr>
                            <w:r>
                              <w:rPr>
                                <w:rFonts w:ascii="Mistral" w:hAnsi="Mistral" w:cs="Cambria"/>
                                <w:b/>
                                <w:color w:val="E7E6E6"/>
                                <w:spacing w:val="10"/>
                                <w:sz w:val="200"/>
                                <w:szCs w:val="200"/>
                              </w:rPr>
                              <w:t>Образец</w:t>
                            </w:r>
                          </w:p>
                          <w:p w:rsidR="00393071" w:rsidRDefault="00393071" w:rsidP="00393071">
                            <w:pPr>
                              <w:rPr>
                                <w:rFonts w:ascii="Calibri" w:hAnsi="Calibri"/>
                              </w:rPr>
                            </w:pPr>
                          </w:p>
                        </w:txbxContent>
                      </v:textbox>
                    </v:shape>
                  </w:pict>
                </mc:Fallback>
              </mc:AlternateContent>
            </w:r>
          </w:p>
        </w:tc>
      </w:tr>
    </w:tbl>
    <w:p w:rsidR="00393071" w:rsidRPr="00393071" w:rsidRDefault="00393071" w:rsidP="00393071">
      <w:pPr>
        <w:spacing w:after="0" w:line="240" w:lineRule="auto"/>
        <w:jc w:val="both"/>
        <w:rPr>
          <w:rFonts w:ascii="Times New Roman" w:eastAsia="Times New Roman" w:hAnsi="Times New Roman" w:cs="Times New Roman"/>
          <w:sz w:val="24"/>
          <w:szCs w:val="24"/>
        </w:rPr>
      </w:pPr>
    </w:p>
    <w:p w:rsidR="00393071" w:rsidRPr="00393071" w:rsidRDefault="00393071" w:rsidP="00393071">
      <w:pPr>
        <w:spacing w:after="0" w:line="240" w:lineRule="auto"/>
        <w:rPr>
          <w:rFonts w:ascii="Times New Roman" w:eastAsia="Times New Roman" w:hAnsi="Times New Roman" w:cs="Times New Roman"/>
          <w:sz w:val="24"/>
          <w:szCs w:val="24"/>
        </w:rPr>
      </w:pPr>
    </w:p>
    <w:tbl>
      <w:tblPr>
        <w:tblW w:w="10490" w:type="dxa"/>
        <w:tblInd w:w="-983" w:type="dxa"/>
        <w:tblLook w:val="00A0" w:firstRow="1" w:lastRow="0" w:firstColumn="1" w:lastColumn="0" w:noHBand="0" w:noVBand="0"/>
      </w:tblPr>
      <w:tblGrid>
        <w:gridCol w:w="10490"/>
      </w:tblGrid>
      <w:tr w:rsidR="00393071" w:rsidRPr="00393071" w:rsidTr="00AA1EDA">
        <w:tc>
          <w:tcPr>
            <w:tcW w:w="10490" w:type="dxa"/>
            <w:hideMark/>
          </w:tcPr>
          <w:p w:rsidR="00393071" w:rsidRPr="00393071" w:rsidRDefault="00393071" w:rsidP="00393071">
            <w:pPr>
              <w:spacing w:after="0" w:line="240" w:lineRule="auto"/>
              <w:ind w:right="-110"/>
              <w:jc w:val="right"/>
              <w:rPr>
                <w:rFonts w:ascii="Times New Roman" w:eastAsia="Calibri" w:hAnsi="Times New Roman" w:cs="Times New Roman"/>
                <w:sz w:val="24"/>
                <w:szCs w:val="24"/>
                <w:lang w:eastAsia="en-US"/>
              </w:rPr>
            </w:pPr>
            <w:r w:rsidRPr="00393071">
              <w:rPr>
                <w:rFonts w:ascii="Times New Roman" w:eastAsia="Times New Roman" w:hAnsi="Times New Roman" w:cs="Times New Roman"/>
                <w:sz w:val="24"/>
                <w:szCs w:val="24"/>
              </w:rPr>
              <w:t>Приложение 2</w:t>
            </w:r>
          </w:p>
          <w:p w:rsidR="00393071" w:rsidRPr="00393071" w:rsidRDefault="00393071" w:rsidP="00393071">
            <w:pPr>
              <w:spacing w:after="0" w:line="240" w:lineRule="auto"/>
              <w:ind w:right="-110"/>
              <w:jc w:val="right"/>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к Решению Совета Депутатов </w:t>
            </w:r>
          </w:p>
          <w:p w:rsidR="00393071" w:rsidRPr="00393071" w:rsidRDefault="00393071" w:rsidP="00393071">
            <w:pPr>
              <w:spacing w:after="0" w:line="240" w:lineRule="auto"/>
              <w:ind w:right="-110"/>
              <w:jc w:val="right"/>
              <w:rPr>
                <w:rFonts w:ascii="Times New Roman" w:eastAsia="Times New Roman" w:hAnsi="Times New Roman" w:cs="Times New Roman"/>
                <w:sz w:val="24"/>
                <w:szCs w:val="24"/>
              </w:rPr>
            </w:pP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w:t>
            </w:r>
            <w:proofErr w:type="spellStart"/>
            <w:r w:rsidRPr="00393071">
              <w:rPr>
                <w:rFonts w:ascii="Times New Roman" w:eastAsia="Times New Roman" w:hAnsi="Times New Roman" w:cs="Times New Roman"/>
                <w:sz w:val="24"/>
                <w:szCs w:val="24"/>
              </w:rPr>
              <w:t>сельсоветата</w:t>
            </w:r>
            <w:proofErr w:type="spellEnd"/>
          </w:p>
          <w:p w:rsidR="00393071" w:rsidRPr="00393071" w:rsidRDefault="00393071" w:rsidP="00393071">
            <w:pPr>
              <w:spacing w:after="0" w:line="240" w:lineRule="auto"/>
              <w:ind w:right="-110"/>
              <w:jc w:val="right"/>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Краснозерского </w:t>
            </w:r>
            <w:proofErr w:type="spellStart"/>
            <w:r w:rsidRPr="00393071">
              <w:rPr>
                <w:rFonts w:ascii="Times New Roman" w:eastAsia="Times New Roman" w:hAnsi="Times New Roman" w:cs="Times New Roman"/>
                <w:sz w:val="24"/>
                <w:szCs w:val="24"/>
              </w:rPr>
              <w:t>районаа</w:t>
            </w:r>
            <w:proofErr w:type="spellEnd"/>
            <w:r w:rsidRPr="00393071">
              <w:rPr>
                <w:rFonts w:ascii="Times New Roman" w:eastAsia="Times New Roman" w:hAnsi="Times New Roman" w:cs="Times New Roman"/>
                <w:sz w:val="24"/>
                <w:szCs w:val="24"/>
              </w:rPr>
              <w:t xml:space="preserve"> </w:t>
            </w:r>
          </w:p>
          <w:p w:rsidR="00393071" w:rsidRPr="00393071" w:rsidRDefault="00393071" w:rsidP="00393071">
            <w:pPr>
              <w:spacing w:after="0" w:line="240" w:lineRule="auto"/>
              <w:ind w:right="-110"/>
              <w:jc w:val="right"/>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Новосибирской области</w:t>
            </w:r>
          </w:p>
          <w:p w:rsidR="00393071" w:rsidRPr="00393071" w:rsidRDefault="00393071" w:rsidP="00393071">
            <w:pPr>
              <w:spacing w:after="0" w:line="240" w:lineRule="auto"/>
              <w:ind w:right="-110"/>
              <w:jc w:val="right"/>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rPr>
              <w:t xml:space="preserve">от 21.07.2023г. № 177 </w:t>
            </w:r>
          </w:p>
        </w:tc>
      </w:tr>
    </w:tbl>
    <w:p w:rsidR="00393071" w:rsidRPr="00393071" w:rsidRDefault="00393071" w:rsidP="00393071">
      <w:pPr>
        <w:spacing w:after="0" w:line="240" w:lineRule="auto"/>
        <w:jc w:val="right"/>
        <w:rPr>
          <w:rFonts w:ascii="Times New Roman" w:eastAsia="Times New Roman" w:hAnsi="Times New Roman" w:cs="Times New Roman"/>
          <w:sz w:val="24"/>
          <w:szCs w:val="24"/>
          <w:lang w:eastAsia="en-US"/>
        </w:rPr>
      </w:pPr>
    </w:p>
    <w:p w:rsidR="00393071" w:rsidRPr="00393071" w:rsidRDefault="00393071" w:rsidP="00393071">
      <w:pPr>
        <w:spacing w:after="0" w:line="240" w:lineRule="auto"/>
        <w:jc w:val="center"/>
        <w:rPr>
          <w:rFonts w:ascii="Times New Roman" w:eastAsia="Times New Roman" w:hAnsi="Times New Roman" w:cs="Times New Roman"/>
          <w:b/>
          <w:sz w:val="24"/>
          <w:szCs w:val="24"/>
        </w:rPr>
      </w:pPr>
      <w:r w:rsidRPr="00393071">
        <w:rPr>
          <w:rFonts w:ascii="Times New Roman" w:eastAsia="Times New Roman" w:hAnsi="Times New Roman" w:cs="Times New Roman"/>
          <w:b/>
          <w:sz w:val="24"/>
          <w:szCs w:val="24"/>
        </w:rPr>
        <w:t xml:space="preserve">Методика </w:t>
      </w:r>
    </w:p>
    <w:p w:rsidR="00393071" w:rsidRPr="00393071" w:rsidRDefault="00393071" w:rsidP="00393071">
      <w:pPr>
        <w:spacing w:after="0" w:line="240" w:lineRule="auto"/>
        <w:jc w:val="center"/>
        <w:rPr>
          <w:rFonts w:ascii="Times New Roman" w:eastAsia="Times New Roman" w:hAnsi="Times New Roman" w:cs="Times New Roman"/>
          <w:sz w:val="24"/>
          <w:szCs w:val="24"/>
          <w:u w:val="single"/>
        </w:rPr>
      </w:pPr>
      <w:r w:rsidRPr="00393071">
        <w:rPr>
          <w:rFonts w:ascii="Times New Roman" w:eastAsia="Times New Roman" w:hAnsi="Times New Roman" w:cs="Times New Roman"/>
          <w:sz w:val="24"/>
          <w:szCs w:val="24"/>
          <w:u w:val="single"/>
        </w:rPr>
        <w:t>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393071" w:rsidRPr="00393071" w:rsidRDefault="00393071" w:rsidP="00393071">
      <w:pPr>
        <w:spacing w:after="0" w:line="240" w:lineRule="auto"/>
        <w:jc w:val="center"/>
        <w:rPr>
          <w:rFonts w:ascii="Times New Roman" w:eastAsia="Times New Roman" w:hAnsi="Times New Roman" w:cs="Times New Roman"/>
          <w:i/>
          <w:color w:val="2E74B5"/>
          <w:sz w:val="24"/>
          <w:szCs w:val="24"/>
          <w:u w:val="single"/>
        </w:rPr>
      </w:pPr>
    </w:p>
    <w:p w:rsidR="00393071" w:rsidRPr="00393071" w:rsidRDefault="00393071" w:rsidP="00393071">
      <w:pPr>
        <w:spacing w:after="0" w:line="240" w:lineRule="auto"/>
        <w:jc w:val="center"/>
        <w:rPr>
          <w:rFonts w:ascii="Times New Roman" w:eastAsia="Times New Roman" w:hAnsi="Times New Roman" w:cs="Times New Roman"/>
          <w:b/>
          <w:sz w:val="24"/>
          <w:szCs w:val="24"/>
        </w:rPr>
      </w:pPr>
      <w:r w:rsidRPr="00393071">
        <w:rPr>
          <w:rFonts w:ascii="Times New Roman" w:eastAsia="Times New Roman" w:hAnsi="Times New Roman" w:cs="Times New Roman"/>
          <w:b/>
          <w:sz w:val="24"/>
          <w:szCs w:val="24"/>
        </w:rPr>
        <w:t>1. Общие положения</w:t>
      </w:r>
    </w:p>
    <w:p w:rsidR="00393071" w:rsidRPr="00393071" w:rsidRDefault="00393071" w:rsidP="00393071">
      <w:pPr>
        <w:spacing w:after="0" w:line="240" w:lineRule="auto"/>
        <w:ind w:left="720"/>
        <w:contextualSpacing/>
        <w:jc w:val="both"/>
        <w:rPr>
          <w:rFonts w:ascii="Times New Roman" w:eastAsia="Calibri" w:hAnsi="Times New Roman" w:cs="Times New Roman"/>
          <w:b/>
          <w:sz w:val="24"/>
          <w:szCs w:val="24"/>
          <w:lang w:eastAsia="en-US"/>
        </w:rPr>
      </w:pPr>
    </w:p>
    <w:p w:rsidR="00393071" w:rsidRPr="00393071" w:rsidRDefault="00393071" w:rsidP="00393071">
      <w:pPr>
        <w:spacing w:after="0" w:line="240" w:lineRule="auto"/>
        <w:ind w:firstLine="709"/>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1.1. </w:t>
      </w:r>
      <w:proofErr w:type="gramStart"/>
      <w:r w:rsidRPr="00393071">
        <w:rPr>
          <w:rFonts w:ascii="Times New Roman" w:eastAsia="Times New Roman" w:hAnsi="Times New Roman" w:cs="Times New Roman"/>
          <w:sz w:val="24"/>
          <w:szCs w:val="24"/>
        </w:rPr>
        <w:t xml:space="preserve">Настоящая методика проведения опроса граждан </w:t>
      </w:r>
      <w:r w:rsidRPr="00393071">
        <w:rPr>
          <w:rFonts w:ascii="Times New Roman" w:eastAsia="Times New Roman" w:hAnsi="Times New Roman" w:cs="Times New Roman"/>
          <w:sz w:val="24"/>
          <w:szCs w:val="24"/>
          <w:u w:val="single"/>
        </w:rPr>
        <w:t>о выборе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r w:rsidRPr="00393071">
        <w:rPr>
          <w:rFonts w:ascii="Times New Roman" w:eastAsia="Times New Roman" w:hAnsi="Times New Roman" w:cs="Times New Roman"/>
          <w:sz w:val="24"/>
          <w:szCs w:val="24"/>
        </w:rPr>
        <w:t xml:space="preserve">, на территории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Краснозерского района Новосибирской области (далее – Методика)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w:t>
      </w:r>
      <w:proofErr w:type="gramEnd"/>
    </w:p>
    <w:p w:rsidR="00393071" w:rsidRPr="00393071" w:rsidRDefault="00393071" w:rsidP="00393071">
      <w:pPr>
        <w:spacing w:after="0" w:line="240" w:lineRule="auto"/>
        <w:ind w:firstLine="709"/>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1.2. Опрос граждан проводится:</w:t>
      </w:r>
    </w:p>
    <w:p w:rsidR="00393071" w:rsidRPr="00393071" w:rsidRDefault="00393071" w:rsidP="00393071">
      <w:pPr>
        <w:spacing w:after="0" w:line="240" w:lineRule="auto"/>
        <w:ind w:firstLine="709"/>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 по вопросам местного значения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Краснозерского  района Новосибирской области;</w:t>
      </w:r>
    </w:p>
    <w:p w:rsidR="00393071" w:rsidRPr="00393071" w:rsidRDefault="00393071" w:rsidP="00393071">
      <w:pPr>
        <w:spacing w:after="0" w:line="240" w:lineRule="auto"/>
        <w:ind w:firstLine="709"/>
        <w:jc w:val="both"/>
        <w:rPr>
          <w:rFonts w:ascii="Times New Roman" w:eastAsia="Times New Roman" w:hAnsi="Times New Roman" w:cs="Times New Roman"/>
          <w:sz w:val="24"/>
          <w:szCs w:val="24"/>
          <w:u w:val="single"/>
        </w:rPr>
      </w:pPr>
      <w:r w:rsidRPr="00393071">
        <w:rPr>
          <w:rFonts w:ascii="Times New Roman" w:eastAsia="Times New Roman" w:hAnsi="Times New Roman" w:cs="Times New Roman"/>
          <w:sz w:val="24"/>
          <w:szCs w:val="24"/>
        </w:rPr>
        <w:t xml:space="preserve">– 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Краснозерского района Новосибирской области.</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1.3. Организатором проведения опроса граждан является администрация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Краснозерского района Новосибирской области.</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1.4. Организатор проведения опроса граждан на основании решения Совета депутатов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Краснозерского района Новосибирской области</w:t>
      </w:r>
      <w:r w:rsidRPr="00393071">
        <w:rPr>
          <w:rFonts w:ascii="Times New Roman" w:eastAsia="Times New Roman" w:hAnsi="Times New Roman" w:cs="Times New Roman"/>
          <w:color w:val="2E74B5"/>
          <w:sz w:val="24"/>
          <w:szCs w:val="24"/>
        </w:rPr>
        <w:t xml:space="preserve"> </w:t>
      </w:r>
      <w:r w:rsidRPr="00393071">
        <w:rPr>
          <w:rFonts w:ascii="Times New Roman" w:eastAsia="Times New Roman" w:hAnsi="Times New Roman" w:cs="Times New Roman"/>
          <w:sz w:val="24"/>
          <w:szCs w:val="24"/>
        </w:rPr>
        <w:t>о назначении опроса граждан:</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организует проведение опроса граждан;</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устанавливает дату и время проведения опроса граждан;</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w:t>
      </w:r>
      <w:r w:rsidRPr="00393071">
        <w:rPr>
          <w:rFonts w:ascii="Calibri" w:eastAsia="Times New Roman" w:hAnsi="Calibri" w:cs="Times New Roman"/>
          <w:sz w:val="24"/>
          <w:szCs w:val="24"/>
        </w:rPr>
        <w:t> </w:t>
      </w:r>
      <w:r w:rsidRPr="00393071">
        <w:rPr>
          <w:rFonts w:ascii="Times New Roman" w:eastAsia="Times New Roman" w:hAnsi="Times New Roman" w:cs="Times New Roman"/>
          <w:sz w:val="24"/>
          <w:szCs w:val="24"/>
        </w:rPr>
        <w:t>проводит опрос граждан;</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подводит итоги проведенного опроса граждан;</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осуществляет иные полномочия в соответствии с настоящей Методикой.</w:t>
      </w:r>
    </w:p>
    <w:p w:rsidR="00393071" w:rsidRPr="00393071" w:rsidRDefault="00393071" w:rsidP="00393071">
      <w:pPr>
        <w:spacing w:after="0" w:line="240" w:lineRule="auto"/>
        <w:ind w:firstLine="708"/>
        <w:jc w:val="both"/>
        <w:rPr>
          <w:rFonts w:ascii="Times New Roman" w:eastAsia="Times New Roman" w:hAnsi="Times New Roman" w:cs="Times New Roman"/>
          <w:color w:val="2E74B5"/>
          <w:sz w:val="24"/>
          <w:szCs w:val="24"/>
          <w:u w:val="single"/>
        </w:rPr>
      </w:pPr>
      <w:r w:rsidRPr="00393071">
        <w:rPr>
          <w:rFonts w:ascii="Times New Roman" w:eastAsia="Times New Roman" w:hAnsi="Times New Roman" w:cs="Times New Roman"/>
          <w:sz w:val="24"/>
          <w:szCs w:val="24"/>
        </w:rPr>
        <w:t xml:space="preserve">1.5. Опрос граждан проводится на всей территории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Краснозерского района Новосибирской области</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lastRenderedPageBreak/>
        <w:t>1.6.</w:t>
      </w:r>
      <w:r w:rsidRPr="00393071">
        <w:rPr>
          <w:rFonts w:ascii="Calibri" w:eastAsia="Times New Roman" w:hAnsi="Calibri" w:cs="Times New Roman"/>
          <w:sz w:val="24"/>
          <w:szCs w:val="24"/>
        </w:rPr>
        <w:t> </w:t>
      </w:r>
      <w:r w:rsidRPr="00393071">
        <w:rPr>
          <w:rFonts w:ascii="Times New Roman" w:eastAsia="Times New Roman" w:hAnsi="Times New Roman" w:cs="Times New Roman"/>
          <w:sz w:val="24"/>
          <w:szCs w:val="24"/>
        </w:rPr>
        <w:t>В опросе граждан имеют право участвовать жители</w:t>
      </w:r>
      <w:r w:rsidRPr="00393071">
        <w:rPr>
          <w:rFonts w:ascii="Calibri" w:eastAsia="Times New Roman" w:hAnsi="Calibri" w:cs="Times New Roman"/>
          <w:sz w:val="24"/>
          <w:szCs w:val="24"/>
        </w:rPr>
        <w:t xml:space="preserve">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Краснозерского района Новосибирской области, обладающие избирательным правом и постоянно проживающие в границах территории, на которой проводится опрос.</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1.7. Участие граждан в опросе является свободным и добровольным. В ходе опроса никто не может быть принужден к выражению своего мнения и убеждения или отказу от них.</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1.8. Подготовка, проведение и подведение результатов опроса граждан основываются на принципах открытости, гласности, объективности, письменного учета результатов опроса и возможности их проверки.</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1.9. Мнение граждан, проживающих на территории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Краснозерского района Новосибирской области</w:t>
      </w:r>
      <w:r w:rsidRPr="00393071">
        <w:rPr>
          <w:rFonts w:ascii="Times New Roman" w:eastAsia="Times New Roman" w:hAnsi="Times New Roman" w:cs="Times New Roman"/>
          <w:color w:val="2E74B5"/>
          <w:sz w:val="24"/>
          <w:szCs w:val="24"/>
          <w:u w:val="single"/>
        </w:rPr>
        <w:t>,</w:t>
      </w:r>
      <w:r w:rsidRPr="00393071">
        <w:rPr>
          <w:rFonts w:ascii="Times New Roman" w:eastAsia="Times New Roman" w:hAnsi="Times New Roman" w:cs="Times New Roman"/>
          <w:color w:val="2E74B5"/>
          <w:sz w:val="24"/>
          <w:szCs w:val="24"/>
        </w:rPr>
        <w:t xml:space="preserve"> </w:t>
      </w:r>
      <w:r w:rsidRPr="00393071">
        <w:rPr>
          <w:rFonts w:ascii="Times New Roman" w:eastAsia="Times New Roman" w:hAnsi="Times New Roman" w:cs="Times New Roman"/>
          <w:sz w:val="24"/>
          <w:szCs w:val="24"/>
        </w:rPr>
        <w:t>выявленное в ходе проведения опроса носит для органов местного самоуправления рекомендательный характер.</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1.10. Содержание вопроса, выносимого на обсуждение, не должно противоречить действующему законодательству и муниципальным правовым актам.</w:t>
      </w:r>
    </w:p>
    <w:p w:rsidR="00393071" w:rsidRPr="00393071" w:rsidRDefault="00393071" w:rsidP="00393071">
      <w:pPr>
        <w:spacing w:after="0" w:line="240" w:lineRule="auto"/>
        <w:jc w:val="both"/>
        <w:rPr>
          <w:rFonts w:ascii="Times New Roman" w:eastAsia="Times New Roman" w:hAnsi="Times New Roman" w:cs="Times New Roman"/>
          <w:sz w:val="24"/>
          <w:szCs w:val="24"/>
        </w:rPr>
      </w:pPr>
    </w:p>
    <w:p w:rsidR="00393071" w:rsidRPr="00393071" w:rsidRDefault="00393071" w:rsidP="00393071">
      <w:pPr>
        <w:spacing w:after="0" w:line="240" w:lineRule="auto"/>
        <w:ind w:firstLine="708"/>
        <w:jc w:val="center"/>
        <w:rPr>
          <w:rFonts w:ascii="Times New Roman" w:eastAsia="Times New Roman" w:hAnsi="Times New Roman" w:cs="Times New Roman"/>
          <w:b/>
          <w:sz w:val="24"/>
          <w:szCs w:val="24"/>
        </w:rPr>
      </w:pPr>
      <w:r w:rsidRPr="00393071">
        <w:rPr>
          <w:rFonts w:ascii="Times New Roman" w:eastAsia="Times New Roman" w:hAnsi="Times New Roman" w:cs="Times New Roman"/>
          <w:b/>
          <w:sz w:val="24"/>
          <w:szCs w:val="24"/>
        </w:rPr>
        <w:t>2. Порядок назначения опроса граждан</w:t>
      </w:r>
    </w:p>
    <w:p w:rsidR="00393071" w:rsidRPr="00393071" w:rsidRDefault="00393071" w:rsidP="00393071">
      <w:pPr>
        <w:spacing w:after="0" w:line="240" w:lineRule="auto"/>
        <w:jc w:val="both"/>
        <w:rPr>
          <w:rFonts w:ascii="Times New Roman" w:eastAsia="Times New Roman" w:hAnsi="Times New Roman" w:cs="Times New Roman"/>
          <w:sz w:val="24"/>
          <w:szCs w:val="24"/>
        </w:rPr>
      </w:pP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2.1. Опрос граждан проводится методом:</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анкетирования в течение установленного периода с обобщением полученных данных;</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поименного голосования в течени</w:t>
      </w:r>
      <w:proofErr w:type="gramStart"/>
      <w:r w:rsidRPr="00393071">
        <w:rPr>
          <w:rFonts w:ascii="Times New Roman" w:eastAsia="Times New Roman" w:hAnsi="Times New Roman" w:cs="Times New Roman"/>
          <w:sz w:val="24"/>
          <w:szCs w:val="24"/>
        </w:rPr>
        <w:t>и</w:t>
      </w:r>
      <w:proofErr w:type="gramEnd"/>
      <w:r w:rsidRPr="00393071">
        <w:rPr>
          <w:rFonts w:ascii="Times New Roman" w:eastAsia="Times New Roman" w:hAnsi="Times New Roman" w:cs="Times New Roman"/>
          <w:sz w:val="24"/>
          <w:szCs w:val="24"/>
        </w:rPr>
        <w:t xml:space="preserve"> установленного периода с обобщением полученных данных </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2.2. Анкетирование, поименное голосование проводятся по опросным листам в пунктах проведения опроса и (или) по месту жительства участников опроса.</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2.3. Опрос граждан по вопросам местного значения проводится по инициативе Совета депутатов.</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2.4. Решение о назначении опроса граждан принимается Советом депутатов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Краснозерского района Новосибирской области.</w:t>
      </w:r>
      <w:r w:rsidRPr="00393071">
        <w:rPr>
          <w:rFonts w:ascii="Times New Roman" w:eastAsia="Times New Roman" w:hAnsi="Times New Roman" w:cs="Times New Roman"/>
          <w:color w:val="2E74B5"/>
          <w:sz w:val="24"/>
          <w:szCs w:val="24"/>
          <w:u w:val="single"/>
        </w:rPr>
        <w:t xml:space="preserve"> </w:t>
      </w:r>
      <w:r w:rsidRPr="00393071">
        <w:rPr>
          <w:rFonts w:ascii="Times New Roman" w:eastAsia="Times New Roman" w:hAnsi="Times New Roman" w:cs="Times New Roman"/>
          <w:sz w:val="24"/>
          <w:szCs w:val="24"/>
        </w:rPr>
        <w:t>В решении о назначении опроса граждан устанавливаются:</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обоснование необходимости проведения опроса;</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инициатор проведения опроса;</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дата и сроки проведения опроса (в случае, если опрос проводится в течение нескольких дней);</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территория проведения опроса;</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формулировка вопроса, выносимого на опрос;</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методика проведения опроса;</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форма опросного листа;</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минимальная численность жителей поселения, участвующих в опросе;</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состав комиссии по проведению опроса;</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 дата первого заседания комиссии и </w:t>
      </w:r>
      <w:proofErr w:type="gramStart"/>
      <w:r w:rsidRPr="00393071">
        <w:rPr>
          <w:rFonts w:ascii="Times New Roman" w:eastAsia="Times New Roman" w:hAnsi="Times New Roman" w:cs="Times New Roman"/>
          <w:sz w:val="24"/>
          <w:szCs w:val="24"/>
        </w:rPr>
        <w:t>место нахождение</w:t>
      </w:r>
      <w:proofErr w:type="gramEnd"/>
      <w:r w:rsidRPr="00393071">
        <w:rPr>
          <w:rFonts w:ascii="Times New Roman" w:eastAsia="Times New Roman" w:hAnsi="Times New Roman" w:cs="Times New Roman"/>
          <w:sz w:val="24"/>
          <w:szCs w:val="24"/>
        </w:rPr>
        <w:t xml:space="preserve"> комиссии.</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2.5. Жители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Краснозерского района Новосибирской области должны быть проинформированы о принятии решения о проведении опроса граждан за 10 дней до начала опроса.</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p>
    <w:p w:rsidR="00393071" w:rsidRPr="00393071" w:rsidRDefault="00393071" w:rsidP="00393071">
      <w:pPr>
        <w:spacing w:after="0" w:line="240" w:lineRule="auto"/>
        <w:ind w:firstLine="708"/>
        <w:jc w:val="center"/>
        <w:rPr>
          <w:rFonts w:ascii="Times New Roman" w:eastAsia="Times New Roman" w:hAnsi="Times New Roman" w:cs="Times New Roman"/>
          <w:b/>
          <w:sz w:val="24"/>
          <w:szCs w:val="24"/>
        </w:rPr>
      </w:pPr>
      <w:r w:rsidRPr="00393071">
        <w:rPr>
          <w:rFonts w:ascii="Times New Roman" w:eastAsia="Times New Roman" w:hAnsi="Times New Roman" w:cs="Times New Roman"/>
          <w:b/>
          <w:sz w:val="24"/>
          <w:szCs w:val="24"/>
        </w:rPr>
        <w:t>3. Порядок проведения опроса граждан</w:t>
      </w:r>
    </w:p>
    <w:p w:rsidR="00393071" w:rsidRPr="00393071" w:rsidRDefault="00393071" w:rsidP="00393071">
      <w:pPr>
        <w:spacing w:after="0" w:line="240" w:lineRule="auto"/>
        <w:ind w:firstLine="708"/>
        <w:jc w:val="both"/>
        <w:rPr>
          <w:rFonts w:ascii="Times New Roman" w:eastAsia="Times New Roman" w:hAnsi="Times New Roman" w:cs="Times New Roman"/>
          <w:b/>
          <w:sz w:val="24"/>
          <w:szCs w:val="24"/>
        </w:rPr>
      </w:pP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3.1. Подготовку проведения опроса осуществляет комиссия по проведению опроса (далее – Комиссия).</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3.2. Минимальная численность членов Комиссии должна быть не менее 3 человек.</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3.3</w:t>
      </w:r>
      <w:proofErr w:type="gramStart"/>
      <w:r w:rsidRPr="00393071">
        <w:rPr>
          <w:rFonts w:ascii="Times New Roman" w:eastAsia="Times New Roman" w:hAnsi="Times New Roman" w:cs="Times New Roman"/>
          <w:sz w:val="24"/>
          <w:szCs w:val="24"/>
        </w:rPr>
        <w:t> В</w:t>
      </w:r>
      <w:proofErr w:type="gramEnd"/>
      <w:r w:rsidRPr="00393071">
        <w:rPr>
          <w:rFonts w:ascii="Times New Roman" w:eastAsia="Times New Roman" w:hAnsi="Times New Roman" w:cs="Times New Roman"/>
          <w:sz w:val="24"/>
          <w:szCs w:val="24"/>
        </w:rPr>
        <w:t xml:space="preserve"> состав Комиссии в обязательном порядке включаются представители администрации и Совета депутатов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Краснозерского района </w:t>
      </w:r>
      <w:r w:rsidRPr="00393071">
        <w:rPr>
          <w:rFonts w:ascii="Times New Roman" w:eastAsia="Times New Roman" w:hAnsi="Times New Roman" w:cs="Times New Roman"/>
          <w:sz w:val="24"/>
          <w:szCs w:val="24"/>
        </w:rPr>
        <w:lastRenderedPageBreak/>
        <w:t>Новосибирской области, а также представители общественности территории, на которой проводится опрос.</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3.4. Деятельность Комиссии осуществляется на основании коллегиальности. Заседание Комиссии считается правомочным, если в нем приняло участие не менее половины от установленного числа членов Комиссии.</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3.5. Первое заседание Комиссии созывается не позднее 5 дней после принятия решения о назначении опроса граждан.</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3.6. Председатель, заместитель председателя и секретарь Комиссии избираются на первом заседании из числа членов Комиссии.</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3.7. Полномочия Комиссии:</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 не позднее, чем за 10 дней до даты опроса организует оповещение жителей о содержании решения Совета депутатов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Краснозерского района Новосибирской области о назначении опроса граждан, месте нахождения комиссии, пунктах опроса;</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утверждает количество и местонахождение пунктов опроса;</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оборудует пункты опроса;</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устанавливает сроки и порядок проведения агитации заинтересованными лицами;</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обеспечивает изготовление опросных листов;</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организует мероприятия по проведению анкетирования, голосования участников опроса в соответствии с настоящей Методикой;</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обобщает данные с целью установления результатов опроса;</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взаимодействует с органами местного самоуправления, общественными объединениями и представителями СМИ по вопросам, связанным с проведением опроса граждан.</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3.8. Полномочия Комиссии прекращаются после официальной передачи результатов главе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Краснозерского района Новосибирской области.</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3.9. При проведении опроса для выявления мнения граждан используются опросные листы.</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3.10. В опросном листе, предназначенном для голосования, точно воспроизводятся текст вопроса и возможные варианты волеизъявления участника опроса («за» или «против»), с пустыми квадратами для соответствующих отметок или участнику опроса предлагается высказать свое мнение по существу вопроса.</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Участники опроса граждан ставят любой знак около предлагаемого варианта ответа в соответствии со своим волеизъявлением.</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3.11. При предложении нескольких вопросов они включаются в один опросный лист, последовательно нумеруются и отделяются друг от друга горизонтальными линиями.</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3.12. Опросный лист должен иметь свободное место для внесения данных об участнике опроса граждан, даты и подписи. Данные об участнике опроса вносятся им самостоятельно и добровольно.</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3.13. Опросный лист должен содержать разъяснение о порядке его заполнения.</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3.14. Опросные листы неустановленного образца, опросные листы, по которым невозможно достоверно установить волеизъявление участников опроса граждан, признаются недействительными и не учитываются при подведении итогов опроса.</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3.15. Поименное голосование проводится путем сбора подписей в опросных листах.</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3.16. При проведении опроса граждан путем поименного голосования:</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лицо, осуществляющее сбор подписей, обязано ознакомить опрашиваемого с вопросом, предлагаемым при проведении опроса, и порядком заполнения опросного листа;</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 голосующий записывает в опросный лист дату заполнения опросного листа, свою фамилию, имя, отчество, ставит любой знак в квадрате под словом «за» или «против» в </w:t>
      </w:r>
      <w:r w:rsidRPr="00393071">
        <w:rPr>
          <w:rFonts w:ascii="Times New Roman" w:eastAsia="Times New Roman" w:hAnsi="Times New Roman" w:cs="Times New Roman"/>
          <w:sz w:val="24"/>
          <w:szCs w:val="24"/>
        </w:rPr>
        <w:lastRenderedPageBreak/>
        <w:t>соответствии со своим волеизъявлением и здесь же расписывается. По просьбе голосующего эти сведения может внести в опросный лист лицо, осуществляющее сбор подписей, но ставит знак в соответствующем квадрате и расписывается сам голосующий.</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p>
    <w:p w:rsidR="00393071" w:rsidRPr="00393071" w:rsidRDefault="00393071" w:rsidP="00393071">
      <w:pPr>
        <w:spacing w:after="0" w:line="240" w:lineRule="auto"/>
        <w:ind w:firstLine="708"/>
        <w:jc w:val="center"/>
        <w:rPr>
          <w:rFonts w:ascii="Times New Roman" w:eastAsia="Times New Roman" w:hAnsi="Times New Roman" w:cs="Times New Roman"/>
          <w:b/>
          <w:sz w:val="24"/>
          <w:szCs w:val="24"/>
        </w:rPr>
      </w:pPr>
      <w:r w:rsidRPr="00393071">
        <w:rPr>
          <w:rFonts w:ascii="Times New Roman" w:eastAsia="Times New Roman" w:hAnsi="Times New Roman" w:cs="Times New Roman"/>
          <w:b/>
          <w:sz w:val="24"/>
          <w:szCs w:val="24"/>
        </w:rPr>
        <w:t>4. Установление результатов опроса</w:t>
      </w:r>
    </w:p>
    <w:p w:rsidR="00393071" w:rsidRPr="00393071" w:rsidRDefault="00393071" w:rsidP="00393071">
      <w:pPr>
        <w:spacing w:after="0" w:line="240" w:lineRule="auto"/>
        <w:ind w:firstLine="708"/>
        <w:jc w:val="both"/>
        <w:rPr>
          <w:rFonts w:ascii="Times New Roman" w:eastAsia="Times New Roman" w:hAnsi="Times New Roman" w:cs="Times New Roman"/>
          <w:b/>
          <w:sz w:val="24"/>
          <w:szCs w:val="24"/>
        </w:rPr>
      </w:pP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4.1.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4.2. Опрос признается состоявшимся, если количество принявших участие в опросе граждан и (или) количество действительных опросных листов соответствует численности, определенной в решении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Краснозерского района Новосибирской области как минимальная численность участников опроса.</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4.3. В протоколе о результатах опроса указываются следующие данные:</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общее число участников опроса;</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число граждан, принявших участие в опросе;</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одно из следующих решений</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а) признание опроса </w:t>
      </w:r>
      <w:proofErr w:type="gramStart"/>
      <w:r w:rsidRPr="00393071">
        <w:rPr>
          <w:rFonts w:ascii="Times New Roman" w:eastAsia="Times New Roman" w:hAnsi="Times New Roman" w:cs="Times New Roman"/>
          <w:sz w:val="24"/>
          <w:szCs w:val="24"/>
        </w:rPr>
        <w:t>состоявшимся</w:t>
      </w:r>
      <w:proofErr w:type="gramEnd"/>
      <w:r w:rsidRPr="00393071">
        <w:rPr>
          <w:rFonts w:ascii="Times New Roman" w:eastAsia="Times New Roman" w:hAnsi="Times New Roman" w:cs="Times New Roman"/>
          <w:sz w:val="24"/>
          <w:szCs w:val="24"/>
        </w:rPr>
        <w:t>;</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б) признание опроса </w:t>
      </w:r>
      <w:proofErr w:type="gramStart"/>
      <w:r w:rsidRPr="00393071">
        <w:rPr>
          <w:rFonts w:ascii="Times New Roman" w:eastAsia="Times New Roman" w:hAnsi="Times New Roman" w:cs="Times New Roman"/>
          <w:sz w:val="24"/>
          <w:szCs w:val="24"/>
        </w:rPr>
        <w:t>несостоявшимся</w:t>
      </w:r>
      <w:proofErr w:type="gramEnd"/>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число опросных листов, признанных недействительными;</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количественные характеристики волеизъявлений участников опроса (количество голосов «за» и «против», процент голосов, отданных за то или иное решение и др.);</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результаты опроса, представляющие собой мнение, выраженное большинством участников опроса (далее – результаты опроса).</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4.4. Если опрос проводился по нескольким вопросам, то составление протокола о результатах опроса по каждому вопросу производится отдельно.</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4.5.</w:t>
      </w:r>
      <w:r w:rsidRPr="00393071">
        <w:rPr>
          <w:rFonts w:ascii="Calibri" w:eastAsia="Times New Roman" w:hAnsi="Calibri" w:cs="Times New Roman"/>
          <w:sz w:val="24"/>
          <w:szCs w:val="24"/>
        </w:rPr>
        <w:t> </w:t>
      </w:r>
      <w:r w:rsidRPr="00393071">
        <w:rPr>
          <w:rFonts w:ascii="Times New Roman" w:eastAsia="Times New Roman" w:hAnsi="Times New Roman" w:cs="Times New Roman"/>
          <w:sz w:val="24"/>
          <w:szCs w:val="24"/>
        </w:rPr>
        <w:t xml:space="preserve">Протокол о результатах проведенного опроса граждан составляется в 2 экземплярах и подписывается Председателем комиссии. </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4.6. Член Комиссии, несогласный с протоколом о результатах опроса в целом или отдельными его положениями, вправе изложить в письменной форме особое мнение, которое прилагается к соответствующему протоколу.</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4.7. В течение трех дней со дня окончания опроса Комиссия направляет по одному экземпляру протокола в Совет депутатов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Краснозерского района Новосибирской области и главе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Краснозерского района Новосибирской области</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Вместе с экземпляром протокола главе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Краснозерского района Новосибирской области также предоставляются сшитые и пронумерованные опросные листы, и иные документы, используемые при проведении опроса граждан.</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4.8.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 Опросные листы хранятся у организатора проведения опроса в течение 12 месяцев, а затем уничтожаются.</w:t>
      </w:r>
    </w:p>
    <w:p w:rsidR="00393071" w:rsidRPr="00393071" w:rsidRDefault="00393071" w:rsidP="00393071">
      <w:pPr>
        <w:spacing w:after="0" w:line="240" w:lineRule="auto"/>
        <w:jc w:val="both"/>
        <w:rPr>
          <w:rFonts w:ascii="Times New Roman" w:eastAsia="Times New Roman" w:hAnsi="Times New Roman" w:cs="Times New Roman"/>
          <w:b/>
          <w:sz w:val="24"/>
          <w:szCs w:val="24"/>
        </w:rPr>
      </w:pPr>
    </w:p>
    <w:p w:rsidR="00393071" w:rsidRPr="00393071" w:rsidRDefault="00393071" w:rsidP="00393071">
      <w:pPr>
        <w:spacing w:after="0" w:line="240" w:lineRule="auto"/>
        <w:ind w:firstLine="708"/>
        <w:jc w:val="center"/>
        <w:rPr>
          <w:rFonts w:ascii="Times New Roman" w:eastAsia="Times New Roman" w:hAnsi="Times New Roman" w:cs="Times New Roman"/>
          <w:b/>
          <w:sz w:val="24"/>
          <w:szCs w:val="24"/>
        </w:rPr>
      </w:pPr>
      <w:r w:rsidRPr="00393071">
        <w:rPr>
          <w:rFonts w:ascii="Times New Roman" w:eastAsia="Times New Roman" w:hAnsi="Times New Roman" w:cs="Times New Roman"/>
          <w:b/>
          <w:sz w:val="24"/>
          <w:szCs w:val="24"/>
        </w:rPr>
        <w:t>5. Заключительные положения</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5.1. Результаты опроса граждан в обязательном порядке доводятся до населения на собраниях (сходах) об участии в конкурсном отборе проектов развития территорий муниципальных образований Новосибирской области, основанных на местных инициативах.</w:t>
      </w:r>
    </w:p>
    <w:p w:rsidR="00393071" w:rsidRPr="00393071" w:rsidRDefault="00393071" w:rsidP="00393071">
      <w:pPr>
        <w:spacing w:after="0" w:line="240" w:lineRule="auto"/>
        <w:ind w:firstLine="708"/>
        <w:jc w:val="both"/>
        <w:rPr>
          <w:rFonts w:ascii="Times New Roman" w:eastAsia="Times New Roman" w:hAnsi="Times New Roman" w:cs="Times New Roman"/>
          <w:sz w:val="24"/>
          <w:szCs w:val="24"/>
        </w:rPr>
      </w:pPr>
    </w:p>
    <w:tbl>
      <w:tblPr>
        <w:tblW w:w="10491" w:type="dxa"/>
        <w:tblLook w:val="00A0" w:firstRow="1" w:lastRow="0" w:firstColumn="1" w:lastColumn="0" w:noHBand="0" w:noVBand="0"/>
      </w:tblPr>
      <w:tblGrid>
        <w:gridCol w:w="10491"/>
      </w:tblGrid>
      <w:tr w:rsidR="00393071" w:rsidRPr="00393071" w:rsidTr="00AA1EDA">
        <w:tc>
          <w:tcPr>
            <w:tcW w:w="10491" w:type="dxa"/>
          </w:tcPr>
          <w:p w:rsidR="00393071" w:rsidRPr="00393071" w:rsidRDefault="00393071" w:rsidP="00393071">
            <w:pPr>
              <w:spacing w:after="0" w:line="240" w:lineRule="auto"/>
              <w:ind w:right="-110"/>
              <w:rPr>
                <w:rFonts w:ascii="Times New Roman" w:eastAsia="Calibri" w:hAnsi="Times New Roman" w:cs="Times New Roman"/>
                <w:sz w:val="24"/>
                <w:szCs w:val="24"/>
                <w:lang w:eastAsia="en-US"/>
              </w:rPr>
            </w:pPr>
          </w:p>
          <w:p w:rsidR="00393071" w:rsidRPr="00393071" w:rsidRDefault="00393071" w:rsidP="00393071">
            <w:pPr>
              <w:spacing w:after="0" w:line="240" w:lineRule="auto"/>
              <w:ind w:right="-110"/>
              <w:jc w:val="right"/>
              <w:rPr>
                <w:rFonts w:ascii="Times New Roman" w:eastAsia="Times New Roman" w:hAnsi="Times New Roman" w:cs="Times New Roman"/>
                <w:sz w:val="24"/>
                <w:szCs w:val="24"/>
              </w:rPr>
            </w:pPr>
          </w:p>
          <w:p w:rsidR="00393071" w:rsidRPr="00393071" w:rsidRDefault="00393071" w:rsidP="00393071">
            <w:pPr>
              <w:spacing w:after="0" w:line="240" w:lineRule="auto"/>
              <w:ind w:right="-110"/>
              <w:jc w:val="center"/>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                                                                                                                                                  </w:t>
            </w:r>
          </w:p>
          <w:p w:rsidR="00393071" w:rsidRPr="00393071" w:rsidRDefault="00393071" w:rsidP="00393071">
            <w:pPr>
              <w:spacing w:after="0" w:line="240" w:lineRule="auto"/>
              <w:ind w:right="-110"/>
              <w:jc w:val="center"/>
              <w:rPr>
                <w:rFonts w:ascii="Times New Roman" w:eastAsia="Times New Roman" w:hAnsi="Times New Roman" w:cs="Times New Roman"/>
                <w:sz w:val="24"/>
                <w:szCs w:val="24"/>
              </w:rPr>
            </w:pPr>
          </w:p>
          <w:p w:rsidR="00393071" w:rsidRPr="00393071" w:rsidRDefault="00393071" w:rsidP="00393071">
            <w:pPr>
              <w:spacing w:after="0" w:line="240" w:lineRule="auto"/>
              <w:ind w:right="-110"/>
              <w:jc w:val="center"/>
              <w:rPr>
                <w:rFonts w:ascii="Times New Roman" w:eastAsia="Times New Roman" w:hAnsi="Times New Roman" w:cs="Times New Roman"/>
                <w:sz w:val="24"/>
                <w:szCs w:val="24"/>
              </w:rPr>
            </w:pPr>
          </w:p>
          <w:p w:rsidR="00393071" w:rsidRPr="00393071" w:rsidRDefault="00393071" w:rsidP="00393071">
            <w:pPr>
              <w:spacing w:after="0" w:line="240" w:lineRule="auto"/>
              <w:ind w:right="-110"/>
              <w:jc w:val="center"/>
              <w:rPr>
                <w:rFonts w:ascii="Times New Roman" w:eastAsia="Times New Roman" w:hAnsi="Times New Roman" w:cs="Times New Roman"/>
                <w:sz w:val="24"/>
                <w:szCs w:val="24"/>
              </w:rPr>
            </w:pPr>
          </w:p>
          <w:p w:rsidR="00393071" w:rsidRPr="00393071" w:rsidRDefault="00393071" w:rsidP="00393071">
            <w:pPr>
              <w:spacing w:after="0" w:line="240" w:lineRule="auto"/>
              <w:ind w:right="-110"/>
              <w:jc w:val="center"/>
              <w:rPr>
                <w:rFonts w:ascii="Times New Roman" w:eastAsia="Times New Roman" w:hAnsi="Times New Roman" w:cs="Times New Roman"/>
                <w:sz w:val="24"/>
                <w:szCs w:val="24"/>
              </w:rPr>
            </w:pPr>
          </w:p>
          <w:p w:rsidR="00393071" w:rsidRPr="00393071" w:rsidRDefault="00393071" w:rsidP="00393071">
            <w:pPr>
              <w:spacing w:after="0" w:line="240" w:lineRule="auto"/>
              <w:ind w:right="-110"/>
              <w:jc w:val="center"/>
              <w:rPr>
                <w:rFonts w:ascii="Times New Roman" w:eastAsia="Times New Roman" w:hAnsi="Times New Roman" w:cs="Times New Roman"/>
                <w:sz w:val="24"/>
                <w:szCs w:val="24"/>
              </w:rPr>
            </w:pPr>
          </w:p>
          <w:p w:rsidR="00393071" w:rsidRPr="00393071" w:rsidRDefault="00393071" w:rsidP="00393071">
            <w:pPr>
              <w:spacing w:after="0" w:line="240" w:lineRule="auto"/>
              <w:ind w:right="-110"/>
              <w:jc w:val="center"/>
              <w:rPr>
                <w:rFonts w:ascii="Times New Roman" w:eastAsia="Times New Roman" w:hAnsi="Times New Roman" w:cs="Times New Roman"/>
                <w:sz w:val="24"/>
                <w:szCs w:val="24"/>
              </w:rPr>
            </w:pPr>
          </w:p>
          <w:p w:rsidR="00393071" w:rsidRPr="00393071" w:rsidRDefault="00393071" w:rsidP="00393071">
            <w:pPr>
              <w:spacing w:after="0" w:line="240" w:lineRule="auto"/>
              <w:ind w:right="-110"/>
              <w:jc w:val="center"/>
              <w:rPr>
                <w:rFonts w:ascii="Times New Roman" w:eastAsia="Times New Roman" w:hAnsi="Times New Roman" w:cs="Times New Roman"/>
                <w:sz w:val="24"/>
                <w:szCs w:val="24"/>
              </w:rPr>
            </w:pPr>
          </w:p>
          <w:p w:rsidR="00393071" w:rsidRPr="00393071" w:rsidRDefault="00393071" w:rsidP="00393071">
            <w:pPr>
              <w:spacing w:after="0" w:line="240" w:lineRule="auto"/>
              <w:ind w:right="-110"/>
              <w:jc w:val="center"/>
              <w:rPr>
                <w:rFonts w:ascii="Times New Roman" w:eastAsia="Times New Roman" w:hAnsi="Times New Roman" w:cs="Times New Roman"/>
                <w:sz w:val="24"/>
                <w:szCs w:val="24"/>
              </w:rPr>
            </w:pPr>
          </w:p>
          <w:p w:rsidR="00393071" w:rsidRPr="00393071" w:rsidRDefault="00393071" w:rsidP="00393071">
            <w:pPr>
              <w:spacing w:after="0" w:line="240" w:lineRule="auto"/>
              <w:ind w:right="-110"/>
              <w:jc w:val="center"/>
              <w:rPr>
                <w:rFonts w:ascii="Times New Roman" w:eastAsia="Times New Roman" w:hAnsi="Times New Roman" w:cs="Times New Roman"/>
                <w:sz w:val="24"/>
                <w:szCs w:val="24"/>
              </w:rPr>
            </w:pPr>
          </w:p>
          <w:p w:rsidR="00393071" w:rsidRPr="00393071" w:rsidRDefault="00393071" w:rsidP="00393071">
            <w:pPr>
              <w:spacing w:after="0" w:line="240" w:lineRule="auto"/>
              <w:ind w:right="-110"/>
              <w:jc w:val="center"/>
              <w:rPr>
                <w:rFonts w:ascii="Times New Roman" w:eastAsia="Times New Roman" w:hAnsi="Times New Roman" w:cs="Times New Roman"/>
                <w:sz w:val="24"/>
                <w:szCs w:val="24"/>
              </w:rPr>
            </w:pPr>
          </w:p>
          <w:p w:rsidR="00393071" w:rsidRPr="00393071" w:rsidRDefault="00393071" w:rsidP="00393071">
            <w:pPr>
              <w:spacing w:after="0" w:line="240" w:lineRule="auto"/>
              <w:ind w:right="-110"/>
              <w:jc w:val="center"/>
              <w:rPr>
                <w:rFonts w:ascii="Times New Roman" w:eastAsia="Times New Roman" w:hAnsi="Times New Roman" w:cs="Times New Roman"/>
                <w:sz w:val="24"/>
                <w:szCs w:val="24"/>
              </w:rPr>
            </w:pPr>
          </w:p>
          <w:p w:rsidR="00393071" w:rsidRPr="00393071" w:rsidRDefault="00393071" w:rsidP="00393071">
            <w:pPr>
              <w:spacing w:after="0" w:line="240" w:lineRule="auto"/>
              <w:ind w:right="-110"/>
              <w:jc w:val="center"/>
              <w:rPr>
                <w:rFonts w:ascii="Times New Roman" w:eastAsia="Times New Roman" w:hAnsi="Times New Roman" w:cs="Times New Roman"/>
                <w:sz w:val="24"/>
                <w:szCs w:val="24"/>
              </w:rPr>
            </w:pPr>
          </w:p>
          <w:p w:rsidR="00393071" w:rsidRPr="00393071" w:rsidRDefault="00393071" w:rsidP="00393071">
            <w:pPr>
              <w:spacing w:after="0" w:line="240" w:lineRule="auto"/>
              <w:ind w:right="-110"/>
              <w:jc w:val="center"/>
              <w:rPr>
                <w:rFonts w:ascii="Times New Roman" w:eastAsia="Times New Roman" w:hAnsi="Times New Roman" w:cs="Times New Roman"/>
                <w:sz w:val="24"/>
                <w:szCs w:val="24"/>
              </w:rPr>
            </w:pPr>
          </w:p>
          <w:p w:rsidR="00393071" w:rsidRPr="00393071" w:rsidRDefault="00393071" w:rsidP="00393071">
            <w:pPr>
              <w:spacing w:after="0" w:line="240" w:lineRule="auto"/>
              <w:ind w:right="-110"/>
              <w:jc w:val="center"/>
              <w:rPr>
                <w:rFonts w:ascii="Times New Roman" w:eastAsia="Times New Roman" w:hAnsi="Times New Roman" w:cs="Times New Roman"/>
                <w:sz w:val="24"/>
                <w:szCs w:val="24"/>
              </w:rPr>
            </w:pPr>
          </w:p>
          <w:p w:rsidR="00393071" w:rsidRPr="00393071" w:rsidRDefault="00393071" w:rsidP="00393071">
            <w:pPr>
              <w:spacing w:after="0" w:line="240" w:lineRule="auto"/>
              <w:ind w:right="-110"/>
              <w:rPr>
                <w:rFonts w:ascii="Times New Roman" w:eastAsia="Times New Roman" w:hAnsi="Times New Roman" w:cs="Times New Roman"/>
                <w:sz w:val="24"/>
                <w:szCs w:val="24"/>
              </w:rPr>
            </w:pPr>
          </w:p>
          <w:p w:rsidR="00393071" w:rsidRPr="00393071" w:rsidRDefault="00393071" w:rsidP="00393071">
            <w:pPr>
              <w:spacing w:after="0" w:line="240" w:lineRule="auto"/>
              <w:ind w:right="-110"/>
              <w:jc w:val="center"/>
              <w:rPr>
                <w:rFonts w:ascii="Times New Roman" w:eastAsia="Times New Roman" w:hAnsi="Times New Roman" w:cs="Times New Roman"/>
                <w:sz w:val="24"/>
                <w:szCs w:val="24"/>
              </w:rPr>
            </w:pPr>
          </w:p>
          <w:p w:rsidR="00393071" w:rsidRPr="00393071" w:rsidRDefault="00393071" w:rsidP="00393071">
            <w:pPr>
              <w:spacing w:after="0" w:line="240" w:lineRule="auto"/>
              <w:ind w:right="-110"/>
              <w:jc w:val="center"/>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                                                                                                                                                  </w:t>
            </w:r>
          </w:p>
          <w:p w:rsidR="00393071" w:rsidRPr="00393071" w:rsidRDefault="00393071" w:rsidP="00393071">
            <w:pPr>
              <w:spacing w:after="0" w:line="240" w:lineRule="auto"/>
              <w:ind w:right="-110"/>
              <w:jc w:val="center"/>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                                                                                                                                                   Приложение 3</w:t>
            </w:r>
          </w:p>
          <w:p w:rsidR="00393071" w:rsidRPr="00393071" w:rsidRDefault="00393071" w:rsidP="00393071">
            <w:pPr>
              <w:spacing w:after="0" w:line="240" w:lineRule="auto"/>
              <w:ind w:right="-110"/>
              <w:jc w:val="center"/>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                                                                                                                                                                        Решению Совета Депутатов </w:t>
            </w:r>
          </w:p>
          <w:p w:rsidR="00393071" w:rsidRPr="00393071" w:rsidRDefault="00393071" w:rsidP="00393071">
            <w:pPr>
              <w:spacing w:after="0" w:line="240" w:lineRule="auto"/>
              <w:ind w:right="-110"/>
              <w:jc w:val="center"/>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w:t>
            </w:r>
          </w:p>
          <w:p w:rsidR="00393071" w:rsidRPr="00393071" w:rsidRDefault="00393071" w:rsidP="00393071">
            <w:pPr>
              <w:spacing w:after="0" w:line="240" w:lineRule="auto"/>
              <w:ind w:right="-110"/>
              <w:jc w:val="center"/>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                                                                                                                                                                Краснозерского района </w:t>
            </w:r>
          </w:p>
          <w:p w:rsidR="00393071" w:rsidRPr="00393071" w:rsidRDefault="00393071" w:rsidP="00393071">
            <w:pPr>
              <w:spacing w:after="0" w:line="240" w:lineRule="auto"/>
              <w:ind w:right="-110"/>
              <w:jc w:val="center"/>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                                                                                                                                                                  Новосибирской области</w:t>
            </w:r>
          </w:p>
          <w:p w:rsidR="00393071" w:rsidRPr="00393071" w:rsidRDefault="00393071" w:rsidP="00393071">
            <w:pPr>
              <w:spacing w:after="0" w:line="240" w:lineRule="auto"/>
              <w:ind w:right="-110"/>
              <w:jc w:val="center"/>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rPr>
              <w:t xml:space="preserve">                                                                                                                                                                От 21.07.2023 г. № 177</w:t>
            </w:r>
          </w:p>
        </w:tc>
      </w:tr>
    </w:tbl>
    <w:p w:rsidR="00393071" w:rsidRPr="00393071" w:rsidRDefault="00393071" w:rsidP="00393071">
      <w:pPr>
        <w:spacing w:after="0" w:line="240" w:lineRule="auto"/>
        <w:rPr>
          <w:rFonts w:ascii="Times New Roman" w:eastAsia="Times New Roman" w:hAnsi="Times New Roman" w:cs="Times New Roman"/>
          <w:sz w:val="24"/>
          <w:szCs w:val="24"/>
          <w:lang w:eastAsia="en-US"/>
        </w:rPr>
      </w:pPr>
    </w:p>
    <w:p w:rsidR="00393071" w:rsidRPr="00393071" w:rsidRDefault="00393071" w:rsidP="00393071">
      <w:pPr>
        <w:spacing w:after="0" w:line="240" w:lineRule="auto"/>
        <w:rPr>
          <w:rFonts w:ascii="Times New Roman" w:eastAsia="Times New Roman" w:hAnsi="Times New Roman" w:cs="Times New Roman"/>
          <w:sz w:val="24"/>
          <w:szCs w:val="24"/>
          <w:lang w:eastAsia="en-US"/>
        </w:rPr>
      </w:pPr>
    </w:p>
    <w:p w:rsidR="00393071" w:rsidRPr="00393071" w:rsidRDefault="00393071" w:rsidP="00393071">
      <w:pPr>
        <w:spacing w:after="0" w:line="240" w:lineRule="auto"/>
        <w:jc w:val="center"/>
        <w:rPr>
          <w:rFonts w:ascii="Times New Roman" w:eastAsia="Times New Roman" w:hAnsi="Times New Roman" w:cs="Times New Roman"/>
          <w:b/>
          <w:sz w:val="24"/>
          <w:szCs w:val="24"/>
        </w:rPr>
      </w:pPr>
      <w:r w:rsidRPr="00393071">
        <w:rPr>
          <w:rFonts w:ascii="Times New Roman" w:eastAsia="Times New Roman" w:hAnsi="Times New Roman" w:cs="Times New Roman"/>
          <w:b/>
          <w:sz w:val="24"/>
          <w:szCs w:val="24"/>
        </w:rPr>
        <w:t xml:space="preserve">Состав комиссии по проведению опроса граждан </w:t>
      </w:r>
    </w:p>
    <w:p w:rsidR="00393071" w:rsidRPr="00393071" w:rsidRDefault="00393071" w:rsidP="00393071">
      <w:pPr>
        <w:spacing w:after="0" w:line="240" w:lineRule="auto"/>
        <w:rPr>
          <w:rFonts w:ascii="Times New Roman" w:eastAsia="Times New Roman" w:hAnsi="Times New Roman" w:cs="Times New Roman"/>
          <w:b/>
          <w:sz w:val="24"/>
          <w:szCs w:val="24"/>
        </w:rPr>
      </w:pPr>
    </w:p>
    <w:tbl>
      <w:tblPr>
        <w:tblW w:w="10065" w:type="dxa"/>
        <w:tblInd w:w="-147" w:type="dxa"/>
        <w:tblLayout w:type="fixed"/>
        <w:tblLook w:val="00A0" w:firstRow="1" w:lastRow="0" w:firstColumn="1" w:lastColumn="0" w:noHBand="0" w:noVBand="0"/>
      </w:tblPr>
      <w:tblGrid>
        <w:gridCol w:w="3403"/>
        <w:gridCol w:w="283"/>
        <w:gridCol w:w="6379"/>
      </w:tblGrid>
      <w:tr w:rsidR="00393071" w:rsidRPr="00393071" w:rsidTr="00AA1EDA">
        <w:trPr>
          <w:trHeight w:val="205"/>
        </w:trPr>
        <w:tc>
          <w:tcPr>
            <w:tcW w:w="3403" w:type="dxa"/>
            <w:hideMark/>
          </w:tcPr>
          <w:p w:rsidR="00393071" w:rsidRPr="00393071" w:rsidRDefault="00393071" w:rsidP="00393071">
            <w:pPr>
              <w:autoSpaceDE w:val="0"/>
              <w:autoSpaceDN w:val="0"/>
              <w:spacing w:after="0" w:line="254" w:lineRule="auto"/>
              <w:rPr>
                <w:rFonts w:ascii="Times New Roman" w:eastAsia="Times New Roman" w:hAnsi="Times New Roman" w:cs="Times New Roman"/>
                <w:spacing w:val="-6"/>
                <w:sz w:val="24"/>
                <w:szCs w:val="24"/>
              </w:rPr>
            </w:pPr>
            <w:r w:rsidRPr="00393071">
              <w:rPr>
                <w:rFonts w:ascii="Times New Roman" w:eastAsia="Times New Roman" w:hAnsi="Times New Roman" w:cs="Times New Roman"/>
                <w:spacing w:val="-6"/>
                <w:sz w:val="24"/>
                <w:szCs w:val="24"/>
              </w:rPr>
              <w:t>Дронова Елена Александровна</w:t>
            </w:r>
          </w:p>
          <w:p w:rsidR="00393071" w:rsidRPr="00393071" w:rsidRDefault="00393071" w:rsidP="00393071">
            <w:pPr>
              <w:autoSpaceDE w:val="0"/>
              <w:autoSpaceDN w:val="0"/>
              <w:spacing w:after="160" w:line="254" w:lineRule="auto"/>
              <w:jc w:val="both"/>
              <w:rPr>
                <w:rFonts w:ascii="Times New Roman" w:eastAsia="Times New Roman" w:hAnsi="Times New Roman" w:cs="Times New Roman"/>
                <w:spacing w:val="-6"/>
                <w:sz w:val="24"/>
                <w:szCs w:val="24"/>
                <w:highlight w:val="yellow"/>
              </w:rPr>
            </w:pPr>
            <w:r w:rsidRPr="00393071">
              <w:rPr>
                <w:rFonts w:ascii="Times New Roman" w:eastAsia="Times New Roman" w:hAnsi="Times New Roman" w:cs="Times New Roman"/>
                <w:spacing w:val="-6"/>
                <w:sz w:val="24"/>
                <w:szCs w:val="24"/>
                <w:highlight w:val="yellow"/>
              </w:rPr>
              <w:t xml:space="preserve"> </w:t>
            </w:r>
          </w:p>
          <w:p w:rsidR="00393071" w:rsidRPr="00393071" w:rsidRDefault="00393071" w:rsidP="00393071">
            <w:pPr>
              <w:autoSpaceDE w:val="0"/>
              <w:autoSpaceDN w:val="0"/>
              <w:spacing w:after="0" w:line="254" w:lineRule="auto"/>
              <w:jc w:val="both"/>
              <w:rPr>
                <w:rFonts w:ascii="Times New Roman" w:eastAsia="Calibri" w:hAnsi="Times New Roman" w:cs="Times New Roman"/>
                <w:spacing w:val="-6"/>
                <w:sz w:val="24"/>
                <w:szCs w:val="24"/>
                <w:lang w:eastAsia="en-US"/>
              </w:rPr>
            </w:pPr>
            <w:r w:rsidRPr="00393071">
              <w:rPr>
                <w:rFonts w:ascii="Times New Roman" w:eastAsia="Calibri" w:hAnsi="Times New Roman" w:cs="Times New Roman"/>
                <w:spacing w:val="-6"/>
                <w:sz w:val="24"/>
                <w:szCs w:val="24"/>
                <w:lang w:eastAsia="en-US"/>
              </w:rPr>
              <w:t xml:space="preserve">Плеханова Нина </w:t>
            </w:r>
          </w:p>
          <w:p w:rsidR="00393071" w:rsidRPr="00393071" w:rsidRDefault="00393071" w:rsidP="00393071">
            <w:pPr>
              <w:autoSpaceDE w:val="0"/>
              <w:autoSpaceDN w:val="0"/>
              <w:spacing w:after="0" w:line="254" w:lineRule="auto"/>
              <w:jc w:val="both"/>
              <w:rPr>
                <w:rFonts w:ascii="Times New Roman" w:eastAsia="Times New Roman" w:hAnsi="Times New Roman" w:cs="Times New Roman"/>
                <w:spacing w:val="-6"/>
                <w:sz w:val="24"/>
                <w:szCs w:val="24"/>
                <w:highlight w:val="yellow"/>
                <w:lang w:eastAsia="en-US"/>
              </w:rPr>
            </w:pPr>
            <w:r w:rsidRPr="00393071">
              <w:rPr>
                <w:rFonts w:ascii="Times New Roman" w:eastAsia="Calibri" w:hAnsi="Times New Roman" w:cs="Times New Roman"/>
                <w:spacing w:val="-6"/>
                <w:sz w:val="24"/>
                <w:szCs w:val="24"/>
                <w:lang w:eastAsia="en-US"/>
              </w:rPr>
              <w:t>Сергеевна</w:t>
            </w:r>
          </w:p>
        </w:tc>
        <w:tc>
          <w:tcPr>
            <w:tcW w:w="283" w:type="dxa"/>
            <w:hideMark/>
          </w:tcPr>
          <w:p w:rsidR="00393071" w:rsidRPr="00393071" w:rsidRDefault="00393071" w:rsidP="00393071">
            <w:pPr>
              <w:autoSpaceDE w:val="0"/>
              <w:autoSpaceDN w:val="0"/>
              <w:spacing w:after="160" w:line="254" w:lineRule="auto"/>
              <w:jc w:val="center"/>
              <w:rPr>
                <w:rFonts w:ascii="Times New Roman" w:eastAsia="Times New Roman" w:hAnsi="Times New Roman" w:cs="Times New Roman"/>
                <w:spacing w:val="-6"/>
                <w:sz w:val="24"/>
                <w:szCs w:val="24"/>
                <w:lang w:eastAsia="en-US"/>
              </w:rPr>
            </w:pPr>
          </w:p>
        </w:tc>
        <w:tc>
          <w:tcPr>
            <w:tcW w:w="6379" w:type="dxa"/>
            <w:noWrap/>
          </w:tcPr>
          <w:p w:rsidR="00393071" w:rsidRPr="00393071" w:rsidRDefault="00393071" w:rsidP="00393071">
            <w:pPr>
              <w:autoSpaceDE w:val="0"/>
              <w:autoSpaceDN w:val="0"/>
              <w:jc w:val="both"/>
              <w:rPr>
                <w:rFonts w:ascii="Times New Roman" w:eastAsia="Times New Roman" w:hAnsi="Times New Roman" w:cs="Times New Roman"/>
                <w:spacing w:val="-6"/>
                <w:sz w:val="24"/>
                <w:szCs w:val="24"/>
              </w:rPr>
            </w:pPr>
            <w:r w:rsidRPr="00393071">
              <w:rPr>
                <w:rFonts w:ascii="Times New Roman" w:eastAsia="Times New Roman" w:hAnsi="Times New Roman" w:cs="Times New Roman"/>
                <w:spacing w:val="-6"/>
                <w:sz w:val="24"/>
                <w:szCs w:val="24"/>
              </w:rPr>
              <w:t xml:space="preserve"> глава </w:t>
            </w:r>
            <w:proofErr w:type="spellStart"/>
            <w:r w:rsidRPr="00393071">
              <w:rPr>
                <w:rFonts w:ascii="Times New Roman" w:eastAsia="Times New Roman" w:hAnsi="Times New Roman" w:cs="Times New Roman"/>
                <w:spacing w:val="-6"/>
                <w:sz w:val="24"/>
                <w:szCs w:val="24"/>
              </w:rPr>
              <w:t>Половинского</w:t>
            </w:r>
            <w:proofErr w:type="spellEnd"/>
            <w:r w:rsidRPr="00393071">
              <w:rPr>
                <w:rFonts w:ascii="Times New Roman" w:eastAsia="Times New Roman" w:hAnsi="Times New Roman" w:cs="Times New Roman"/>
                <w:spacing w:val="-6"/>
                <w:sz w:val="24"/>
                <w:szCs w:val="24"/>
              </w:rPr>
              <w:t xml:space="preserve"> сельсовета Краснозерского района Новосибирской области, председатель комиссии </w:t>
            </w:r>
          </w:p>
          <w:p w:rsidR="00393071" w:rsidRPr="00393071" w:rsidRDefault="00393071" w:rsidP="00393071">
            <w:pPr>
              <w:autoSpaceDE w:val="0"/>
              <w:autoSpaceDN w:val="0"/>
              <w:jc w:val="both"/>
              <w:rPr>
                <w:rFonts w:ascii="Times New Roman" w:eastAsia="Times New Roman" w:hAnsi="Times New Roman" w:cs="Times New Roman"/>
                <w:spacing w:val="-6"/>
                <w:sz w:val="24"/>
                <w:szCs w:val="24"/>
              </w:rPr>
            </w:pPr>
            <w:r w:rsidRPr="00393071">
              <w:rPr>
                <w:rFonts w:ascii="Times New Roman" w:eastAsia="Calibri" w:hAnsi="Times New Roman" w:cs="Times New Roman"/>
                <w:spacing w:val="-6"/>
                <w:sz w:val="24"/>
                <w:szCs w:val="24"/>
                <w:lang w:eastAsia="en-US"/>
              </w:rPr>
              <w:t xml:space="preserve">Специалист 1 разряда </w:t>
            </w:r>
            <w:proofErr w:type="spellStart"/>
            <w:r w:rsidRPr="00393071">
              <w:rPr>
                <w:rFonts w:ascii="Times New Roman" w:eastAsia="Calibri" w:hAnsi="Times New Roman" w:cs="Times New Roman"/>
                <w:spacing w:val="-6"/>
                <w:sz w:val="24"/>
                <w:szCs w:val="24"/>
                <w:lang w:eastAsia="en-US"/>
              </w:rPr>
              <w:t>Половинского</w:t>
            </w:r>
            <w:proofErr w:type="spellEnd"/>
            <w:r w:rsidRPr="00393071">
              <w:rPr>
                <w:rFonts w:ascii="Times New Roman" w:eastAsia="Calibri" w:hAnsi="Times New Roman" w:cs="Times New Roman"/>
                <w:spacing w:val="-6"/>
                <w:sz w:val="24"/>
                <w:szCs w:val="24"/>
                <w:lang w:eastAsia="en-US"/>
              </w:rPr>
              <w:t xml:space="preserve"> сельсовета, секретарь комиссии</w:t>
            </w:r>
          </w:p>
          <w:p w:rsidR="00393071" w:rsidRPr="00393071" w:rsidRDefault="00393071" w:rsidP="00393071">
            <w:pPr>
              <w:autoSpaceDE w:val="0"/>
              <w:autoSpaceDN w:val="0"/>
              <w:spacing w:after="160" w:line="254" w:lineRule="auto"/>
              <w:rPr>
                <w:rFonts w:ascii="Times New Roman" w:eastAsia="Times New Roman" w:hAnsi="Times New Roman" w:cs="Times New Roman"/>
                <w:spacing w:val="-6"/>
                <w:sz w:val="24"/>
                <w:szCs w:val="24"/>
                <w:lang w:eastAsia="en-US"/>
              </w:rPr>
            </w:pPr>
          </w:p>
        </w:tc>
      </w:tr>
      <w:tr w:rsidR="00393071" w:rsidRPr="00393071" w:rsidTr="00AA1EDA">
        <w:trPr>
          <w:trHeight w:val="21"/>
        </w:trPr>
        <w:tc>
          <w:tcPr>
            <w:tcW w:w="3403" w:type="dxa"/>
          </w:tcPr>
          <w:p w:rsidR="00393071" w:rsidRPr="00393071" w:rsidRDefault="00393071" w:rsidP="00393071">
            <w:pPr>
              <w:spacing w:after="160" w:line="254" w:lineRule="auto"/>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lang w:eastAsia="en-US"/>
              </w:rPr>
              <w:t>Попов Виктор Михайлович</w:t>
            </w:r>
          </w:p>
          <w:p w:rsidR="00393071" w:rsidRPr="00393071" w:rsidRDefault="00393071" w:rsidP="00393071">
            <w:pPr>
              <w:rPr>
                <w:rFonts w:ascii="Times New Roman" w:eastAsia="Times New Roman" w:hAnsi="Times New Roman" w:cs="Times New Roman"/>
                <w:sz w:val="24"/>
                <w:szCs w:val="24"/>
                <w:lang w:eastAsia="en-US"/>
              </w:rPr>
            </w:pPr>
            <w:r w:rsidRPr="00393071">
              <w:rPr>
                <w:rFonts w:ascii="Calibri" w:eastAsia="Times New Roman" w:hAnsi="Calibri" w:cs="Times New Roman"/>
                <w:noProof/>
                <w:sz w:val="24"/>
                <w:szCs w:val="24"/>
              </w:rPr>
              <mc:AlternateContent>
                <mc:Choice Requires="wps">
                  <w:drawing>
                    <wp:anchor distT="0" distB="0" distL="114300" distR="114300" simplePos="0" relativeHeight="251670528" behindDoc="1" locked="0" layoutInCell="1" allowOverlap="1" wp14:anchorId="52120A19" wp14:editId="191A4B1C">
                      <wp:simplePos x="0" y="0"/>
                      <wp:positionH relativeFrom="column">
                        <wp:posOffset>-563880</wp:posOffset>
                      </wp:positionH>
                      <wp:positionV relativeFrom="paragraph">
                        <wp:posOffset>140970</wp:posOffset>
                      </wp:positionV>
                      <wp:extent cx="5699760" cy="4394835"/>
                      <wp:effectExtent l="1166812" t="681038" r="1143953" b="686752"/>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219144">
                                <a:off x="0" y="0"/>
                                <a:ext cx="5699760" cy="4394835"/>
                              </a:xfrm>
                              <a:prstGeom prst="rect">
                                <a:avLst/>
                              </a:prstGeom>
                              <a:noFill/>
                              <a:ln>
                                <a:noFill/>
                              </a:ln>
                            </wps:spPr>
                            <wps:txbx>
                              <w:txbxContent>
                                <w:p w:rsidR="00393071" w:rsidRDefault="00393071" w:rsidP="00393071">
                                  <w:pPr>
                                    <w:spacing w:after="100" w:afterAutospacing="1" w:line="240" w:lineRule="auto"/>
                                    <w:contextualSpacing/>
                                    <w:jc w:val="center"/>
                                    <w:rPr>
                                      <w:rFonts w:ascii="Miama Nueva" w:hAnsi="Miama Nueva"/>
                                      <w:b/>
                                      <w:color w:val="E7E6E6"/>
                                      <w:spacing w:val="10"/>
                                      <w:sz w:val="144"/>
                                      <w:szCs w:val="144"/>
                                    </w:rPr>
                                  </w:pPr>
                                </w:p>
                                <w:p w:rsidR="00393071" w:rsidRDefault="00393071" w:rsidP="00393071">
                                  <w:pPr>
                                    <w:rPr>
                                      <w:rFonts w:ascii="Calibri" w:hAnsi="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35" o:spid="_x0000_s1027" type="#_x0000_t202" style="position:absolute;margin-left:-44.4pt;margin-top:11.1pt;width:448.8pt;height:346.05pt;rotation:-3692796fd;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" filled="f" stroked="f">
                      <v:path arrowok="t"/>
                      <v:textbox>
                        <w:txbxContent>
                          <w:p w:rsidR="00393071" w:rsidRDefault="00393071" w:rsidP="00393071">
                            <w:pPr>
                              <w:spacing w:after="100" w:afterAutospacing="1" w:line="240" w:lineRule="auto"/>
                              <w:contextualSpacing/>
                              <w:jc w:val="center"/>
                              <w:rPr>
                                <w:rFonts w:ascii="Miama Nueva" w:hAnsi="Miama Nueva"/>
                                <w:b/>
                                <w:color w:val="E7E6E6"/>
                                <w:spacing w:val="10"/>
                                <w:sz w:val="144"/>
                                <w:szCs w:val="144"/>
                              </w:rPr>
                            </w:pPr>
                          </w:p>
                          <w:p w:rsidR="00393071" w:rsidRDefault="00393071" w:rsidP="00393071">
                            <w:pPr>
                              <w:rPr>
                                <w:rFonts w:ascii="Calibri" w:hAnsi="Calibri"/>
                              </w:rPr>
                            </w:pPr>
                          </w:p>
                        </w:txbxContent>
                      </v:textbox>
                    </v:shape>
                  </w:pict>
                </mc:Fallback>
              </mc:AlternateContent>
            </w:r>
          </w:p>
          <w:p w:rsidR="00393071" w:rsidRPr="00393071" w:rsidRDefault="00393071" w:rsidP="00393071">
            <w:pPr>
              <w:spacing w:after="0" w:line="240" w:lineRule="auto"/>
              <w:rPr>
                <w:rFonts w:ascii="Times New Roman" w:eastAsia="Times New Roman" w:hAnsi="Times New Roman" w:cs="Times New Roman"/>
                <w:sz w:val="24"/>
                <w:szCs w:val="24"/>
                <w:lang w:eastAsia="en-US"/>
              </w:rPr>
            </w:pPr>
          </w:p>
          <w:tbl>
            <w:tblPr>
              <w:tblW w:w="10065" w:type="dxa"/>
              <w:tblLayout w:type="fixed"/>
              <w:tblLook w:val="00A0" w:firstRow="1" w:lastRow="0" w:firstColumn="1" w:lastColumn="0" w:noHBand="0" w:noVBand="0"/>
            </w:tblPr>
            <w:tblGrid>
              <w:gridCol w:w="3403"/>
              <w:gridCol w:w="283"/>
              <w:gridCol w:w="6379"/>
            </w:tblGrid>
            <w:tr w:rsidR="00393071" w:rsidRPr="00393071" w:rsidTr="00AA1EDA">
              <w:trPr>
                <w:trHeight w:val="21"/>
              </w:trPr>
              <w:tc>
                <w:tcPr>
                  <w:tcW w:w="3403" w:type="dxa"/>
                  <w:hideMark/>
                </w:tcPr>
                <w:p w:rsidR="00393071" w:rsidRPr="00393071" w:rsidRDefault="00393071" w:rsidP="00393071">
                  <w:pPr>
                    <w:spacing w:after="0" w:line="240" w:lineRule="auto"/>
                    <w:rPr>
                      <w:rFonts w:ascii="Times New Roman" w:eastAsia="Times New Roman" w:hAnsi="Times New Roman" w:cs="Times New Roman"/>
                      <w:sz w:val="24"/>
                      <w:szCs w:val="24"/>
                      <w:lang w:eastAsia="en-US"/>
                    </w:rPr>
                  </w:pPr>
                  <w:proofErr w:type="spellStart"/>
                  <w:r w:rsidRPr="00393071">
                    <w:rPr>
                      <w:rFonts w:ascii="Times New Roman" w:eastAsia="Times New Roman" w:hAnsi="Times New Roman" w:cs="Times New Roman"/>
                      <w:sz w:val="24"/>
                      <w:szCs w:val="24"/>
                      <w:lang w:eastAsia="en-US"/>
                    </w:rPr>
                    <w:t>Келим</w:t>
                  </w:r>
                  <w:proofErr w:type="spellEnd"/>
                  <w:r w:rsidRPr="00393071">
                    <w:rPr>
                      <w:rFonts w:ascii="Times New Roman" w:eastAsia="Times New Roman" w:hAnsi="Times New Roman" w:cs="Times New Roman"/>
                      <w:sz w:val="24"/>
                      <w:szCs w:val="24"/>
                      <w:lang w:eastAsia="en-US"/>
                    </w:rPr>
                    <w:t xml:space="preserve"> Ольга </w:t>
                  </w:r>
                </w:p>
                <w:p w:rsidR="00393071" w:rsidRPr="00393071" w:rsidRDefault="00393071" w:rsidP="00393071">
                  <w:pPr>
                    <w:spacing w:after="0" w:line="240" w:lineRule="auto"/>
                    <w:rPr>
                      <w:rFonts w:ascii="Times New Roman" w:eastAsia="Times New Roman" w:hAnsi="Times New Roman" w:cs="Times New Roman"/>
                      <w:sz w:val="24"/>
                      <w:szCs w:val="24"/>
                      <w:highlight w:val="yellow"/>
                      <w:lang w:eastAsia="en-US"/>
                    </w:rPr>
                  </w:pPr>
                  <w:r w:rsidRPr="00393071">
                    <w:rPr>
                      <w:rFonts w:ascii="Times New Roman" w:eastAsia="Times New Roman" w:hAnsi="Times New Roman" w:cs="Times New Roman"/>
                      <w:sz w:val="24"/>
                      <w:szCs w:val="24"/>
                      <w:lang w:eastAsia="en-US"/>
                    </w:rPr>
                    <w:t>Михайловна</w:t>
                  </w:r>
                </w:p>
              </w:tc>
              <w:tc>
                <w:tcPr>
                  <w:tcW w:w="283" w:type="dxa"/>
                  <w:hideMark/>
                </w:tcPr>
                <w:p w:rsidR="00393071" w:rsidRPr="00393071" w:rsidRDefault="00393071" w:rsidP="00393071">
                  <w:pPr>
                    <w:autoSpaceDE w:val="0"/>
                    <w:autoSpaceDN w:val="0"/>
                    <w:spacing w:after="160" w:line="254" w:lineRule="auto"/>
                    <w:jc w:val="center"/>
                    <w:rPr>
                      <w:rFonts w:ascii="Times New Roman" w:eastAsia="Times New Roman" w:hAnsi="Times New Roman" w:cs="Times New Roman"/>
                      <w:spacing w:val="-6"/>
                      <w:sz w:val="24"/>
                      <w:szCs w:val="24"/>
                      <w:lang w:eastAsia="en-US"/>
                    </w:rPr>
                  </w:pPr>
                  <w:r w:rsidRPr="00393071">
                    <w:rPr>
                      <w:rFonts w:ascii="Times New Roman" w:eastAsia="Times New Roman" w:hAnsi="Times New Roman" w:cs="Times New Roman"/>
                      <w:spacing w:val="-6"/>
                      <w:sz w:val="24"/>
                      <w:szCs w:val="24"/>
                    </w:rPr>
                    <w:t>-</w:t>
                  </w:r>
                </w:p>
              </w:tc>
              <w:tc>
                <w:tcPr>
                  <w:tcW w:w="6379" w:type="dxa"/>
                  <w:noWrap/>
                  <w:hideMark/>
                </w:tcPr>
                <w:p w:rsidR="00393071" w:rsidRPr="00393071" w:rsidRDefault="00393071" w:rsidP="00393071">
                  <w:pPr>
                    <w:spacing w:after="160" w:line="254" w:lineRule="auto"/>
                    <w:jc w:val="both"/>
                    <w:rPr>
                      <w:rFonts w:ascii="Times New Roman" w:eastAsia="Times New Roman" w:hAnsi="Times New Roman" w:cs="Times New Roman"/>
                      <w:sz w:val="24"/>
                      <w:szCs w:val="24"/>
                      <w:lang w:eastAsia="en-US"/>
                    </w:rPr>
                  </w:pPr>
                  <w:r w:rsidRPr="00393071">
                    <w:rPr>
                      <w:rFonts w:ascii="Times New Roman" w:eastAsia="Times New Roman" w:hAnsi="Times New Roman" w:cs="Times New Roman"/>
                      <w:sz w:val="24"/>
                      <w:szCs w:val="24"/>
                    </w:rPr>
                    <w:t xml:space="preserve">Директор МКУК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КДЦ, секретарь комиссии</w:t>
                  </w:r>
                </w:p>
              </w:tc>
            </w:tr>
          </w:tbl>
          <w:p w:rsidR="00393071" w:rsidRPr="00393071" w:rsidRDefault="00393071" w:rsidP="00393071">
            <w:pPr>
              <w:spacing w:after="0"/>
              <w:rPr>
                <w:rFonts w:ascii="Calibri" w:eastAsia="Times New Roman" w:hAnsi="Calibri" w:cs="Times New Roman"/>
                <w:sz w:val="24"/>
                <w:szCs w:val="24"/>
              </w:rPr>
            </w:pPr>
          </w:p>
        </w:tc>
        <w:tc>
          <w:tcPr>
            <w:tcW w:w="283" w:type="dxa"/>
            <w:hideMark/>
          </w:tcPr>
          <w:p w:rsidR="00393071" w:rsidRPr="00393071" w:rsidRDefault="00393071" w:rsidP="00393071">
            <w:pPr>
              <w:autoSpaceDE w:val="0"/>
              <w:autoSpaceDN w:val="0"/>
              <w:spacing w:after="160" w:line="254" w:lineRule="auto"/>
              <w:jc w:val="center"/>
              <w:rPr>
                <w:rFonts w:ascii="Times New Roman" w:eastAsia="Times New Roman" w:hAnsi="Times New Roman" w:cs="Times New Roman"/>
                <w:spacing w:val="-6"/>
                <w:sz w:val="24"/>
                <w:szCs w:val="24"/>
                <w:lang w:eastAsia="en-US"/>
              </w:rPr>
            </w:pPr>
            <w:r w:rsidRPr="00393071">
              <w:rPr>
                <w:rFonts w:ascii="Times New Roman" w:eastAsia="Times New Roman" w:hAnsi="Times New Roman" w:cs="Times New Roman"/>
                <w:spacing w:val="-6"/>
                <w:sz w:val="24"/>
                <w:szCs w:val="24"/>
              </w:rPr>
              <w:t>-</w:t>
            </w:r>
          </w:p>
        </w:tc>
        <w:tc>
          <w:tcPr>
            <w:tcW w:w="6379" w:type="dxa"/>
            <w:noWrap/>
          </w:tcPr>
          <w:p w:rsidR="00393071" w:rsidRPr="00393071" w:rsidRDefault="00393071" w:rsidP="00393071">
            <w:pPr>
              <w:jc w:val="both"/>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Председатель Совета депутатов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Краснозерского района Новосибирской области (по согласованию), член комиссии</w:t>
            </w:r>
          </w:p>
          <w:p w:rsidR="00393071" w:rsidRPr="00393071" w:rsidRDefault="00393071" w:rsidP="00393071">
            <w:pPr>
              <w:jc w:val="both"/>
              <w:rPr>
                <w:rFonts w:ascii="Times New Roman" w:eastAsia="Times New Roman" w:hAnsi="Times New Roman" w:cs="Times New Roman"/>
                <w:sz w:val="24"/>
                <w:szCs w:val="24"/>
              </w:rPr>
            </w:pPr>
          </w:p>
          <w:p w:rsidR="00393071" w:rsidRPr="00393071" w:rsidRDefault="00393071" w:rsidP="00393071">
            <w:pPr>
              <w:spacing w:after="100" w:afterAutospacing="1" w:line="240" w:lineRule="auto"/>
              <w:contextualSpacing/>
              <w:rPr>
                <w:rFonts w:ascii="Times New Roman" w:eastAsia="Times New Roman" w:hAnsi="Times New Roman" w:cs="Times New Roman"/>
                <w:sz w:val="24"/>
                <w:szCs w:val="24"/>
              </w:rPr>
            </w:pPr>
            <w:r w:rsidRPr="00393071">
              <w:rPr>
                <w:rFonts w:ascii="Times New Roman" w:eastAsia="Times New Roman" w:hAnsi="Times New Roman" w:cs="Times New Roman"/>
                <w:sz w:val="24"/>
                <w:szCs w:val="24"/>
              </w:rPr>
              <w:t xml:space="preserve">Специалист 1 разряда </w:t>
            </w:r>
            <w:proofErr w:type="spellStart"/>
            <w:r w:rsidRPr="00393071">
              <w:rPr>
                <w:rFonts w:ascii="Times New Roman" w:eastAsia="Times New Roman" w:hAnsi="Times New Roman" w:cs="Times New Roman"/>
                <w:sz w:val="24"/>
                <w:szCs w:val="24"/>
              </w:rPr>
              <w:t>Половинского</w:t>
            </w:r>
            <w:proofErr w:type="spellEnd"/>
            <w:r w:rsidRPr="00393071">
              <w:rPr>
                <w:rFonts w:ascii="Times New Roman" w:eastAsia="Times New Roman" w:hAnsi="Times New Roman" w:cs="Times New Roman"/>
                <w:sz w:val="24"/>
                <w:szCs w:val="24"/>
              </w:rPr>
              <w:t xml:space="preserve"> сельсовета, член комиссии</w:t>
            </w:r>
          </w:p>
          <w:p w:rsidR="00393071" w:rsidRPr="00393071" w:rsidRDefault="00393071" w:rsidP="00393071">
            <w:pPr>
              <w:spacing w:after="100" w:afterAutospacing="1" w:line="240" w:lineRule="auto"/>
              <w:contextualSpacing/>
              <w:rPr>
                <w:rFonts w:ascii="Times New Roman" w:eastAsia="Times New Roman" w:hAnsi="Times New Roman" w:cs="Times New Roman"/>
                <w:sz w:val="24"/>
                <w:szCs w:val="24"/>
              </w:rPr>
            </w:pPr>
          </w:p>
        </w:tc>
      </w:tr>
      <w:tr w:rsidR="00393071" w:rsidRPr="00393071" w:rsidTr="00AA1EDA">
        <w:trPr>
          <w:trHeight w:val="21"/>
        </w:trPr>
        <w:tc>
          <w:tcPr>
            <w:tcW w:w="3403" w:type="dxa"/>
          </w:tcPr>
          <w:p w:rsidR="00393071" w:rsidRPr="00393071" w:rsidRDefault="00393071" w:rsidP="00393071">
            <w:pPr>
              <w:rPr>
                <w:rFonts w:ascii="Times New Roman" w:eastAsia="Times New Roman" w:hAnsi="Times New Roman" w:cs="Times New Roman"/>
                <w:sz w:val="24"/>
                <w:szCs w:val="24"/>
                <w:lang w:eastAsia="en-US"/>
              </w:rPr>
            </w:pPr>
          </w:p>
        </w:tc>
        <w:tc>
          <w:tcPr>
            <w:tcW w:w="283" w:type="dxa"/>
          </w:tcPr>
          <w:p w:rsidR="00393071" w:rsidRPr="00393071" w:rsidRDefault="00393071" w:rsidP="00393071">
            <w:pPr>
              <w:autoSpaceDE w:val="0"/>
              <w:autoSpaceDN w:val="0"/>
              <w:spacing w:after="160" w:line="254" w:lineRule="auto"/>
              <w:jc w:val="center"/>
              <w:rPr>
                <w:rFonts w:ascii="Times New Roman" w:eastAsia="Times New Roman" w:hAnsi="Times New Roman" w:cs="Times New Roman"/>
                <w:spacing w:val="-6"/>
                <w:sz w:val="24"/>
                <w:szCs w:val="24"/>
                <w:lang w:eastAsia="en-US"/>
              </w:rPr>
            </w:pPr>
          </w:p>
        </w:tc>
        <w:tc>
          <w:tcPr>
            <w:tcW w:w="6379" w:type="dxa"/>
            <w:noWrap/>
          </w:tcPr>
          <w:p w:rsidR="00393071" w:rsidRPr="00393071" w:rsidRDefault="00393071" w:rsidP="00393071">
            <w:pPr>
              <w:jc w:val="both"/>
              <w:rPr>
                <w:rFonts w:ascii="Times New Roman" w:eastAsia="Times New Roman" w:hAnsi="Times New Roman" w:cs="Times New Roman"/>
                <w:sz w:val="24"/>
                <w:szCs w:val="24"/>
                <w:lang w:eastAsia="en-US"/>
              </w:rPr>
            </w:pPr>
          </w:p>
        </w:tc>
      </w:tr>
    </w:tbl>
    <w:p w:rsidR="00393071" w:rsidRPr="00393071" w:rsidRDefault="00DE7F50" w:rsidP="00393071">
      <w:pPr>
        <w:rPr>
          <w:rFonts w:eastAsiaTheme="minorHAnsi"/>
          <w:sz w:val="24"/>
          <w:szCs w:val="24"/>
          <w:lang w:eastAsia="en-US"/>
        </w:rPr>
      </w:pPr>
      <w:r w:rsidRPr="0072331E">
        <w:rPr>
          <w:rFonts w:eastAsiaTheme="minorHAnsi"/>
          <w:sz w:val="24"/>
          <w:szCs w:val="24"/>
          <w:lang w:eastAsia="en-US"/>
        </w:rPr>
        <w:lastRenderedPageBreak/>
        <w:t>-----------------------------------------------------------------------------------------------------</w:t>
      </w:r>
      <w:r w:rsidR="0072331E">
        <w:rPr>
          <w:rFonts w:eastAsiaTheme="minorHAnsi"/>
          <w:sz w:val="24"/>
          <w:szCs w:val="24"/>
          <w:lang w:eastAsia="en-US"/>
        </w:rPr>
        <w:t>--------------------------</w:t>
      </w:r>
    </w:p>
    <w:p w:rsidR="00DE7F50" w:rsidRPr="00DE7F50" w:rsidRDefault="00DE7F50" w:rsidP="00DE7F50">
      <w:pPr>
        <w:spacing w:after="0" w:line="240" w:lineRule="auto"/>
        <w:jc w:val="center"/>
        <w:outlineLvl w:val="0"/>
        <w:rPr>
          <w:rFonts w:ascii="Times New Roman" w:eastAsia="Times New Roman" w:hAnsi="Times New Roman" w:cs="Times New Roman"/>
          <w:sz w:val="24"/>
          <w:szCs w:val="24"/>
        </w:rPr>
      </w:pPr>
      <w:r w:rsidRPr="00DE7F50">
        <w:rPr>
          <w:rFonts w:ascii="Times New Roman" w:eastAsia="Times New Roman" w:hAnsi="Times New Roman" w:cs="Times New Roman"/>
          <w:sz w:val="24"/>
          <w:szCs w:val="24"/>
        </w:rPr>
        <w:t>СОВЕТ ДЕПУТАТОВ ПОЛОВИНСКОГО СЕЛЬСОВЕТА</w:t>
      </w:r>
    </w:p>
    <w:p w:rsidR="00DE7F50" w:rsidRPr="00DE7F50" w:rsidRDefault="00DE7F50" w:rsidP="00DE7F50">
      <w:pPr>
        <w:spacing w:after="0" w:line="240" w:lineRule="auto"/>
        <w:jc w:val="center"/>
        <w:rPr>
          <w:rFonts w:ascii="Times New Roman" w:eastAsia="Times New Roman" w:hAnsi="Times New Roman" w:cs="Times New Roman"/>
          <w:sz w:val="24"/>
          <w:szCs w:val="24"/>
        </w:rPr>
      </w:pPr>
      <w:r w:rsidRPr="00DE7F50">
        <w:rPr>
          <w:rFonts w:ascii="Times New Roman" w:eastAsia="Times New Roman" w:hAnsi="Times New Roman" w:cs="Times New Roman"/>
          <w:sz w:val="24"/>
          <w:szCs w:val="24"/>
        </w:rPr>
        <w:t>КРАСНОЗЕРСКОГО РАЙОНА НОВОСИБИРСКОЙ ОБЛАСТИ</w:t>
      </w:r>
    </w:p>
    <w:p w:rsidR="00DE7F50" w:rsidRPr="00DE7F50" w:rsidRDefault="00DE7F50" w:rsidP="00DE7F50">
      <w:pPr>
        <w:spacing w:after="0" w:line="240" w:lineRule="auto"/>
        <w:jc w:val="center"/>
        <w:outlineLvl w:val="0"/>
        <w:rPr>
          <w:rFonts w:ascii="Times New Roman" w:eastAsia="Times New Roman" w:hAnsi="Times New Roman" w:cs="Times New Roman"/>
          <w:sz w:val="24"/>
          <w:szCs w:val="24"/>
        </w:rPr>
      </w:pPr>
      <w:r w:rsidRPr="00DE7F50">
        <w:rPr>
          <w:rFonts w:ascii="Times New Roman" w:eastAsia="Times New Roman" w:hAnsi="Times New Roman" w:cs="Times New Roman"/>
          <w:sz w:val="24"/>
          <w:szCs w:val="24"/>
        </w:rPr>
        <w:t>шестого созыва</w:t>
      </w:r>
    </w:p>
    <w:p w:rsidR="00DE7F50" w:rsidRPr="00DE7F50" w:rsidRDefault="00DE7F50" w:rsidP="00DE7F50">
      <w:pPr>
        <w:spacing w:after="0" w:line="240" w:lineRule="auto"/>
        <w:jc w:val="center"/>
        <w:outlineLvl w:val="0"/>
        <w:rPr>
          <w:rFonts w:ascii="Times New Roman" w:eastAsia="Times New Roman" w:hAnsi="Times New Roman" w:cs="Times New Roman"/>
          <w:sz w:val="24"/>
          <w:szCs w:val="24"/>
        </w:rPr>
      </w:pPr>
    </w:p>
    <w:p w:rsidR="00DE7F50" w:rsidRPr="00DE7F50" w:rsidRDefault="00DE7F50" w:rsidP="00DE7F50">
      <w:pPr>
        <w:spacing w:after="0" w:line="240" w:lineRule="auto"/>
        <w:jc w:val="center"/>
        <w:outlineLvl w:val="0"/>
        <w:rPr>
          <w:rFonts w:ascii="Times New Roman" w:eastAsia="Times New Roman" w:hAnsi="Times New Roman" w:cs="Times New Roman"/>
          <w:sz w:val="24"/>
          <w:szCs w:val="24"/>
        </w:rPr>
      </w:pPr>
    </w:p>
    <w:p w:rsidR="00DE7F50" w:rsidRPr="00DE7F50" w:rsidRDefault="00DE7F50" w:rsidP="00DE7F50">
      <w:pPr>
        <w:spacing w:after="0" w:line="240" w:lineRule="auto"/>
        <w:jc w:val="center"/>
        <w:outlineLvl w:val="0"/>
        <w:rPr>
          <w:rFonts w:ascii="Times New Roman" w:eastAsia="Times New Roman" w:hAnsi="Times New Roman" w:cs="Times New Roman"/>
          <w:b/>
          <w:sz w:val="24"/>
          <w:szCs w:val="24"/>
        </w:rPr>
      </w:pPr>
      <w:r w:rsidRPr="00DE7F50">
        <w:rPr>
          <w:rFonts w:ascii="Times New Roman" w:eastAsia="Times New Roman" w:hAnsi="Times New Roman" w:cs="Times New Roman"/>
          <w:b/>
          <w:sz w:val="24"/>
          <w:szCs w:val="24"/>
        </w:rPr>
        <w:t>РЕШЕНИЕ</w:t>
      </w:r>
    </w:p>
    <w:p w:rsidR="00DE7F50" w:rsidRPr="00DE7F50" w:rsidRDefault="00DE7F50" w:rsidP="00DE7F50">
      <w:pPr>
        <w:spacing w:after="0" w:line="240" w:lineRule="auto"/>
        <w:jc w:val="center"/>
        <w:outlineLvl w:val="0"/>
        <w:rPr>
          <w:rFonts w:ascii="Times New Roman" w:eastAsia="Times New Roman" w:hAnsi="Times New Roman" w:cs="Times New Roman"/>
          <w:sz w:val="24"/>
          <w:szCs w:val="24"/>
        </w:rPr>
      </w:pPr>
      <w:r w:rsidRPr="00DE7F50">
        <w:rPr>
          <w:rFonts w:ascii="Times New Roman" w:eastAsia="Times New Roman" w:hAnsi="Times New Roman" w:cs="Times New Roman"/>
          <w:sz w:val="24"/>
          <w:szCs w:val="24"/>
        </w:rPr>
        <w:t>Сорок восьмой внеочередной сессии</w:t>
      </w:r>
    </w:p>
    <w:p w:rsidR="00DE7F50" w:rsidRPr="00DE7F50" w:rsidRDefault="00DE7F50" w:rsidP="00DE7F50">
      <w:pPr>
        <w:spacing w:after="0" w:line="240" w:lineRule="auto"/>
        <w:jc w:val="center"/>
        <w:outlineLvl w:val="0"/>
        <w:rPr>
          <w:rFonts w:ascii="Times New Roman" w:eastAsia="Times New Roman" w:hAnsi="Times New Roman" w:cs="Times New Roman"/>
          <w:b/>
          <w:sz w:val="24"/>
          <w:szCs w:val="24"/>
        </w:rPr>
      </w:pPr>
    </w:p>
    <w:p w:rsidR="00DE7F50" w:rsidRPr="00DE7F50" w:rsidRDefault="00DE7F50" w:rsidP="00DE7F50">
      <w:pPr>
        <w:spacing w:after="0" w:line="240" w:lineRule="auto"/>
        <w:jc w:val="center"/>
        <w:outlineLvl w:val="0"/>
        <w:rPr>
          <w:rFonts w:ascii="Times New Roman" w:eastAsia="Times New Roman" w:hAnsi="Times New Roman" w:cs="Times New Roman"/>
          <w:b/>
          <w:sz w:val="24"/>
          <w:szCs w:val="24"/>
        </w:rPr>
      </w:pPr>
    </w:p>
    <w:p w:rsidR="00DE7F50" w:rsidRPr="00DE7F50" w:rsidRDefault="00DE7F50" w:rsidP="00DE7F50">
      <w:pPr>
        <w:spacing w:after="0" w:line="240" w:lineRule="auto"/>
        <w:jc w:val="both"/>
        <w:rPr>
          <w:rFonts w:ascii="Times New Roman" w:eastAsia="Times New Roman" w:hAnsi="Times New Roman" w:cs="Times New Roman"/>
          <w:sz w:val="24"/>
          <w:szCs w:val="24"/>
        </w:rPr>
      </w:pPr>
      <w:r w:rsidRPr="00DE7F50">
        <w:rPr>
          <w:rFonts w:ascii="Times New Roman" w:eastAsia="Times New Roman" w:hAnsi="Times New Roman" w:cs="Times New Roman"/>
          <w:sz w:val="24"/>
          <w:szCs w:val="24"/>
        </w:rPr>
        <w:t>21.07.2023 года</w:t>
      </w:r>
      <w:r w:rsidRPr="00DE7F50">
        <w:rPr>
          <w:rFonts w:ascii="Times New Roman" w:eastAsia="Times New Roman" w:hAnsi="Times New Roman" w:cs="Times New Roman"/>
          <w:sz w:val="24"/>
          <w:szCs w:val="24"/>
        </w:rPr>
        <w:tab/>
      </w:r>
      <w:r w:rsidRPr="00DE7F50">
        <w:rPr>
          <w:rFonts w:ascii="Times New Roman" w:eastAsia="Times New Roman" w:hAnsi="Times New Roman" w:cs="Times New Roman"/>
          <w:sz w:val="24"/>
          <w:szCs w:val="24"/>
        </w:rPr>
        <w:tab/>
      </w:r>
      <w:r w:rsidRPr="00DE7F50">
        <w:rPr>
          <w:rFonts w:ascii="Times New Roman" w:eastAsia="Times New Roman" w:hAnsi="Times New Roman" w:cs="Times New Roman"/>
          <w:sz w:val="24"/>
          <w:szCs w:val="24"/>
        </w:rPr>
        <w:tab/>
      </w:r>
      <w:r w:rsidRPr="00DE7F50">
        <w:rPr>
          <w:rFonts w:ascii="Times New Roman" w:eastAsia="Times New Roman" w:hAnsi="Times New Roman" w:cs="Times New Roman"/>
          <w:sz w:val="24"/>
          <w:szCs w:val="24"/>
        </w:rPr>
        <w:tab/>
      </w:r>
      <w:r w:rsidRPr="00DE7F50">
        <w:rPr>
          <w:rFonts w:ascii="Times New Roman" w:eastAsia="Times New Roman" w:hAnsi="Times New Roman" w:cs="Times New Roman"/>
          <w:sz w:val="24"/>
          <w:szCs w:val="24"/>
        </w:rPr>
        <w:tab/>
      </w:r>
      <w:r w:rsidRPr="00DE7F50">
        <w:rPr>
          <w:rFonts w:ascii="Times New Roman" w:eastAsia="Times New Roman" w:hAnsi="Times New Roman" w:cs="Times New Roman"/>
          <w:sz w:val="24"/>
          <w:szCs w:val="24"/>
        </w:rPr>
        <w:tab/>
      </w:r>
      <w:r w:rsidRPr="00DE7F50">
        <w:rPr>
          <w:rFonts w:ascii="Times New Roman" w:eastAsia="Times New Roman" w:hAnsi="Times New Roman" w:cs="Times New Roman"/>
          <w:sz w:val="24"/>
          <w:szCs w:val="24"/>
        </w:rPr>
        <w:tab/>
      </w:r>
      <w:r w:rsidRPr="00DE7F50">
        <w:rPr>
          <w:rFonts w:ascii="Times New Roman" w:eastAsia="Times New Roman" w:hAnsi="Times New Roman" w:cs="Times New Roman"/>
          <w:sz w:val="24"/>
          <w:szCs w:val="24"/>
        </w:rPr>
        <w:tab/>
      </w:r>
      <w:r w:rsidRPr="00DE7F50">
        <w:rPr>
          <w:rFonts w:ascii="Times New Roman" w:eastAsia="Times New Roman" w:hAnsi="Times New Roman" w:cs="Times New Roman"/>
          <w:sz w:val="24"/>
          <w:szCs w:val="24"/>
        </w:rPr>
        <w:tab/>
        <w:t xml:space="preserve">                     № 178</w:t>
      </w:r>
    </w:p>
    <w:p w:rsidR="00DE7F50" w:rsidRPr="00DE7F50" w:rsidRDefault="00DE7F50" w:rsidP="00DE7F50">
      <w:pPr>
        <w:keepNext/>
        <w:spacing w:after="0" w:line="240" w:lineRule="auto"/>
        <w:jc w:val="center"/>
        <w:outlineLvl w:val="7"/>
        <w:rPr>
          <w:rFonts w:ascii="Times New Roman" w:eastAsia="Times New Roman" w:hAnsi="Times New Roman" w:cs="Times New Roman"/>
          <w:sz w:val="24"/>
          <w:szCs w:val="24"/>
        </w:rPr>
      </w:pPr>
      <w:r w:rsidRPr="00DE7F50">
        <w:rPr>
          <w:rFonts w:ascii="Times New Roman" w:eastAsia="Times New Roman" w:hAnsi="Times New Roman" w:cs="Times New Roman"/>
          <w:sz w:val="24"/>
          <w:szCs w:val="24"/>
        </w:rPr>
        <w:t>с. Половинное</w:t>
      </w:r>
    </w:p>
    <w:p w:rsidR="00DE7F50" w:rsidRPr="00DE7F50" w:rsidRDefault="00DE7F50" w:rsidP="00DE7F50">
      <w:pPr>
        <w:spacing w:after="0" w:line="240" w:lineRule="auto"/>
        <w:rPr>
          <w:rFonts w:ascii="Times New Roman" w:eastAsia="Times New Roman" w:hAnsi="Times New Roman" w:cs="Times New Roman"/>
          <w:sz w:val="24"/>
          <w:szCs w:val="24"/>
        </w:rPr>
      </w:pPr>
    </w:p>
    <w:p w:rsidR="00DE7F50" w:rsidRPr="00DE7F50" w:rsidRDefault="00DE7F50" w:rsidP="00DE7F50">
      <w:pPr>
        <w:spacing w:after="0" w:line="240" w:lineRule="auto"/>
        <w:rPr>
          <w:rFonts w:ascii="Times New Roman" w:eastAsia="Times New Roman" w:hAnsi="Times New Roman" w:cs="Times New Roman"/>
          <w:sz w:val="24"/>
          <w:szCs w:val="24"/>
        </w:rPr>
      </w:pPr>
    </w:p>
    <w:p w:rsidR="00DE7F50" w:rsidRPr="00DE7F50" w:rsidRDefault="00DE7F50" w:rsidP="00DE7F50">
      <w:pPr>
        <w:keepNext/>
        <w:spacing w:after="0" w:line="240" w:lineRule="auto"/>
        <w:ind w:right="-2" w:firstLine="709"/>
        <w:jc w:val="center"/>
        <w:outlineLvl w:val="7"/>
        <w:rPr>
          <w:rFonts w:ascii="Times New Roman" w:eastAsia="Times New Roman" w:hAnsi="Times New Roman" w:cs="Times New Roman"/>
          <w:sz w:val="24"/>
          <w:szCs w:val="24"/>
        </w:rPr>
      </w:pPr>
      <w:r w:rsidRPr="00DE7F50">
        <w:rPr>
          <w:rFonts w:ascii="Times New Roman" w:eastAsia="Times New Roman" w:hAnsi="Times New Roman" w:cs="Times New Roman"/>
          <w:sz w:val="24"/>
          <w:szCs w:val="24"/>
        </w:rPr>
        <w:t xml:space="preserve">О внесении изменений в решение Совета депутатов </w:t>
      </w:r>
      <w:proofErr w:type="spellStart"/>
      <w:r w:rsidRPr="00DE7F50">
        <w:rPr>
          <w:rFonts w:ascii="Times New Roman" w:eastAsia="Times New Roman" w:hAnsi="Times New Roman" w:cs="Times New Roman"/>
          <w:sz w:val="24"/>
          <w:szCs w:val="24"/>
        </w:rPr>
        <w:t>Половинского</w:t>
      </w:r>
      <w:proofErr w:type="spellEnd"/>
      <w:r w:rsidRPr="00DE7F50">
        <w:rPr>
          <w:rFonts w:ascii="Times New Roman" w:eastAsia="Times New Roman" w:hAnsi="Times New Roman" w:cs="Times New Roman"/>
          <w:sz w:val="24"/>
          <w:szCs w:val="24"/>
        </w:rPr>
        <w:t xml:space="preserve"> сельсовета Краснозерского района Новосибирской области от 25.12.2018      № 176 «</w:t>
      </w:r>
      <w:r w:rsidRPr="00DE7F50">
        <w:rPr>
          <w:rFonts w:ascii="Times New Roman" w:eastAsia="Times New Roman" w:hAnsi="Times New Roman" w:cs="Times New Roman"/>
          <w:bCs/>
          <w:color w:val="000000"/>
          <w:sz w:val="24"/>
          <w:szCs w:val="24"/>
        </w:rPr>
        <w:t xml:space="preserve">Об утверждении Положения о ежемесячной доплате к страховой пенсии по старости (инвалидности) лицам, замещавшим муниципальные должности </w:t>
      </w:r>
      <w:proofErr w:type="spellStart"/>
      <w:r w:rsidRPr="00DE7F50">
        <w:rPr>
          <w:rFonts w:ascii="Times New Roman" w:eastAsia="Times New Roman" w:hAnsi="Times New Roman" w:cs="Times New Roman"/>
          <w:bCs/>
          <w:color w:val="000000"/>
          <w:sz w:val="24"/>
          <w:szCs w:val="24"/>
        </w:rPr>
        <w:t>Половинского</w:t>
      </w:r>
      <w:proofErr w:type="spellEnd"/>
      <w:r w:rsidRPr="00DE7F50">
        <w:rPr>
          <w:rFonts w:ascii="Times New Roman" w:eastAsia="Times New Roman" w:hAnsi="Times New Roman" w:cs="Times New Roman"/>
          <w:bCs/>
          <w:color w:val="000000"/>
          <w:sz w:val="24"/>
          <w:szCs w:val="24"/>
        </w:rPr>
        <w:t xml:space="preserve"> сельсовета Краснозерского района Новосибирской области на постоянной основе</w:t>
      </w:r>
      <w:r w:rsidRPr="00DE7F50">
        <w:rPr>
          <w:rFonts w:ascii="Times New Roman" w:eastAsia="Times New Roman" w:hAnsi="Times New Roman" w:cs="Times New Roman"/>
          <w:sz w:val="24"/>
          <w:szCs w:val="24"/>
        </w:rPr>
        <w:t>»</w:t>
      </w:r>
    </w:p>
    <w:p w:rsidR="00DE7F50" w:rsidRPr="00DE7F50" w:rsidRDefault="00DE7F50" w:rsidP="00DE7F50">
      <w:pPr>
        <w:spacing w:after="0" w:line="240" w:lineRule="auto"/>
        <w:rPr>
          <w:rFonts w:ascii="Times New Roman" w:eastAsia="Times New Roman" w:hAnsi="Times New Roman" w:cs="Times New Roman"/>
          <w:sz w:val="24"/>
          <w:szCs w:val="24"/>
        </w:rPr>
      </w:pPr>
    </w:p>
    <w:p w:rsidR="00DE7F50" w:rsidRPr="00DE7F50" w:rsidRDefault="00DE7F50" w:rsidP="00DE7F50">
      <w:pPr>
        <w:spacing w:after="0" w:line="240" w:lineRule="auto"/>
        <w:rPr>
          <w:rFonts w:ascii="Times New Roman" w:eastAsia="Times New Roman" w:hAnsi="Times New Roman" w:cs="Times New Roman"/>
          <w:sz w:val="24"/>
          <w:szCs w:val="24"/>
        </w:rPr>
      </w:pPr>
    </w:p>
    <w:p w:rsidR="00DE7F50" w:rsidRPr="00DE7F50" w:rsidRDefault="00DE7F50" w:rsidP="00DE7F50">
      <w:pPr>
        <w:spacing w:after="0" w:line="240" w:lineRule="auto"/>
        <w:ind w:firstLine="709"/>
        <w:jc w:val="both"/>
        <w:outlineLvl w:val="0"/>
        <w:rPr>
          <w:rFonts w:ascii="Times New Roman" w:eastAsia="Times New Roman" w:hAnsi="Times New Roman" w:cs="Times New Roman"/>
          <w:sz w:val="24"/>
          <w:szCs w:val="24"/>
        </w:rPr>
      </w:pPr>
      <w:r w:rsidRPr="00DE7F50">
        <w:rPr>
          <w:rFonts w:ascii="Times New Roman" w:eastAsia="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spellStart"/>
      <w:r w:rsidRPr="00DE7F50">
        <w:rPr>
          <w:rFonts w:ascii="Times New Roman" w:eastAsia="Times New Roman" w:hAnsi="Times New Roman" w:cs="Times New Roman"/>
          <w:sz w:val="24"/>
          <w:szCs w:val="24"/>
        </w:rPr>
        <w:t>Половинского</w:t>
      </w:r>
      <w:proofErr w:type="spellEnd"/>
      <w:r w:rsidRPr="00DE7F50">
        <w:rPr>
          <w:rFonts w:ascii="Times New Roman" w:eastAsia="Times New Roman" w:hAnsi="Times New Roman" w:cs="Times New Roman"/>
          <w:sz w:val="24"/>
          <w:szCs w:val="24"/>
        </w:rPr>
        <w:t xml:space="preserve"> сельсовета Краснозерского муниципального района Новосибирской области, Совет депутатов </w:t>
      </w:r>
      <w:proofErr w:type="spellStart"/>
      <w:r w:rsidRPr="00DE7F50">
        <w:rPr>
          <w:rFonts w:ascii="Times New Roman" w:eastAsia="Times New Roman" w:hAnsi="Times New Roman" w:cs="Times New Roman"/>
          <w:sz w:val="24"/>
          <w:szCs w:val="24"/>
        </w:rPr>
        <w:t>Половинского</w:t>
      </w:r>
      <w:proofErr w:type="spellEnd"/>
      <w:r w:rsidRPr="00DE7F50">
        <w:rPr>
          <w:rFonts w:ascii="Times New Roman" w:eastAsia="Times New Roman" w:hAnsi="Times New Roman" w:cs="Times New Roman"/>
          <w:sz w:val="24"/>
          <w:szCs w:val="24"/>
        </w:rPr>
        <w:t xml:space="preserve"> сельсовета Краснозерского района Новосибирской области</w:t>
      </w:r>
    </w:p>
    <w:p w:rsidR="00DE7F50" w:rsidRPr="00DE7F50" w:rsidRDefault="00DE7F50" w:rsidP="00DE7F50">
      <w:pPr>
        <w:spacing w:after="0" w:line="240" w:lineRule="auto"/>
        <w:ind w:firstLine="709"/>
        <w:jc w:val="both"/>
        <w:outlineLvl w:val="0"/>
        <w:rPr>
          <w:rFonts w:ascii="Times New Roman" w:eastAsia="Times New Roman" w:hAnsi="Times New Roman" w:cs="Times New Roman"/>
          <w:sz w:val="24"/>
          <w:szCs w:val="24"/>
        </w:rPr>
      </w:pPr>
    </w:p>
    <w:p w:rsidR="00DE7F50" w:rsidRPr="00DE7F50" w:rsidRDefault="00DE7F50" w:rsidP="00DE7F50">
      <w:pPr>
        <w:spacing w:after="0" w:line="240" w:lineRule="auto"/>
        <w:outlineLvl w:val="0"/>
        <w:rPr>
          <w:rFonts w:ascii="Times New Roman" w:eastAsia="Times New Roman" w:hAnsi="Times New Roman" w:cs="Times New Roman"/>
          <w:sz w:val="24"/>
          <w:szCs w:val="24"/>
        </w:rPr>
      </w:pPr>
      <w:r w:rsidRPr="00DE7F50">
        <w:rPr>
          <w:rFonts w:ascii="Times New Roman" w:eastAsia="Times New Roman" w:hAnsi="Times New Roman" w:cs="Times New Roman"/>
          <w:sz w:val="24"/>
          <w:szCs w:val="24"/>
        </w:rPr>
        <w:t>РЕШИЛ:</w:t>
      </w:r>
    </w:p>
    <w:p w:rsidR="00DE7F50" w:rsidRPr="00DE7F50" w:rsidRDefault="00DE7F50" w:rsidP="00DE7F50">
      <w:pPr>
        <w:numPr>
          <w:ilvl w:val="0"/>
          <w:numId w:val="10"/>
        </w:numPr>
        <w:tabs>
          <w:tab w:val="left" w:pos="1418"/>
        </w:tabs>
        <w:spacing w:after="0" w:line="240" w:lineRule="auto"/>
        <w:ind w:firstLine="709"/>
        <w:jc w:val="both"/>
        <w:rPr>
          <w:rFonts w:ascii="Times New Roman" w:eastAsia="Times New Roman" w:hAnsi="Times New Roman" w:cs="Times New Roman"/>
          <w:sz w:val="24"/>
          <w:szCs w:val="24"/>
        </w:rPr>
      </w:pPr>
      <w:r w:rsidRPr="00DE7F50">
        <w:rPr>
          <w:rFonts w:ascii="Times New Roman" w:eastAsia="Times New Roman" w:hAnsi="Times New Roman" w:cs="Times New Roman"/>
          <w:bCs/>
          <w:sz w:val="24"/>
          <w:szCs w:val="24"/>
        </w:rPr>
        <w:t>Внести</w:t>
      </w:r>
      <w:r w:rsidRPr="00DE7F50">
        <w:rPr>
          <w:rFonts w:ascii="Times New Roman" w:eastAsia="Times New Roman" w:hAnsi="Times New Roman" w:cs="Times New Roman"/>
          <w:sz w:val="24"/>
          <w:szCs w:val="24"/>
        </w:rPr>
        <w:t xml:space="preserve"> в решение Совета депутатов </w:t>
      </w:r>
      <w:proofErr w:type="spellStart"/>
      <w:r w:rsidRPr="00DE7F50">
        <w:rPr>
          <w:rFonts w:ascii="Times New Roman" w:eastAsia="Times New Roman" w:hAnsi="Times New Roman" w:cs="Times New Roman"/>
          <w:sz w:val="24"/>
          <w:szCs w:val="24"/>
        </w:rPr>
        <w:t>Половинского</w:t>
      </w:r>
      <w:proofErr w:type="spellEnd"/>
      <w:r w:rsidRPr="00DE7F50">
        <w:rPr>
          <w:rFonts w:ascii="Times New Roman" w:eastAsia="Times New Roman" w:hAnsi="Times New Roman" w:cs="Times New Roman"/>
          <w:sz w:val="24"/>
          <w:szCs w:val="24"/>
        </w:rPr>
        <w:t xml:space="preserve"> сельсовета Краснозерского района Новосибирской области от 25.12.2018 № 176 «</w:t>
      </w:r>
      <w:r w:rsidRPr="00DE7F50">
        <w:rPr>
          <w:rFonts w:ascii="Times New Roman" w:eastAsia="Times New Roman" w:hAnsi="Times New Roman" w:cs="Times New Roman"/>
          <w:bCs/>
          <w:color w:val="000000"/>
          <w:sz w:val="24"/>
          <w:szCs w:val="24"/>
        </w:rPr>
        <w:t xml:space="preserve">Об утверждении Положения о ежемесячной доплате к страховой пенсии по старости (инвалидности) лицам, замещавшим муниципальные должности </w:t>
      </w:r>
      <w:proofErr w:type="spellStart"/>
      <w:r w:rsidRPr="00DE7F50">
        <w:rPr>
          <w:rFonts w:ascii="Times New Roman" w:eastAsia="Times New Roman" w:hAnsi="Times New Roman" w:cs="Times New Roman"/>
          <w:bCs/>
          <w:color w:val="000000"/>
          <w:sz w:val="24"/>
          <w:szCs w:val="24"/>
        </w:rPr>
        <w:t>Половинского</w:t>
      </w:r>
      <w:proofErr w:type="spellEnd"/>
      <w:r w:rsidRPr="00DE7F50">
        <w:rPr>
          <w:rFonts w:ascii="Times New Roman" w:eastAsia="Times New Roman" w:hAnsi="Times New Roman" w:cs="Times New Roman"/>
          <w:bCs/>
          <w:color w:val="000000"/>
          <w:sz w:val="24"/>
          <w:szCs w:val="24"/>
        </w:rPr>
        <w:t xml:space="preserve"> сельсовета Краснозерского района Новосибирской области на постоянной основе</w:t>
      </w:r>
      <w:r w:rsidRPr="00DE7F50">
        <w:rPr>
          <w:rFonts w:ascii="Times New Roman" w:eastAsia="Times New Roman" w:hAnsi="Times New Roman" w:cs="Times New Roman"/>
          <w:sz w:val="24"/>
          <w:szCs w:val="24"/>
        </w:rPr>
        <w:t>» следующие изменения:</w:t>
      </w:r>
    </w:p>
    <w:p w:rsidR="00DE7F50" w:rsidRPr="00DE7F50" w:rsidRDefault="00DE7F50" w:rsidP="00DE7F50">
      <w:pPr>
        <w:numPr>
          <w:ilvl w:val="1"/>
          <w:numId w:val="10"/>
        </w:numPr>
        <w:tabs>
          <w:tab w:val="left" w:pos="1701"/>
        </w:tabs>
        <w:spacing w:after="0" w:line="240" w:lineRule="auto"/>
        <w:ind w:left="0" w:firstLine="709"/>
        <w:jc w:val="both"/>
        <w:rPr>
          <w:rFonts w:ascii="Times New Roman" w:eastAsia="Times New Roman" w:hAnsi="Times New Roman" w:cs="Times New Roman"/>
          <w:sz w:val="24"/>
          <w:szCs w:val="24"/>
        </w:rPr>
      </w:pPr>
      <w:r w:rsidRPr="00DE7F50">
        <w:rPr>
          <w:rFonts w:ascii="Times New Roman" w:eastAsia="Times New Roman" w:hAnsi="Times New Roman" w:cs="Times New Roman"/>
          <w:sz w:val="24"/>
          <w:szCs w:val="24"/>
        </w:rPr>
        <w:t xml:space="preserve">В </w:t>
      </w:r>
      <w:r w:rsidRPr="00DE7F50">
        <w:rPr>
          <w:rFonts w:ascii="Times New Roman" w:eastAsia="Times New Roman" w:hAnsi="Times New Roman" w:cs="Times New Roman"/>
          <w:bCs/>
          <w:color w:val="000000"/>
          <w:sz w:val="24"/>
          <w:szCs w:val="24"/>
        </w:rPr>
        <w:t xml:space="preserve">Положение о ежемесячной доплате к страховой пенсии по старости (инвалидности) лицам, замещавшим муниципальные должности </w:t>
      </w:r>
      <w:proofErr w:type="spellStart"/>
      <w:r w:rsidRPr="00DE7F50">
        <w:rPr>
          <w:rFonts w:ascii="Times New Roman" w:eastAsia="Times New Roman" w:hAnsi="Times New Roman" w:cs="Times New Roman"/>
          <w:bCs/>
          <w:color w:val="000000"/>
          <w:sz w:val="24"/>
          <w:szCs w:val="24"/>
        </w:rPr>
        <w:t>Половинского</w:t>
      </w:r>
      <w:proofErr w:type="spellEnd"/>
      <w:r w:rsidRPr="00DE7F50">
        <w:rPr>
          <w:rFonts w:ascii="Times New Roman" w:eastAsia="Times New Roman" w:hAnsi="Times New Roman" w:cs="Times New Roman"/>
          <w:bCs/>
          <w:color w:val="000000"/>
          <w:sz w:val="24"/>
          <w:szCs w:val="24"/>
        </w:rPr>
        <w:t xml:space="preserve"> сельсовета Краснозерского района Новосибирской области на постоянной основе:</w:t>
      </w:r>
    </w:p>
    <w:p w:rsidR="00DE7F50" w:rsidRPr="00DE7F50" w:rsidRDefault="00DE7F50" w:rsidP="00DE7F50">
      <w:pPr>
        <w:numPr>
          <w:ilvl w:val="2"/>
          <w:numId w:val="10"/>
        </w:numPr>
        <w:tabs>
          <w:tab w:val="left" w:pos="1701"/>
        </w:tabs>
        <w:spacing w:after="0" w:line="240" w:lineRule="auto"/>
        <w:ind w:left="0" w:firstLine="709"/>
        <w:jc w:val="both"/>
        <w:rPr>
          <w:rFonts w:ascii="Times New Roman" w:eastAsia="Times New Roman" w:hAnsi="Times New Roman" w:cs="Times New Roman"/>
          <w:sz w:val="24"/>
          <w:szCs w:val="24"/>
        </w:rPr>
      </w:pPr>
      <w:r w:rsidRPr="00DE7F50">
        <w:rPr>
          <w:rFonts w:ascii="Times New Roman" w:eastAsia="Times New Roman" w:hAnsi="Times New Roman" w:cs="Times New Roman"/>
          <w:sz w:val="24"/>
          <w:szCs w:val="24"/>
        </w:rPr>
        <w:t>В пункте 4.2 слова «</w:t>
      </w:r>
      <w:r w:rsidRPr="00DE7F50">
        <w:rPr>
          <w:rFonts w:ascii="Times New Roman" w:eastAsia="Times New Roman" w:hAnsi="Times New Roman" w:cs="Times New Roman"/>
          <w:color w:val="000000"/>
          <w:sz w:val="24"/>
          <w:szCs w:val="24"/>
        </w:rPr>
        <w:t>органов Пенсионного фонда Российской Федерации» заменить словами «</w:t>
      </w:r>
      <w:r w:rsidRPr="00DE7F50">
        <w:rPr>
          <w:rFonts w:ascii="Times New Roman" w:eastAsia="Times New Roman" w:hAnsi="Times New Roman" w:cs="Times New Roman"/>
          <w:color w:val="000000"/>
          <w:sz w:val="24"/>
          <w:szCs w:val="24"/>
          <w:shd w:val="clear" w:color="auto" w:fill="FFFFFF"/>
        </w:rPr>
        <w:t>Фонда пенсионного и социального страхования Российской Федерации»</w:t>
      </w:r>
      <w:r w:rsidRPr="00DE7F50">
        <w:rPr>
          <w:rFonts w:ascii="Times New Roman" w:eastAsia="Times New Roman" w:hAnsi="Times New Roman" w:cs="Times New Roman"/>
          <w:sz w:val="24"/>
          <w:szCs w:val="24"/>
        </w:rPr>
        <w:t>.</w:t>
      </w:r>
    </w:p>
    <w:p w:rsidR="00DE7F50" w:rsidRPr="00DE7F50" w:rsidRDefault="00DE7F50" w:rsidP="00DE7F50">
      <w:pPr>
        <w:numPr>
          <w:ilvl w:val="0"/>
          <w:numId w:val="10"/>
        </w:numPr>
        <w:tabs>
          <w:tab w:val="left" w:pos="1418"/>
        </w:tabs>
        <w:spacing w:after="0" w:line="240" w:lineRule="auto"/>
        <w:ind w:firstLine="709"/>
        <w:jc w:val="both"/>
        <w:rPr>
          <w:rFonts w:ascii="Times New Roman" w:eastAsia="Times New Roman" w:hAnsi="Times New Roman" w:cs="Times New Roman"/>
          <w:sz w:val="24"/>
          <w:szCs w:val="24"/>
        </w:rPr>
      </w:pPr>
      <w:r w:rsidRPr="00DE7F50">
        <w:rPr>
          <w:rFonts w:ascii="Times New Roman" w:eastAsia="Times New Roman" w:hAnsi="Times New Roman" w:cs="Times New Roman"/>
          <w:sz w:val="24"/>
          <w:szCs w:val="24"/>
        </w:rPr>
        <w:t xml:space="preserve">Опубликовать настоящее решение в периодическом печатном издании «Бюллетень органов местного самоуправления </w:t>
      </w:r>
      <w:proofErr w:type="spellStart"/>
      <w:r w:rsidRPr="00DE7F50">
        <w:rPr>
          <w:rFonts w:ascii="Times New Roman" w:eastAsia="Times New Roman" w:hAnsi="Times New Roman" w:cs="Times New Roman"/>
          <w:sz w:val="24"/>
          <w:szCs w:val="24"/>
        </w:rPr>
        <w:t>Половинского</w:t>
      </w:r>
      <w:proofErr w:type="spellEnd"/>
      <w:r w:rsidRPr="00DE7F50">
        <w:rPr>
          <w:rFonts w:ascii="Times New Roman" w:eastAsia="Times New Roman" w:hAnsi="Times New Roman" w:cs="Times New Roman"/>
          <w:sz w:val="24"/>
          <w:szCs w:val="24"/>
        </w:rPr>
        <w:t xml:space="preserve"> сельсовета» и разместить на официальном сайте администрации </w:t>
      </w:r>
      <w:proofErr w:type="spellStart"/>
      <w:r w:rsidRPr="00DE7F50">
        <w:rPr>
          <w:rFonts w:ascii="Times New Roman" w:eastAsia="Times New Roman" w:hAnsi="Times New Roman" w:cs="Times New Roman"/>
          <w:sz w:val="24"/>
          <w:szCs w:val="24"/>
        </w:rPr>
        <w:t>Половинского</w:t>
      </w:r>
      <w:proofErr w:type="spellEnd"/>
      <w:r w:rsidRPr="00DE7F50">
        <w:rPr>
          <w:rFonts w:ascii="Times New Roman" w:eastAsia="Times New Roman" w:hAnsi="Times New Roman" w:cs="Times New Roman"/>
          <w:sz w:val="24"/>
          <w:szCs w:val="24"/>
        </w:rPr>
        <w:t xml:space="preserve"> сельсовета Краснозерского района Новосибирской области.</w:t>
      </w:r>
    </w:p>
    <w:p w:rsidR="00DE7F50" w:rsidRPr="00DE7F50" w:rsidRDefault="00DE7F50" w:rsidP="00DE7F50">
      <w:pPr>
        <w:spacing w:after="0" w:line="240" w:lineRule="auto"/>
        <w:rPr>
          <w:rFonts w:ascii="Times New Roman" w:eastAsia="Times New Roman" w:hAnsi="Times New Roman" w:cs="Times New Roman"/>
          <w:sz w:val="24"/>
          <w:szCs w:val="24"/>
        </w:rPr>
      </w:pPr>
    </w:p>
    <w:p w:rsidR="00DE7F50" w:rsidRPr="00DE7F50" w:rsidRDefault="00DE7F50" w:rsidP="00DE7F50">
      <w:pPr>
        <w:spacing w:after="0" w:line="240" w:lineRule="auto"/>
        <w:rPr>
          <w:rFonts w:ascii="Times New Roman" w:eastAsia="Times New Roman" w:hAnsi="Times New Roman" w:cs="Times New Roman"/>
          <w:sz w:val="24"/>
          <w:szCs w:val="24"/>
        </w:rPr>
      </w:pPr>
    </w:p>
    <w:p w:rsidR="00DE7F50" w:rsidRPr="00DE7F50" w:rsidRDefault="00DE7F50" w:rsidP="00DE7F50">
      <w:pPr>
        <w:spacing w:after="0" w:line="240" w:lineRule="auto"/>
        <w:rPr>
          <w:rFonts w:ascii="Times New Roman" w:eastAsia="Times New Roman" w:hAnsi="Times New Roman" w:cs="Times New Roman"/>
          <w:sz w:val="24"/>
          <w:szCs w:val="24"/>
        </w:rPr>
      </w:pPr>
      <w:r w:rsidRPr="00DE7F50">
        <w:rPr>
          <w:rFonts w:ascii="Times New Roman" w:eastAsia="Times New Roman" w:hAnsi="Times New Roman" w:cs="Times New Roman"/>
          <w:sz w:val="24"/>
          <w:szCs w:val="24"/>
        </w:rPr>
        <w:t>Председатель Совета депутатов</w:t>
      </w:r>
    </w:p>
    <w:p w:rsidR="00DE7F50" w:rsidRPr="00DE7F50" w:rsidRDefault="00DE7F50" w:rsidP="00DE7F50">
      <w:pPr>
        <w:spacing w:after="0" w:line="240" w:lineRule="auto"/>
        <w:rPr>
          <w:rFonts w:ascii="Times New Roman" w:eastAsia="Times New Roman" w:hAnsi="Times New Roman" w:cs="Times New Roman"/>
          <w:sz w:val="24"/>
          <w:szCs w:val="24"/>
        </w:rPr>
      </w:pPr>
      <w:proofErr w:type="spellStart"/>
      <w:r w:rsidRPr="00DE7F50">
        <w:rPr>
          <w:rFonts w:ascii="Times New Roman" w:eastAsia="Times New Roman" w:hAnsi="Times New Roman" w:cs="Times New Roman"/>
          <w:sz w:val="24"/>
          <w:szCs w:val="24"/>
        </w:rPr>
        <w:t>Половинского</w:t>
      </w:r>
      <w:proofErr w:type="spellEnd"/>
      <w:r w:rsidRPr="00DE7F50">
        <w:rPr>
          <w:rFonts w:ascii="Times New Roman" w:eastAsia="Times New Roman" w:hAnsi="Times New Roman" w:cs="Times New Roman"/>
          <w:sz w:val="24"/>
          <w:szCs w:val="24"/>
        </w:rPr>
        <w:t xml:space="preserve"> сельсовета</w:t>
      </w:r>
    </w:p>
    <w:p w:rsidR="00DE7F50" w:rsidRPr="00DE7F50" w:rsidRDefault="00DE7F50" w:rsidP="00DE7F50">
      <w:pPr>
        <w:spacing w:after="0" w:line="240" w:lineRule="auto"/>
        <w:jc w:val="both"/>
        <w:rPr>
          <w:rFonts w:ascii="Times New Roman" w:eastAsia="Times New Roman" w:hAnsi="Times New Roman" w:cs="Times New Roman"/>
          <w:sz w:val="24"/>
          <w:szCs w:val="24"/>
        </w:rPr>
      </w:pPr>
      <w:r w:rsidRPr="00DE7F50">
        <w:rPr>
          <w:rFonts w:ascii="Times New Roman" w:eastAsia="Times New Roman" w:hAnsi="Times New Roman" w:cs="Times New Roman"/>
          <w:sz w:val="24"/>
          <w:szCs w:val="24"/>
        </w:rPr>
        <w:t>Краснозерского района Новосибирской области                              В.М. Попов</w:t>
      </w:r>
    </w:p>
    <w:p w:rsidR="00DE7F50" w:rsidRPr="00DE7F50" w:rsidRDefault="00DE7F50" w:rsidP="00DE7F50">
      <w:pPr>
        <w:spacing w:after="0" w:line="240" w:lineRule="auto"/>
        <w:jc w:val="center"/>
        <w:rPr>
          <w:rFonts w:ascii="Times New Roman" w:eastAsia="Times New Roman" w:hAnsi="Times New Roman" w:cs="Times New Roman"/>
          <w:sz w:val="24"/>
          <w:szCs w:val="24"/>
        </w:rPr>
      </w:pPr>
    </w:p>
    <w:p w:rsidR="00DE7F50" w:rsidRPr="00DE7F50" w:rsidRDefault="00DE7F50" w:rsidP="00DE7F50">
      <w:pPr>
        <w:spacing w:after="0" w:line="240" w:lineRule="auto"/>
        <w:jc w:val="center"/>
        <w:rPr>
          <w:rFonts w:ascii="Times New Roman" w:eastAsia="Times New Roman" w:hAnsi="Times New Roman" w:cs="Times New Roman"/>
          <w:sz w:val="24"/>
          <w:szCs w:val="24"/>
        </w:rPr>
      </w:pPr>
    </w:p>
    <w:p w:rsidR="00DE7F50" w:rsidRPr="00DE7F50" w:rsidRDefault="00DE7F50" w:rsidP="00DE7F50">
      <w:pPr>
        <w:spacing w:after="0" w:line="240" w:lineRule="auto"/>
        <w:jc w:val="both"/>
        <w:rPr>
          <w:rFonts w:ascii="Times New Roman" w:eastAsia="Times New Roman" w:hAnsi="Times New Roman" w:cs="Times New Roman"/>
          <w:sz w:val="24"/>
          <w:szCs w:val="24"/>
        </w:rPr>
      </w:pPr>
      <w:r w:rsidRPr="00DE7F50">
        <w:rPr>
          <w:rFonts w:ascii="Times New Roman" w:eastAsia="Times New Roman" w:hAnsi="Times New Roman" w:cs="Times New Roman"/>
          <w:sz w:val="24"/>
          <w:szCs w:val="24"/>
        </w:rPr>
        <w:t xml:space="preserve">Глава </w:t>
      </w:r>
      <w:proofErr w:type="spellStart"/>
      <w:r w:rsidRPr="00DE7F50">
        <w:rPr>
          <w:rFonts w:ascii="Times New Roman" w:eastAsia="Times New Roman" w:hAnsi="Times New Roman" w:cs="Times New Roman"/>
          <w:sz w:val="24"/>
          <w:szCs w:val="24"/>
        </w:rPr>
        <w:t>Половинского</w:t>
      </w:r>
      <w:proofErr w:type="spellEnd"/>
      <w:r w:rsidRPr="00DE7F50">
        <w:rPr>
          <w:rFonts w:ascii="Times New Roman" w:eastAsia="Times New Roman" w:hAnsi="Times New Roman" w:cs="Times New Roman"/>
          <w:sz w:val="24"/>
          <w:szCs w:val="24"/>
        </w:rPr>
        <w:t xml:space="preserve"> сельсовета</w:t>
      </w:r>
    </w:p>
    <w:p w:rsidR="00DE7F50" w:rsidRPr="00DE7F50" w:rsidRDefault="00DE7F50" w:rsidP="00DE7F50">
      <w:pPr>
        <w:spacing w:after="0" w:line="240" w:lineRule="auto"/>
        <w:jc w:val="both"/>
        <w:rPr>
          <w:rFonts w:ascii="Times New Roman" w:eastAsia="Times New Roman" w:hAnsi="Times New Roman" w:cs="Times New Roman"/>
          <w:sz w:val="24"/>
          <w:szCs w:val="24"/>
        </w:rPr>
      </w:pPr>
      <w:r w:rsidRPr="00DE7F50">
        <w:rPr>
          <w:rFonts w:ascii="Times New Roman" w:eastAsia="Times New Roman" w:hAnsi="Times New Roman" w:cs="Times New Roman"/>
          <w:sz w:val="24"/>
          <w:szCs w:val="24"/>
        </w:rPr>
        <w:t>Краснозерского района Новосибирской области                            Е.А. Дронова</w:t>
      </w:r>
    </w:p>
    <w:p w:rsidR="00DE7F50" w:rsidRPr="00DE7F50" w:rsidRDefault="00DE7F50" w:rsidP="00DE7F50">
      <w:pPr>
        <w:spacing w:after="0" w:line="240" w:lineRule="auto"/>
        <w:jc w:val="both"/>
        <w:rPr>
          <w:rFonts w:ascii="Times New Roman" w:eastAsia="Times New Roman" w:hAnsi="Times New Roman" w:cs="Times New Roman"/>
          <w:sz w:val="24"/>
          <w:szCs w:val="24"/>
        </w:rPr>
      </w:pPr>
    </w:p>
    <w:p w:rsidR="00DE7F50" w:rsidRPr="0072331E" w:rsidRDefault="00DE7F50" w:rsidP="00DE7F50">
      <w:pPr>
        <w:ind w:firstLine="708"/>
        <w:rPr>
          <w:sz w:val="24"/>
          <w:szCs w:val="24"/>
        </w:rPr>
      </w:pPr>
      <w:r w:rsidRPr="0072331E">
        <w:rPr>
          <w:sz w:val="24"/>
          <w:szCs w:val="24"/>
        </w:rPr>
        <w:t>--------------------------------------------------------------------------------------------------------</w:t>
      </w:r>
    </w:p>
    <w:p w:rsidR="00DE7F50" w:rsidRPr="0072331E" w:rsidRDefault="00DE7F50" w:rsidP="00DE7F50">
      <w:pPr>
        <w:rPr>
          <w:sz w:val="24"/>
          <w:szCs w:val="24"/>
        </w:rPr>
      </w:pPr>
    </w:p>
    <w:p w:rsidR="00DE7F50" w:rsidRPr="0072331E" w:rsidRDefault="00DE7F50" w:rsidP="00DE7F50">
      <w:pPr>
        <w:spacing w:after="0"/>
        <w:jc w:val="center"/>
        <w:rPr>
          <w:rFonts w:ascii="Times New Roman" w:hAnsi="Times New Roman" w:cs="Times New Roman"/>
          <w:sz w:val="24"/>
          <w:szCs w:val="24"/>
        </w:rPr>
      </w:pPr>
      <w:r w:rsidRPr="0072331E">
        <w:rPr>
          <w:rFonts w:ascii="Times New Roman" w:hAnsi="Times New Roman" w:cs="Times New Roman"/>
          <w:sz w:val="24"/>
          <w:szCs w:val="24"/>
        </w:rPr>
        <w:t>СОВЕТ ДЕПУТАТОВ ПОЛОВИНСКОГО СЕЛЬСОВЕТА</w:t>
      </w:r>
    </w:p>
    <w:p w:rsidR="00DE7F50" w:rsidRPr="0072331E" w:rsidRDefault="00DE7F50" w:rsidP="00DE7F50">
      <w:pPr>
        <w:spacing w:after="0"/>
        <w:jc w:val="center"/>
        <w:rPr>
          <w:rFonts w:ascii="Times New Roman" w:hAnsi="Times New Roman" w:cs="Times New Roman"/>
          <w:sz w:val="24"/>
          <w:szCs w:val="24"/>
        </w:rPr>
      </w:pPr>
      <w:r w:rsidRPr="0072331E">
        <w:rPr>
          <w:rFonts w:ascii="Times New Roman" w:hAnsi="Times New Roman" w:cs="Times New Roman"/>
          <w:sz w:val="24"/>
          <w:szCs w:val="24"/>
        </w:rPr>
        <w:t>КРАСНОЗЕРСКОГО РАЙОНА НОВОСИБИРСКОЙ ОБЛАСТИ</w:t>
      </w:r>
    </w:p>
    <w:p w:rsidR="00DE7F50" w:rsidRPr="0072331E" w:rsidRDefault="00DE7F50" w:rsidP="00DE7F50">
      <w:pPr>
        <w:spacing w:after="0"/>
        <w:jc w:val="center"/>
        <w:rPr>
          <w:rFonts w:ascii="Times New Roman" w:hAnsi="Times New Roman" w:cs="Times New Roman"/>
          <w:sz w:val="24"/>
          <w:szCs w:val="24"/>
        </w:rPr>
      </w:pPr>
      <w:r w:rsidRPr="0072331E">
        <w:rPr>
          <w:rFonts w:ascii="Times New Roman" w:hAnsi="Times New Roman" w:cs="Times New Roman"/>
          <w:sz w:val="24"/>
          <w:szCs w:val="24"/>
        </w:rPr>
        <w:t>(шестого созыва)</w:t>
      </w:r>
    </w:p>
    <w:p w:rsidR="00DE7F50" w:rsidRPr="0072331E" w:rsidRDefault="00DE7F50" w:rsidP="00DE7F50">
      <w:pPr>
        <w:spacing w:after="0"/>
        <w:jc w:val="center"/>
        <w:rPr>
          <w:rFonts w:ascii="Times New Roman" w:hAnsi="Times New Roman" w:cs="Times New Roman"/>
          <w:sz w:val="24"/>
          <w:szCs w:val="24"/>
        </w:rPr>
      </w:pPr>
      <w:r w:rsidRPr="0072331E">
        <w:rPr>
          <w:rFonts w:ascii="Times New Roman" w:hAnsi="Times New Roman" w:cs="Times New Roman"/>
          <w:sz w:val="24"/>
          <w:szCs w:val="24"/>
        </w:rPr>
        <w:t>РЕШЕНИЕ</w:t>
      </w:r>
    </w:p>
    <w:p w:rsidR="00DE7F50" w:rsidRPr="0072331E" w:rsidRDefault="00DE7F50" w:rsidP="00DE7F50">
      <w:pPr>
        <w:spacing w:after="0"/>
        <w:jc w:val="center"/>
        <w:rPr>
          <w:rFonts w:ascii="Times New Roman" w:hAnsi="Times New Roman" w:cs="Times New Roman"/>
          <w:sz w:val="24"/>
          <w:szCs w:val="24"/>
        </w:rPr>
      </w:pPr>
      <w:r w:rsidRPr="0072331E">
        <w:rPr>
          <w:rFonts w:ascii="Times New Roman" w:hAnsi="Times New Roman" w:cs="Times New Roman"/>
          <w:sz w:val="24"/>
          <w:szCs w:val="24"/>
        </w:rPr>
        <w:t>Сорок восьмой внеочередной сессии</w:t>
      </w:r>
    </w:p>
    <w:p w:rsidR="00DE7F50" w:rsidRPr="0072331E" w:rsidRDefault="00DE7F50" w:rsidP="00DE7F50">
      <w:pPr>
        <w:spacing w:after="0"/>
        <w:jc w:val="center"/>
        <w:rPr>
          <w:rFonts w:ascii="Times New Roman" w:hAnsi="Times New Roman" w:cs="Times New Roman"/>
          <w:sz w:val="24"/>
          <w:szCs w:val="24"/>
        </w:rPr>
      </w:pPr>
    </w:p>
    <w:p w:rsidR="00DE7F50" w:rsidRPr="0072331E" w:rsidRDefault="00DE7F50" w:rsidP="00DE7F50">
      <w:pPr>
        <w:spacing w:after="0"/>
        <w:rPr>
          <w:rFonts w:ascii="Times New Roman" w:hAnsi="Times New Roman" w:cs="Times New Roman"/>
          <w:sz w:val="24"/>
          <w:szCs w:val="24"/>
        </w:rPr>
      </w:pPr>
      <w:r w:rsidRPr="0072331E">
        <w:rPr>
          <w:rFonts w:ascii="Times New Roman" w:hAnsi="Times New Roman" w:cs="Times New Roman"/>
          <w:sz w:val="24"/>
          <w:szCs w:val="24"/>
        </w:rPr>
        <w:t xml:space="preserve">от 21.07.2023                              с. </w:t>
      </w:r>
      <w:proofErr w:type="gramStart"/>
      <w:r w:rsidRPr="0072331E">
        <w:rPr>
          <w:rFonts w:ascii="Times New Roman" w:hAnsi="Times New Roman" w:cs="Times New Roman"/>
          <w:sz w:val="24"/>
          <w:szCs w:val="24"/>
        </w:rPr>
        <w:t>Половинное</w:t>
      </w:r>
      <w:proofErr w:type="gramEnd"/>
      <w:r w:rsidRPr="0072331E">
        <w:rPr>
          <w:rFonts w:ascii="Times New Roman" w:hAnsi="Times New Roman" w:cs="Times New Roman"/>
          <w:sz w:val="24"/>
          <w:szCs w:val="24"/>
        </w:rPr>
        <w:t xml:space="preserve">                                             № 179</w:t>
      </w:r>
    </w:p>
    <w:p w:rsidR="00DE7F50" w:rsidRPr="0072331E" w:rsidRDefault="00DE7F50" w:rsidP="00DE7F50">
      <w:pPr>
        <w:shd w:val="clear" w:color="auto" w:fill="FFFFFF"/>
        <w:spacing w:after="0" w:line="278" w:lineRule="atLeast"/>
        <w:ind w:right="320"/>
        <w:rPr>
          <w:rFonts w:ascii="Times New Roman" w:eastAsia="Times New Roman" w:hAnsi="Times New Roman" w:cs="Times New Roman"/>
          <w:color w:val="000000" w:themeColor="text1"/>
          <w:sz w:val="24"/>
          <w:szCs w:val="24"/>
        </w:rPr>
      </w:pPr>
    </w:p>
    <w:p w:rsidR="00DE7F50" w:rsidRPr="0072331E" w:rsidRDefault="00DE7F50" w:rsidP="00DE7F50">
      <w:pPr>
        <w:shd w:val="clear" w:color="auto" w:fill="FFFFFF"/>
        <w:spacing w:after="0" w:line="278" w:lineRule="atLeast"/>
        <w:ind w:left="300" w:right="320" w:hanging="23"/>
        <w:jc w:val="both"/>
        <w:rPr>
          <w:rFonts w:ascii="Times New Roman" w:eastAsia="Times New Roman" w:hAnsi="Times New Roman" w:cs="Times New Roman"/>
          <w:color w:val="000000" w:themeColor="text1"/>
          <w:sz w:val="24"/>
          <w:szCs w:val="24"/>
        </w:rPr>
      </w:pPr>
      <w:r w:rsidRPr="0072331E">
        <w:rPr>
          <w:rFonts w:ascii="Times New Roman" w:eastAsia="Times New Roman" w:hAnsi="Times New Roman" w:cs="Times New Roman"/>
          <w:color w:val="000000" w:themeColor="text1"/>
          <w:sz w:val="24"/>
          <w:szCs w:val="24"/>
        </w:rPr>
        <w:t xml:space="preserve">Об утверждении Порядка установления и оценки применения обязательных требований, содержащихся в муниципальных нормативных правовых актах </w:t>
      </w:r>
      <w:proofErr w:type="spellStart"/>
      <w:r w:rsidRPr="0072331E">
        <w:rPr>
          <w:rFonts w:ascii="Times New Roman" w:eastAsia="Times New Roman" w:hAnsi="Times New Roman" w:cs="Times New Roman"/>
          <w:color w:val="000000" w:themeColor="text1"/>
          <w:sz w:val="24"/>
          <w:szCs w:val="24"/>
        </w:rPr>
        <w:t>Половинского</w:t>
      </w:r>
      <w:proofErr w:type="spellEnd"/>
      <w:r w:rsidRPr="0072331E">
        <w:rPr>
          <w:rFonts w:ascii="Times New Roman" w:eastAsia="Times New Roman" w:hAnsi="Times New Roman" w:cs="Times New Roman"/>
          <w:color w:val="000000" w:themeColor="text1"/>
          <w:sz w:val="24"/>
          <w:szCs w:val="24"/>
        </w:rPr>
        <w:t xml:space="preserve"> сельсовета Краснозерского района Новосибирской области</w:t>
      </w:r>
    </w:p>
    <w:p w:rsidR="00DE7F50" w:rsidRPr="0072331E" w:rsidRDefault="00DE7F50" w:rsidP="00DE7F50">
      <w:pPr>
        <w:shd w:val="clear" w:color="auto" w:fill="FFFFFF"/>
        <w:spacing w:after="315" w:line="327" w:lineRule="atLeast"/>
        <w:rPr>
          <w:rFonts w:ascii="Times New Roman" w:eastAsia="Times New Roman" w:hAnsi="Times New Roman" w:cs="Times New Roman"/>
          <w:color w:val="000000" w:themeColor="text1"/>
          <w:sz w:val="24"/>
          <w:szCs w:val="24"/>
        </w:rPr>
      </w:pPr>
      <w:r w:rsidRPr="0072331E">
        <w:rPr>
          <w:rFonts w:ascii="Times New Roman" w:eastAsia="Times New Roman" w:hAnsi="Times New Roman" w:cs="Times New Roman"/>
          <w:color w:val="000000" w:themeColor="text1"/>
          <w:sz w:val="24"/>
          <w:szCs w:val="24"/>
        </w:rPr>
        <w:t> </w:t>
      </w:r>
    </w:p>
    <w:p w:rsidR="00DE7F50" w:rsidRPr="0072331E" w:rsidRDefault="00DE7F50" w:rsidP="00DE7F50">
      <w:pPr>
        <w:shd w:val="clear" w:color="auto" w:fill="FFFFFF"/>
        <w:spacing w:after="0" w:line="240" w:lineRule="auto"/>
        <w:ind w:right="20" w:firstLine="709"/>
        <w:jc w:val="both"/>
        <w:rPr>
          <w:rFonts w:ascii="Times New Roman" w:eastAsia="Times New Roman" w:hAnsi="Times New Roman" w:cs="Times New Roman"/>
          <w:color w:val="000000" w:themeColor="text1"/>
          <w:sz w:val="24"/>
          <w:szCs w:val="24"/>
        </w:rPr>
      </w:pPr>
      <w:r w:rsidRPr="0072331E">
        <w:rPr>
          <w:rFonts w:ascii="Times New Roman" w:eastAsia="Times New Roman" w:hAnsi="Times New Roman" w:cs="Times New Roman"/>
          <w:color w:val="000000" w:themeColor="text1"/>
          <w:sz w:val="24"/>
          <w:szCs w:val="24"/>
        </w:rPr>
        <w:t>В соответствии с частью 5 статьи 2 Федерального закона от 31.07.2020 №247-ФЗ «Об обязательных требованиях в Российской Федерации», частью 6.1 статьи 7 Федерального закона от 06.10.2003 № 131-ФЗ «Об общих принципах организации местного самоуправления в Российской Федерации», Совет депутатов Краснозерского района Новосибирской области РЕШИЛ:</w:t>
      </w:r>
    </w:p>
    <w:p w:rsidR="00DE7F50" w:rsidRPr="0072331E" w:rsidRDefault="00DE7F50" w:rsidP="00DE7F50">
      <w:pPr>
        <w:pStyle w:val="a5"/>
        <w:numPr>
          <w:ilvl w:val="0"/>
          <w:numId w:val="34"/>
        </w:numPr>
        <w:shd w:val="clear" w:color="auto" w:fill="FFFFFF"/>
        <w:ind w:left="0" w:right="20" w:firstLine="709"/>
        <w:jc w:val="both"/>
        <w:rPr>
          <w:color w:val="000000" w:themeColor="text1"/>
        </w:rPr>
      </w:pPr>
      <w:r w:rsidRPr="0072331E">
        <w:rPr>
          <w:color w:val="000000" w:themeColor="text1"/>
        </w:rPr>
        <w:t xml:space="preserve">Утвердить прилагаемый Порядок установления и оценки применения обязательных требований, содержащихся в муниципальных нормативных правовых актах </w:t>
      </w:r>
      <w:proofErr w:type="spellStart"/>
      <w:r w:rsidRPr="0072331E">
        <w:rPr>
          <w:color w:val="000000" w:themeColor="text1"/>
        </w:rPr>
        <w:t>Половинского</w:t>
      </w:r>
      <w:proofErr w:type="spellEnd"/>
      <w:r w:rsidRPr="0072331E">
        <w:rPr>
          <w:color w:val="000000" w:themeColor="text1"/>
        </w:rPr>
        <w:t xml:space="preserve"> сельсовета Краснозерского района Новосибирской области</w:t>
      </w:r>
    </w:p>
    <w:p w:rsidR="00DE7F50" w:rsidRPr="0072331E" w:rsidRDefault="00DE7F50" w:rsidP="00DE7F50">
      <w:pPr>
        <w:spacing w:after="0"/>
        <w:ind w:firstLine="709"/>
        <w:jc w:val="both"/>
        <w:rPr>
          <w:rFonts w:ascii="Times New Roman" w:hAnsi="Times New Roman" w:cs="Times New Roman"/>
          <w:sz w:val="24"/>
          <w:szCs w:val="24"/>
        </w:rPr>
      </w:pPr>
      <w:r w:rsidRPr="0072331E">
        <w:rPr>
          <w:rFonts w:ascii="Times New Roman" w:hAnsi="Times New Roman" w:cs="Times New Roman"/>
          <w:sz w:val="24"/>
          <w:szCs w:val="24"/>
        </w:rPr>
        <w:t xml:space="preserve">2. Опубликовать настоящее решение в периодическом печатном издании «Бюллетень органов местного самоуправления </w:t>
      </w:r>
      <w:proofErr w:type="spellStart"/>
      <w:r w:rsidRPr="0072331E">
        <w:rPr>
          <w:rFonts w:ascii="Times New Roman" w:hAnsi="Times New Roman" w:cs="Times New Roman"/>
          <w:sz w:val="24"/>
          <w:szCs w:val="24"/>
        </w:rPr>
        <w:t>Половинского</w:t>
      </w:r>
      <w:proofErr w:type="spellEnd"/>
      <w:r w:rsidRPr="0072331E">
        <w:rPr>
          <w:rFonts w:ascii="Times New Roman" w:hAnsi="Times New Roman" w:cs="Times New Roman"/>
          <w:sz w:val="24"/>
          <w:szCs w:val="24"/>
        </w:rPr>
        <w:t xml:space="preserve"> сельсовета Краснозерского района Новосибирской области»</w:t>
      </w:r>
    </w:p>
    <w:p w:rsidR="00DE7F50" w:rsidRPr="0072331E" w:rsidRDefault="00DE7F50" w:rsidP="00DE7F50">
      <w:pPr>
        <w:spacing w:after="0"/>
        <w:ind w:firstLine="709"/>
        <w:jc w:val="both"/>
        <w:rPr>
          <w:rFonts w:ascii="Times New Roman" w:hAnsi="Times New Roman" w:cs="Times New Roman"/>
          <w:sz w:val="24"/>
          <w:szCs w:val="24"/>
        </w:rPr>
      </w:pPr>
      <w:r w:rsidRPr="0072331E">
        <w:rPr>
          <w:rFonts w:ascii="Times New Roman" w:hAnsi="Times New Roman" w:cs="Times New Roman"/>
          <w:sz w:val="24"/>
          <w:szCs w:val="24"/>
        </w:rPr>
        <w:t xml:space="preserve">3.  </w:t>
      </w:r>
      <w:proofErr w:type="gramStart"/>
      <w:r w:rsidRPr="0072331E">
        <w:rPr>
          <w:rFonts w:ascii="Times New Roman" w:hAnsi="Times New Roman" w:cs="Times New Roman"/>
          <w:sz w:val="24"/>
          <w:szCs w:val="24"/>
        </w:rPr>
        <w:t>Контроль за</w:t>
      </w:r>
      <w:proofErr w:type="gramEnd"/>
      <w:r w:rsidRPr="0072331E">
        <w:rPr>
          <w:rFonts w:ascii="Times New Roman" w:hAnsi="Times New Roman" w:cs="Times New Roman"/>
          <w:sz w:val="24"/>
          <w:szCs w:val="24"/>
        </w:rPr>
        <w:t xml:space="preserve"> исполнением данного решения возложить на председателей постоянных комиссии Совета депутатов </w:t>
      </w:r>
      <w:proofErr w:type="spellStart"/>
      <w:r w:rsidRPr="0072331E">
        <w:rPr>
          <w:rFonts w:ascii="Times New Roman" w:hAnsi="Times New Roman" w:cs="Times New Roman"/>
          <w:sz w:val="24"/>
          <w:szCs w:val="24"/>
        </w:rPr>
        <w:t>Половинского</w:t>
      </w:r>
      <w:proofErr w:type="spellEnd"/>
      <w:r w:rsidRPr="0072331E">
        <w:rPr>
          <w:rFonts w:ascii="Times New Roman" w:hAnsi="Times New Roman" w:cs="Times New Roman"/>
          <w:sz w:val="24"/>
          <w:szCs w:val="24"/>
        </w:rPr>
        <w:t xml:space="preserve"> сельсовета Краснозерского района  Новосибирской области.</w:t>
      </w:r>
    </w:p>
    <w:p w:rsidR="00DE7F50" w:rsidRPr="0072331E" w:rsidRDefault="00DE7F50" w:rsidP="00DE7F50">
      <w:pPr>
        <w:spacing w:after="0"/>
        <w:ind w:firstLine="709"/>
        <w:jc w:val="both"/>
        <w:rPr>
          <w:rFonts w:ascii="Times New Roman" w:hAnsi="Times New Roman" w:cs="Times New Roman"/>
          <w:sz w:val="24"/>
          <w:szCs w:val="24"/>
        </w:rPr>
      </w:pPr>
    </w:p>
    <w:p w:rsidR="00DE7F50" w:rsidRPr="0072331E" w:rsidRDefault="00DE7F50" w:rsidP="00DE7F50">
      <w:pPr>
        <w:spacing w:after="0"/>
        <w:rPr>
          <w:rFonts w:ascii="Times New Roman" w:hAnsi="Times New Roman" w:cs="Times New Roman"/>
          <w:sz w:val="24"/>
          <w:szCs w:val="24"/>
        </w:rPr>
      </w:pPr>
      <w:bookmarkStart w:id="26" w:name="_GoBack"/>
      <w:bookmarkEnd w:id="26"/>
      <w:r w:rsidRPr="0072331E">
        <w:rPr>
          <w:rFonts w:ascii="Times New Roman" w:hAnsi="Times New Roman" w:cs="Times New Roman"/>
          <w:sz w:val="24"/>
          <w:szCs w:val="24"/>
        </w:rPr>
        <w:t xml:space="preserve">Глава </w:t>
      </w:r>
      <w:proofErr w:type="spellStart"/>
      <w:r w:rsidRPr="0072331E">
        <w:rPr>
          <w:rFonts w:ascii="Times New Roman" w:hAnsi="Times New Roman" w:cs="Times New Roman"/>
          <w:sz w:val="24"/>
          <w:szCs w:val="24"/>
        </w:rPr>
        <w:t>Половинского</w:t>
      </w:r>
      <w:proofErr w:type="spellEnd"/>
      <w:r w:rsidRPr="0072331E">
        <w:rPr>
          <w:rFonts w:ascii="Times New Roman" w:hAnsi="Times New Roman" w:cs="Times New Roman"/>
          <w:sz w:val="24"/>
          <w:szCs w:val="24"/>
        </w:rPr>
        <w:t xml:space="preserve"> сельсовета                         Председатель совета депутатов                                       </w:t>
      </w:r>
    </w:p>
    <w:p w:rsidR="00DE7F50" w:rsidRPr="0072331E" w:rsidRDefault="00DE7F50" w:rsidP="00DE7F50">
      <w:pPr>
        <w:spacing w:after="0"/>
        <w:rPr>
          <w:rFonts w:ascii="Times New Roman" w:hAnsi="Times New Roman" w:cs="Times New Roman"/>
          <w:sz w:val="24"/>
          <w:szCs w:val="24"/>
        </w:rPr>
      </w:pPr>
      <w:r w:rsidRPr="0072331E">
        <w:rPr>
          <w:rFonts w:ascii="Times New Roman" w:hAnsi="Times New Roman" w:cs="Times New Roman"/>
          <w:sz w:val="24"/>
          <w:szCs w:val="24"/>
        </w:rPr>
        <w:t xml:space="preserve">Краснозерского района                                                 </w:t>
      </w:r>
      <w:proofErr w:type="spellStart"/>
      <w:r w:rsidRPr="0072331E">
        <w:rPr>
          <w:rFonts w:ascii="Times New Roman" w:hAnsi="Times New Roman" w:cs="Times New Roman"/>
          <w:sz w:val="24"/>
          <w:szCs w:val="24"/>
        </w:rPr>
        <w:t>Половинского</w:t>
      </w:r>
      <w:proofErr w:type="spellEnd"/>
      <w:r w:rsidRPr="0072331E">
        <w:rPr>
          <w:rFonts w:ascii="Times New Roman" w:hAnsi="Times New Roman" w:cs="Times New Roman"/>
          <w:sz w:val="24"/>
          <w:szCs w:val="24"/>
        </w:rPr>
        <w:t xml:space="preserve"> сельсовета</w:t>
      </w:r>
    </w:p>
    <w:p w:rsidR="00DE7F50" w:rsidRPr="0072331E" w:rsidRDefault="00DE7F50" w:rsidP="00DE7F50">
      <w:pPr>
        <w:spacing w:after="0"/>
        <w:rPr>
          <w:rFonts w:ascii="Times New Roman" w:hAnsi="Times New Roman" w:cs="Times New Roman"/>
          <w:sz w:val="24"/>
          <w:szCs w:val="24"/>
        </w:rPr>
      </w:pPr>
      <w:r w:rsidRPr="0072331E">
        <w:rPr>
          <w:rFonts w:ascii="Times New Roman" w:hAnsi="Times New Roman" w:cs="Times New Roman"/>
          <w:sz w:val="24"/>
          <w:szCs w:val="24"/>
        </w:rPr>
        <w:t xml:space="preserve">Новосибирской области                                                    Краснозерского района </w:t>
      </w:r>
    </w:p>
    <w:p w:rsidR="00DE7F50" w:rsidRPr="0072331E" w:rsidRDefault="00DE7F50" w:rsidP="00DE7F50">
      <w:pPr>
        <w:pStyle w:val="a5"/>
        <w:tabs>
          <w:tab w:val="left" w:pos="5685"/>
        </w:tabs>
        <w:ind w:left="810"/>
      </w:pPr>
      <w:r w:rsidRPr="0072331E">
        <w:t xml:space="preserve">                                                                                Новосибирской области</w:t>
      </w:r>
    </w:p>
    <w:p w:rsidR="00DE7F50" w:rsidRPr="0072331E" w:rsidRDefault="00DE7F50" w:rsidP="00DE7F50">
      <w:pPr>
        <w:tabs>
          <w:tab w:val="left" w:pos="5685"/>
        </w:tabs>
        <w:spacing w:after="0"/>
        <w:rPr>
          <w:rFonts w:ascii="Times New Roman" w:hAnsi="Times New Roman" w:cs="Times New Roman"/>
          <w:sz w:val="24"/>
          <w:szCs w:val="24"/>
        </w:rPr>
      </w:pPr>
      <w:r w:rsidRPr="0072331E">
        <w:rPr>
          <w:rFonts w:ascii="Times New Roman" w:hAnsi="Times New Roman" w:cs="Times New Roman"/>
          <w:sz w:val="24"/>
          <w:szCs w:val="24"/>
        </w:rPr>
        <w:t xml:space="preserve">_______________Е.А. Дронова                                ___________ В.М. Попов                 «___» ___________ 2023 г.                                      «___»____________2023 г. </w:t>
      </w:r>
    </w:p>
    <w:p w:rsidR="00DE7F50" w:rsidRPr="0072331E" w:rsidRDefault="00DE7F50" w:rsidP="00DE7F5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72331E">
        <w:rPr>
          <w:rFonts w:ascii="Times New Roman" w:eastAsia="Times New Roman" w:hAnsi="Times New Roman" w:cs="Times New Roman"/>
          <w:color w:val="000000" w:themeColor="text1"/>
          <w:sz w:val="24"/>
          <w:szCs w:val="24"/>
        </w:rPr>
        <w:t> </w:t>
      </w:r>
    </w:p>
    <w:p w:rsidR="00DE7F50" w:rsidRPr="0072331E" w:rsidRDefault="00DE7F50" w:rsidP="00DE7F50">
      <w:pPr>
        <w:pStyle w:val="ConsPlusNormal"/>
        <w:jc w:val="right"/>
        <w:outlineLvl w:val="0"/>
        <w:rPr>
          <w:rFonts w:cs="Times New Roman"/>
          <w:szCs w:val="24"/>
        </w:rPr>
      </w:pPr>
      <w:r w:rsidRPr="0072331E">
        <w:rPr>
          <w:rFonts w:cs="Times New Roman"/>
          <w:szCs w:val="24"/>
        </w:rPr>
        <w:t>Приложение к решению сессии</w:t>
      </w:r>
    </w:p>
    <w:p w:rsidR="00DE7F50" w:rsidRPr="0072331E" w:rsidRDefault="00DE7F50" w:rsidP="00DE7F50">
      <w:pPr>
        <w:pStyle w:val="ConsPlusNormal"/>
        <w:jc w:val="right"/>
        <w:rPr>
          <w:rFonts w:cs="Times New Roman"/>
          <w:szCs w:val="24"/>
        </w:rPr>
      </w:pPr>
      <w:r w:rsidRPr="0072331E">
        <w:rPr>
          <w:rFonts w:cs="Times New Roman"/>
          <w:szCs w:val="24"/>
        </w:rPr>
        <w:t xml:space="preserve">Совета депутатов </w:t>
      </w:r>
      <w:proofErr w:type="spellStart"/>
      <w:r w:rsidRPr="0072331E">
        <w:rPr>
          <w:rFonts w:cs="Times New Roman"/>
          <w:szCs w:val="24"/>
        </w:rPr>
        <w:t>Половинского</w:t>
      </w:r>
      <w:proofErr w:type="spellEnd"/>
      <w:r w:rsidRPr="0072331E">
        <w:rPr>
          <w:rFonts w:cs="Times New Roman"/>
          <w:szCs w:val="24"/>
        </w:rPr>
        <w:t xml:space="preserve"> сельсовета</w:t>
      </w:r>
    </w:p>
    <w:p w:rsidR="00DE7F50" w:rsidRPr="0072331E" w:rsidRDefault="00DE7F50" w:rsidP="00DE7F50">
      <w:pPr>
        <w:pStyle w:val="ConsPlusNormal"/>
        <w:jc w:val="right"/>
        <w:rPr>
          <w:rFonts w:cs="Times New Roman"/>
          <w:szCs w:val="24"/>
        </w:rPr>
      </w:pPr>
      <w:r w:rsidRPr="0072331E">
        <w:rPr>
          <w:rFonts w:cs="Times New Roman"/>
          <w:szCs w:val="24"/>
        </w:rPr>
        <w:t>Краснозерского района Новосибирской области</w:t>
      </w:r>
    </w:p>
    <w:p w:rsidR="00DE7F50" w:rsidRPr="0072331E" w:rsidRDefault="00DE7F50" w:rsidP="00DE7F50">
      <w:pPr>
        <w:pStyle w:val="ConsPlusNormal"/>
        <w:jc w:val="right"/>
        <w:rPr>
          <w:rFonts w:cs="Times New Roman"/>
          <w:szCs w:val="24"/>
        </w:rPr>
      </w:pPr>
      <w:r w:rsidRPr="0072331E">
        <w:rPr>
          <w:rFonts w:cs="Times New Roman"/>
          <w:szCs w:val="24"/>
        </w:rPr>
        <w:t xml:space="preserve">от 21.07.2023  № 179  </w:t>
      </w:r>
    </w:p>
    <w:p w:rsidR="00DE7F50" w:rsidRPr="0072331E" w:rsidRDefault="00DE7F50" w:rsidP="00DE7F50">
      <w:pPr>
        <w:pStyle w:val="ConsPlusNormal"/>
        <w:ind w:firstLine="540"/>
        <w:jc w:val="both"/>
        <w:rPr>
          <w:rFonts w:cs="Times New Roman"/>
          <w:szCs w:val="24"/>
        </w:rPr>
      </w:pPr>
    </w:p>
    <w:p w:rsidR="00DE7F50" w:rsidRPr="0072331E" w:rsidRDefault="00DE7F50" w:rsidP="00DE7F50">
      <w:pPr>
        <w:pStyle w:val="ConsPlusTitle"/>
        <w:jc w:val="center"/>
        <w:rPr>
          <w:rFonts w:cs="Times New Roman"/>
          <w:szCs w:val="24"/>
        </w:rPr>
      </w:pPr>
      <w:bookmarkStart w:id="27" w:name="P32"/>
      <w:bookmarkEnd w:id="27"/>
      <w:r w:rsidRPr="0072331E">
        <w:rPr>
          <w:rFonts w:cs="Times New Roman"/>
          <w:szCs w:val="24"/>
        </w:rPr>
        <w:t>ПОРЯДОК</w:t>
      </w:r>
    </w:p>
    <w:p w:rsidR="00DE7F50" w:rsidRPr="0072331E" w:rsidRDefault="00DE7F50" w:rsidP="00DE7F50">
      <w:pPr>
        <w:pStyle w:val="ConsPlusTitle"/>
        <w:jc w:val="center"/>
        <w:rPr>
          <w:rFonts w:cs="Times New Roman"/>
          <w:szCs w:val="24"/>
        </w:rPr>
      </w:pPr>
      <w:r w:rsidRPr="0072331E">
        <w:rPr>
          <w:rFonts w:cs="Times New Roman"/>
          <w:szCs w:val="24"/>
        </w:rPr>
        <w:lastRenderedPageBreak/>
        <w:t>УСТАНОВЛЕНИЯ И ОЦЕНКИ ПРИМЕНЕНИЯ ОБЯЗАТЕЛЬНЫХ ТРЕБОВАНИЙ, СОДЕРЖАЩИХСЯ В МУНИЦИПАЛЬНЫХ НОРМАТИВНЫХ ПРАВОВЫХ АКТАХ ПОЛОВИНСКОГО СЕЛЬСОВЕТА КРАСНОЗЕРСКОГО РАЙОНА</w:t>
      </w:r>
    </w:p>
    <w:p w:rsidR="00DE7F50" w:rsidRPr="0072331E" w:rsidRDefault="00DE7F50" w:rsidP="00DE7F50">
      <w:pPr>
        <w:pStyle w:val="ConsPlusTitle"/>
        <w:jc w:val="center"/>
        <w:rPr>
          <w:rFonts w:cs="Times New Roman"/>
          <w:szCs w:val="24"/>
        </w:rPr>
      </w:pPr>
      <w:r w:rsidRPr="0072331E">
        <w:rPr>
          <w:rFonts w:cs="Times New Roman"/>
          <w:szCs w:val="24"/>
        </w:rPr>
        <w:t>НОВОСИБИРСКОЙ ОБЛАСТИ</w:t>
      </w:r>
    </w:p>
    <w:p w:rsidR="00DE7F50" w:rsidRPr="0072331E" w:rsidRDefault="00DE7F50" w:rsidP="00DE7F50">
      <w:pPr>
        <w:pStyle w:val="ConsPlusNormal"/>
        <w:ind w:firstLine="540"/>
        <w:jc w:val="both"/>
        <w:rPr>
          <w:rFonts w:cs="Times New Roman"/>
          <w:szCs w:val="24"/>
        </w:rPr>
      </w:pPr>
    </w:p>
    <w:p w:rsidR="00DE7F50" w:rsidRPr="0072331E" w:rsidRDefault="00DE7F50" w:rsidP="00DE7F50">
      <w:pPr>
        <w:pStyle w:val="ConsPlusTitle"/>
        <w:jc w:val="center"/>
        <w:outlineLvl w:val="1"/>
        <w:rPr>
          <w:rFonts w:cs="Times New Roman"/>
          <w:szCs w:val="24"/>
        </w:rPr>
      </w:pPr>
      <w:r w:rsidRPr="0072331E">
        <w:rPr>
          <w:rFonts w:cs="Times New Roman"/>
          <w:szCs w:val="24"/>
        </w:rPr>
        <w:t>1. Общие положения</w:t>
      </w:r>
    </w:p>
    <w:p w:rsidR="00DE7F50" w:rsidRPr="0072331E" w:rsidRDefault="00DE7F50" w:rsidP="00DE7F50">
      <w:pPr>
        <w:pStyle w:val="ConsPlusNormal"/>
        <w:ind w:firstLine="540"/>
        <w:jc w:val="both"/>
        <w:rPr>
          <w:rFonts w:cs="Times New Roman"/>
          <w:szCs w:val="24"/>
        </w:rPr>
      </w:pP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1.1. </w:t>
      </w:r>
      <w:proofErr w:type="gramStart"/>
      <w:r w:rsidRPr="0072331E">
        <w:rPr>
          <w:rFonts w:cs="Times New Roman"/>
          <w:szCs w:val="24"/>
        </w:rPr>
        <w:t xml:space="preserve">Порядок установления и оценки применения обязательных требований содержащихся в муниципальных нормативных правовых актах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(далее - Порядок) разработан в соответствии с Федеральными законами от 06.10.2003 </w:t>
      </w:r>
      <w:hyperlink r:id="rId32">
        <w:r w:rsidRPr="0072331E">
          <w:rPr>
            <w:rFonts w:cs="Times New Roman"/>
            <w:color w:val="0000FF"/>
            <w:szCs w:val="24"/>
          </w:rPr>
          <w:t>N 131-ФЗ</w:t>
        </w:r>
      </w:hyperlink>
      <w:r w:rsidRPr="0072331E">
        <w:rPr>
          <w:rFonts w:cs="Times New Roman"/>
          <w:szCs w:val="24"/>
        </w:rPr>
        <w:t xml:space="preserve">"Об общих принципах организации местного самоуправления в Российской Федерации", от 31.07.2020 </w:t>
      </w:r>
      <w:hyperlink r:id="rId33">
        <w:r w:rsidRPr="0072331E">
          <w:rPr>
            <w:rFonts w:cs="Times New Roman"/>
            <w:color w:val="0000FF"/>
            <w:szCs w:val="24"/>
          </w:rPr>
          <w:t>N 247-ФЗ</w:t>
        </w:r>
      </w:hyperlink>
      <w:r w:rsidRPr="0072331E">
        <w:rPr>
          <w:rFonts w:cs="Times New Roman"/>
          <w:szCs w:val="24"/>
        </w:rPr>
        <w:t xml:space="preserve">"Об обязательных требованиях в Российской Федерации" (далее - Федеральный закон N 247-ФЗ), </w:t>
      </w:r>
      <w:hyperlink r:id="rId34">
        <w:r w:rsidRPr="0072331E">
          <w:rPr>
            <w:rFonts w:cs="Times New Roman"/>
            <w:color w:val="0000FF"/>
            <w:szCs w:val="24"/>
          </w:rPr>
          <w:t>Уставом</w:t>
        </w:r>
      </w:hyperlink>
      <w:r w:rsidRPr="0072331E">
        <w:rPr>
          <w:rFonts w:cs="Times New Roman"/>
          <w:szCs w:val="24"/>
        </w:rPr>
        <w:t xml:space="preserve"> Краснозерского района Новосибирской области</w:t>
      </w:r>
      <w:proofErr w:type="gramEnd"/>
      <w:r w:rsidRPr="0072331E">
        <w:rPr>
          <w:rFonts w:cs="Times New Roman"/>
          <w:szCs w:val="24"/>
        </w:rPr>
        <w:t>.</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1.2. Порядок регулирует процедуру установления и оценки </w:t>
      </w:r>
      <w:proofErr w:type="gramStart"/>
      <w:r w:rsidRPr="0072331E">
        <w:rPr>
          <w:rFonts w:cs="Times New Roman"/>
          <w:szCs w:val="24"/>
        </w:rPr>
        <w:t>применения</w:t>
      </w:r>
      <w:proofErr w:type="gramEnd"/>
      <w:r w:rsidRPr="0072331E">
        <w:rPr>
          <w:rFonts w:cs="Times New Roman"/>
          <w:szCs w:val="24"/>
        </w:rPr>
        <w:t xml:space="preserve"> содержащихся в муниципальных нормативных правовых актах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иных форм оценки и экспертизы (далее - обязательные требования).</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1.3. Порядок не распространяется на отношения, связанные с установлением и оценкой применения обязательных требований, указанных в </w:t>
      </w:r>
      <w:hyperlink r:id="rId35">
        <w:r w:rsidRPr="0072331E">
          <w:rPr>
            <w:rFonts w:cs="Times New Roman"/>
            <w:color w:val="0000FF"/>
            <w:szCs w:val="24"/>
          </w:rPr>
          <w:t>части 2 статьи 1</w:t>
        </w:r>
      </w:hyperlink>
      <w:r w:rsidRPr="0072331E">
        <w:rPr>
          <w:rFonts w:cs="Times New Roman"/>
          <w:szCs w:val="24"/>
        </w:rPr>
        <w:t xml:space="preserve"> Федерального закона N 247-ФЗ.</w:t>
      </w:r>
    </w:p>
    <w:p w:rsidR="00DE7F50" w:rsidRPr="0072331E" w:rsidRDefault="00DE7F50" w:rsidP="00DE7F50">
      <w:pPr>
        <w:pStyle w:val="ConsPlusNormal"/>
        <w:ind w:firstLine="540"/>
        <w:jc w:val="both"/>
        <w:rPr>
          <w:rFonts w:cs="Times New Roman"/>
          <w:szCs w:val="24"/>
        </w:rPr>
      </w:pPr>
    </w:p>
    <w:p w:rsidR="00DE7F50" w:rsidRPr="0072331E" w:rsidRDefault="00DE7F50" w:rsidP="00DE7F50">
      <w:pPr>
        <w:pStyle w:val="ConsPlusTitle"/>
        <w:jc w:val="center"/>
        <w:outlineLvl w:val="1"/>
        <w:rPr>
          <w:rFonts w:cs="Times New Roman"/>
          <w:szCs w:val="24"/>
        </w:rPr>
      </w:pPr>
      <w:r w:rsidRPr="0072331E">
        <w:rPr>
          <w:rFonts w:cs="Times New Roman"/>
          <w:szCs w:val="24"/>
        </w:rPr>
        <w:t>2. Установление обязательных требований</w:t>
      </w:r>
    </w:p>
    <w:p w:rsidR="00DE7F50" w:rsidRPr="0072331E" w:rsidRDefault="00DE7F50" w:rsidP="00DE7F50">
      <w:pPr>
        <w:pStyle w:val="ConsPlusNormal"/>
        <w:ind w:firstLine="540"/>
        <w:jc w:val="both"/>
        <w:rPr>
          <w:rFonts w:cs="Times New Roman"/>
          <w:szCs w:val="24"/>
        </w:rPr>
      </w:pP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2.1. При установлении обязательных требований муниципальными нормативными правовыми актами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должны быть соблюдены принципы, установленные Федеральным </w:t>
      </w:r>
      <w:hyperlink r:id="rId36">
        <w:r w:rsidRPr="0072331E">
          <w:rPr>
            <w:rFonts w:cs="Times New Roman"/>
            <w:color w:val="0000FF"/>
            <w:szCs w:val="24"/>
          </w:rPr>
          <w:t>законом</w:t>
        </w:r>
      </w:hyperlink>
      <w:r w:rsidRPr="0072331E">
        <w:rPr>
          <w:rFonts w:cs="Times New Roman"/>
          <w:szCs w:val="24"/>
        </w:rPr>
        <w:t xml:space="preserve"> N 247-ФЗ, и определены:</w:t>
      </w:r>
    </w:p>
    <w:p w:rsidR="00DE7F50" w:rsidRPr="0072331E" w:rsidRDefault="00DE7F50" w:rsidP="00DE7F50">
      <w:pPr>
        <w:pStyle w:val="ConsPlusNormal"/>
        <w:ind w:firstLine="540"/>
        <w:jc w:val="both"/>
        <w:rPr>
          <w:rFonts w:cs="Times New Roman"/>
          <w:szCs w:val="24"/>
        </w:rPr>
      </w:pPr>
      <w:r w:rsidRPr="0072331E">
        <w:rPr>
          <w:rFonts w:cs="Times New Roman"/>
          <w:szCs w:val="24"/>
        </w:rPr>
        <w:t>2.1.1. Содержание обязательных требований (условия, ограничения, запреты, обязанности).</w:t>
      </w:r>
    </w:p>
    <w:p w:rsidR="00DE7F50" w:rsidRPr="0072331E" w:rsidRDefault="00DE7F50" w:rsidP="00DE7F50">
      <w:pPr>
        <w:pStyle w:val="ConsPlusNormal"/>
        <w:ind w:firstLine="540"/>
        <w:jc w:val="both"/>
        <w:rPr>
          <w:rFonts w:cs="Times New Roman"/>
          <w:szCs w:val="24"/>
        </w:rPr>
      </w:pPr>
      <w:r w:rsidRPr="0072331E">
        <w:rPr>
          <w:rFonts w:cs="Times New Roman"/>
          <w:szCs w:val="24"/>
        </w:rPr>
        <w:t>2.1.2. Лица, обязанные соблюдать обязательные требования.</w:t>
      </w:r>
    </w:p>
    <w:p w:rsidR="00DE7F50" w:rsidRPr="0072331E" w:rsidRDefault="00DE7F50" w:rsidP="00DE7F50">
      <w:pPr>
        <w:pStyle w:val="ConsPlusNormal"/>
        <w:ind w:firstLine="540"/>
        <w:jc w:val="both"/>
        <w:rPr>
          <w:rFonts w:cs="Times New Roman"/>
          <w:szCs w:val="24"/>
        </w:rPr>
      </w:pPr>
      <w:r w:rsidRPr="0072331E">
        <w:rPr>
          <w:rFonts w:cs="Times New Roman"/>
          <w:szCs w:val="24"/>
        </w:rPr>
        <w:t>2.1.3. В зависимости от объекта установления обязательных требований:</w:t>
      </w:r>
    </w:p>
    <w:p w:rsidR="00DE7F50" w:rsidRPr="0072331E" w:rsidRDefault="00DE7F50" w:rsidP="00DE7F50">
      <w:pPr>
        <w:pStyle w:val="ConsPlusNormal"/>
        <w:ind w:firstLine="540"/>
        <w:jc w:val="both"/>
        <w:rPr>
          <w:rFonts w:cs="Times New Roman"/>
          <w:szCs w:val="24"/>
        </w:rPr>
      </w:pPr>
      <w:r w:rsidRPr="0072331E">
        <w:rPr>
          <w:rFonts w:cs="Times New Roman"/>
          <w:szCs w:val="24"/>
        </w:rPr>
        <w:t>осуществляемая деятельность, совершаемые действия, в отношении которых устанавливаются обязательные требования;</w:t>
      </w:r>
    </w:p>
    <w:p w:rsidR="00DE7F50" w:rsidRPr="0072331E" w:rsidRDefault="00DE7F50" w:rsidP="00DE7F50">
      <w:pPr>
        <w:pStyle w:val="ConsPlusNormal"/>
        <w:ind w:firstLine="540"/>
        <w:jc w:val="both"/>
        <w:rPr>
          <w:rFonts w:cs="Times New Roman"/>
          <w:szCs w:val="24"/>
        </w:rPr>
      </w:pPr>
      <w:r w:rsidRPr="0072331E">
        <w:rPr>
          <w:rFonts w:cs="Times New Roman"/>
          <w:szCs w:val="24"/>
        </w:rPr>
        <w:t>лица и используемые объекты, к которым предъявляются обязательные требования при осуществлении деятельности, совершении действий;</w:t>
      </w:r>
    </w:p>
    <w:p w:rsidR="00DE7F50" w:rsidRPr="0072331E" w:rsidRDefault="00DE7F50" w:rsidP="00DE7F50">
      <w:pPr>
        <w:pStyle w:val="ConsPlusNormal"/>
        <w:ind w:firstLine="540"/>
        <w:jc w:val="both"/>
        <w:rPr>
          <w:rFonts w:cs="Times New Roman"/>
          <w:szCs w:val="24"/>
        </w:rPr>
      </w:pPr>
      <w:r w:rsidRPr="0072331E">
        <w:rPr>
          <w:rFonts w:cs="Times New Roman"/>
          <w:szCs w:val="24"/>
        </w:rPr>
        <w:t>результаты осуществления деятельности, совершения действий, в отношении которых устанавливаются обязательные требования.</w:t>
      </w:r>
    </w:p>
    <w:p w:rsidR="00DE7F50" w:rsidRPr="0072331E" w:rsidRDefault="00DE7F50" w:rsidP="00DE7F50">
      <w:pPr>
        <w:pStyle w:val="ConsPlusNormal"/>
        <w:ind w:firstLine="540"/>
        <w:jc w:val="both"/>
        <w:rPr>
          <w:rFonts w:cs="Times New Roman"/>
          <w:szCs w:val="24"/>
        </w:rPr>
      </w:pPr>
      <w:r w:rsidRPr="0072331E">
        <w:rPr>
          <w:rFonts w:cs="Times New Roman"/>
          <w:szCs w:val="24"/>
        </w:rPr>
        <w:t>2.1.4. Формы оценки соблюдения обязательных требований (муниципальный контроль, привлечение к административной ответственности, предоставление разрешений, иные формы оценки и экспертизы).</w:t>
      </w:r>
    </w:p>
    <w:p w:rsidR="00DE7F50" w:rsidRPr="0072331E" w:rsidRDefault="00DE7F50" w:rsidP="00DE7F50">
      <w:pPr>
        <w:pStyle w:val="ConsPlusNormal"/>
        <w:ind w:firstLine="540"/>
        <w:jc w:val="both"/>
        <w:rPr>
          <w:rFonts w:cs="Times New Roman"/>
          <w:szCs w:val="24"/>
        </w:rPr>
      </w:pPr>
      <w:r w:rsidRPr="0072331E">
        <w:rPr>
          <w:rFonts w:cs="Times New Roman"/>
          <w:szCs w:val="24"/>
        </w:rPr>
        <w:t>2.1.5. Администрация Краснозерского района Новосибирской области (ее структурное подразделение – управление экономического развития, имущества и земельных отношений), осуществляющие оценку соблюдения обязательных требований (далее - уполномоченные органы).</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2.2. </w:t>
      </w:r>
      <w:proofErr w:type="gramStart"/>
      <w:r w:rsidRPr="0072331E">
        <w:rPr>
          <w:rFonts w:cs="Times New Roman"/>
          <w:szCs w:val="24"/>
        </w:rPr>
        <w:t xml:space="preserve">Проекты муниципальных нормативных правовых актов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устанавливающих новые или изменяющих ранее предусмотренные муниципальными нормативными правовыми актами Краснозерского района Новосибирской области обязательные требования, подлежат </w:t>
      </w:r>
      <w:r w:rsidRPr="0072331E">
        <w:rPr>
          <w:rFonts w:cs="Times New Roman"/>
          <w:szCs w:val="24"/>
        </w:rPr>
        <w:lastRenderedPageBreak/>
        <w:t xml:space="preserve">оценке регулирующего воздействия в порядке, установленном решением Совета депутатов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w:t>
      </w:r>
      <w:proofErr w:type="gramEnd"/>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2.3. При проведении оценки регулирующего воздействия проектов муниципальных нормативных правовых актов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устанавливающих обязательные требования, обеспечивается их публичное обсуждение.</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2.4. Положения муниципальных нормативных правовых актов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устанавливающих обязательные требования, должны вступать в силу в сроки, установленные </w:t>
      </w:r>
      <w:hyperlink r:id="rId37">
        <w:r w:rsidRPr="0072331E">
          <w:rPr>
            <w:rFonts w:cs="Times New Roman"/>
            <w:color w:val="0000FF"/>
            <w:szCs w:val="24"/>
          </w:rPr>
          <w:t>частями 1</w:t>
        </w:r>
      </w:hyperlink>
      <w:r w:rsidRPr="0072331E">
        <w:rPr>
          <w:rFonts w:cs="Times New Roman"/>
          <w:szCs w:val="24"/>
        </w:rPr>
        <w:t xml:space="preserve"> - </w:t>
      </w:r>
      <w:hyperlink r:id="rId38">
        <w:r w:rsidRPr="0072331E">
          <w:rPr>
            <w:rFonts w:cs="Times New Roman"/>
            <w:color w:val="0000FF"/>
            <w:szCs w:val="24"/>
          </w:rPr>
          <w:t>2.1 статьи 3</w:t>
        </w:r>
      </w:hyperlink>
      <w:r w:rsidRPr="0072331E">
        <w:rPr>
          <w:rFonts w:cs="Times New Roman"/>
          <w:szCs w:val="24"/>
        </w:rPr>
        <w:t xml:space="preserve"> Федерального закона N 247-ФЗ.</w:t>
      </w:r>
    </w:p>
    <w:p w:rsidR="00DE7F50" w:rsidRPr="0072331E" w:rsidRDefault="00DE7F50" w:rsidP="00DE7F50">
      <w:pPr>
        <w:pStyle w:val="ConsPlusNormal"/>
        <w:ind w:firstLine="540"/>
        <w:jc w:val="both"/>
        <w:rPr>
          <w:rFonts w:cs="Times New Roman"/>
          <w:szCs w:val="24"/>
        </w:rPr>
      </w:pPr>
      <w:bookmarkStart w:id="28" w:name="P57"/>
      <w:bookmarkEnd w:id="28"/>
      <w:r w:rsidRPr="0072331E">
        <w:rPr>
          <w:rFonts w:cs="Times New Roman"/>
          <w:szCs w:val="24"/>
        </w:rPr>
        <w:t xml:space="preserve">2.5. Перечень муниципальных нормативных правовых актов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(их отдельных положений), содержащих обязательные требования, подлежит размещению на официальном сайте администрации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в информационно-телекоммуникационной сети "Интернет" (далее - официальный сайт). </w:t>
      </w:r>
    </w:p>
    <w:p w:rsidR="00DE7F50" w:rsidRPr="0072331E" w:rsidRDefault="00DE7F50" w:rsidP="00DE7F50">
      <w:pPr>
        <w:pStyle w:val="ConsPlusNormal"/>
        <w:ind w:firstLine="540"/>
        <w:jc w:val="both"/>
        <w:rPr>
          <w:rFonts w:cs="Times New Roman"/>
          <w:szCs w:val="24"/>
        </w:rPr>
      </w:pPr>
    </w:p>
    <w:p w:rsidR="00DE7F50" w:rsidRPr="0072331E" w:rsidRDefault="00DE7F50" w:rsidP="00DE7F50">
      <w:pPr>
        <w:pStyle w:val="ConsPlusTitle"/>
        <w:jc w:val="center"/>
        <w:outlineLvl w:val="1"/>
        <w:rPr>
          <w:rFonts w:cs="Times New Roman"/>
          <w:szCs w:val="24"/>
        </w:rPr>
      </w:pPr>
      <w:r w:rsidRPr="0072331E">
        <w:rPr>
          <w:rFonts w:cs="Times New Roman"/>
          <w:szCs w:val="24"/>
        </w:rPr>
        <w:t>3. Оценка применения обязательных требований</w:t>
      </w:r>
    </w:p>
    <w:p w:rsidR="00DE7F50" w:rsidRPr="0072331E" w:rsidRDefault="00DE7F50" w:rsidP="00DE7F50">
      <w:pPr>
        <w:pStyle w:val="ConsPlusNormal"/>
        <w:ind w:firstLine="540"/>
        <w:jc w:val="both"/>
        <w:rPr>
          <w:rFonts w:cs="Times New Roman"/>
          <w:szCs w:val="24"/>
        </w:rPr>
      </w:pPr>
    </w:p>
    <w:p w:rsidR="00DE7F50" w:rsidRPr="0072331E" w:rsidRDefault="00DE7F50" w:rsidP="00DE7F50">
      <w:pPr>
        <w:pStyle w:val="ConsPlusNormal"/>
        <w:ind w:firstLine="540"/>
        <w:jc w:val="both"/>
        <w:rPr>
          <w:rFonts w:cs="Times New Roman"/>
          <w:szCs w:val="24"/>
        </w:rPr>
      </w:pPr>
      <w:r w:rsidRPr="0072331E">
        <w:rPr>
          <w:rFonts w:cs="Times New Roman"/>
          <w:szCs w:val="24"/>
        </w:rPr>
        <w:t>3.1. Целями оценки применения обязательных требований являются:</w:t>
      </w:r>
    </w:p>
    <w:p w:rsidR="00DE7F50" w:rsidRPr="0072331E" w:rsidRDefault="00DE7F50" w:rsidP="00DE7F50">
      <w:pPr>
        <w:pStyle w:val="ConsPlusNormal"/>
        <w:ind w:firstLine="540"/>
        <w:jc w:val="both"/>
        <w:rPr>
          <w:rFonts w:cs="Times New Roman"/>
          <w:szCs w:val="24"/>
        </w:rPr>
      </w:pPr>
      <w:r w:rsidRPr="0072331E">
        <w:rPr>
          <w:rFonts w:cs="Times New Roman"/>
          <w:szCs w:val="24"/>
        </w:rPr>
        <w:t>3.1.1. Оценка достижения целей введения обязательных требований.</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3.1.2. Оценка фактического воздействия муниципальных нормативных правовых актов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устанавливающих обязательные требования (анализ обоснованности установленных обязательных требований, определение и оценка фактических последствий их установления, выявление избыточных условий, ограничений, запретов, обязанностей).</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3.2. Оценка применения обязательных требований проводится уполномоченным органом в соответствии с ежегодным планом проведения оценки применения обязательных требований, содержащихся в муниципальных нормативных правовых актах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(далее - план).</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3.3. Уведомление о формировании плана размещается до 15 ноября текущего года на официальном сайте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w:t>
      </w:r>
    </w:p>
    <w:p w:rsidR="00DE7F50" w:rsidRPr="0072331E" w:rsidRDefault="00DE7F50" w:rsidP="00DE7F50">
      <w:pPr>
        <w:pStyle w:val="ConsPlusNormal"/>
        <w:ind w:firstLine="540"/>
        <w:jc w:val="both"/>
        <w:rPr>
          <w:rFonts w:cs="Times New Roman"/>
          <w:szCs w:val="24"/>
        </w:rPr>
      </w:pPr>
      <w:bookmarkStart w:id="29" w:name="P66"/>
      <w:bookmarkEnd w:id="29"/>
      <w:r w:rsidRPr="0072331E">
        <w:rPr>
          <w:rFonts w:cs="Times New Roman"/>
          <w:szCs w:val="24"/>
        </w:rPr>
        <w:t>В уведомлении о формировании плана указывается срок приема предложений по формированию плана, который должен составлять не менее 20 рабочих дней со дня, следующего за днем размещения указанного уведомления, и порядок оформления и направления таких предложений.</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3.4. План формируется с учетом перечня муниципальных нормативных правовых актов  (их отдельных положений), указанных в </w:t>
      </w:r>
      <w:hyperlink w:anchor="P57">
        <w:r w:rsidRPr="0072331E">
          <w:rPr>
            <w:rFonts w:cs="Times New Roman"/>
            <w:color w:val="0000FF"/>
            <w:szCs w:val="24"/>
          </w:rPr>
          <w:t>пункте 2.5</w:t>
        </w:r>
      </w:hyperlink>
      <w:r w:rsidRPr="0072331E">
        <w:rPr>
          <w:rFonts w:cs="Times New Roman"/>
          <w:szCs w:val="24"/>
        </w:rPr>
        <w:t xml:space="preserve"> Порядка, поступивших предложений по формированию плана.</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3.5. В плане указывается срок проведения оценки применения обязательных требований, содержащихся в муниципальных нормативных правовых актах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который не должен превышать трех месяцев.</w:t>
      </w:r>
    </w:p>
    <w:p w:rsidR="00DE7F50" w:rsidRPr="0072331E" w:rsidRDefault="00DE7F50" w:rsidP="00DE7F50">
      <w:pPr>
        <w:pStyle w:val="ConsPlusNormal"/>
        <w:ind w:firstLine="540"/>
        <w:jc w:val="both"/>
        <w:rPr>
          <w:rFonts w:cs="Times New Roman"/>
          <w:szCs w:val="24"/>
        </w:rPr>
      </w:pPr>
      <w:r w:rsidRPr="0072331E">
        <w:rPr>
          <w:rFonts w:cs="Times New Roman"/>
          <w:szCs w:val="24"/>
        </w:rPr>
        <w:t>3.6. План на очередной календарный год утверждается уполномоченным органом до 25 декабря текущего года.</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3.7. План размещается на официальном сайте администрации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в течение трех рабочих дней со дня его утверждения.</w:t>
      </w:r>
    </w:p>
    <w:p w:rsidR="00DE7F50" w:rsidRPr="0072331E" w:rsidRDefault="00DE7F50" w:rsidP="00DE7F50">
      <w:pPr>
        <w:pStyle w:val="ConsPlusNormal"/>
        <w:ind w:firstLine="540"/>
        <w:jc w:val="both"/>
        <w:rPr>
          <w:rFonts w:cs="Times New Roman"/>
          <w:szCs w:val="24"/>
        </w:rPr>
      </w:pPr>
      <w:r w:rsidRPr="0072331E">
        <w:rPr>
          <w:rFonts w:cs="Times New Roman"/>
          <w:szCs w:val="24"/>
        </w:rPr>
        <w:t>3.8. В ходе проведения оценки применения обязательных требований проводится публичное обсуждение обязательных требований, содержащихся в муниципальных нормативных правовых актах.</w:t>
      </w:r>
    </w:p>
    <w:p w:rsidR="00DE7F50" w:rsidRPr="0072331E" w:rsidRDefault="00DE7F50" w:rsidP="00DE7F50">
      <w:pPr>
        <w:pStyle w:val="ConsPlusNormal"/>
        <w:ind w:firstLine="540"/>
        <w:jc w:val="both"/>
        <w:rPr>
          <w:rFonts w:cs="Times New Roman"/>
          <w:szCs w:val="24"/>
        </w:rPr>
      </w:pPr>
      <w:proofErr w:type="gramStart"/>
      <w:r w:rsidRPr="0072331E">
        <w:rPr>
          <w:rFonts w:cs="Times New Roman"/>
          <w:szCs w:val="24"/>
        </w:rPr>
        <w:t xml:space="preserve">Уведомление о проведении оценки применения обязательных требований </w:t>
      </w:r>
      <w:r w:rsidRPr="0072331E">
        <w:rPr>
          <w:rFonts w:cs="Times New Roman"/>
          <w:szCs w:val="24"/>
        </w:rPr>
        <w:lastRenderedPageBreak/>
        <w:t xml:space="preserve">размещается на официальном сайте администрации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и должно содержать информацию о сроке проведения публичных обсуждений, составляющем не менее 20 рабочих дней со дня, следующего за днем размещения указанного уведомления, а также о порядке оформления и направления предложений и замечаний относительно применения обязательных требований.</w:t>
      </w:r>
      <w:proofErr w:type="gramEnd"/>
    </w:p>
    <w:p w:rsidR="00DE7F50" w:rsidRPr="0072331E" w:rsidRDefault="00DE7F50" w:rsidP="00DE7F50">
      <w:pPr>
        <w:pStyle w:val="ConsPlusNormal"/>
        <w:ind w:firstLine="540"/>
        <w:jc w:val="both"/>
        <w:rPr>
          <w:rFonts w:cs="Times New Roman"/>
          <w:szCs w:val="24"/>
        </w:rPr>
      </w:pPr>
      <w:r w:rsidRPr="0072331E">
        <w:rPr>
          <w:rFonts w:cs="Times New Roman"/>
          <w:szCs w:val="24"/>
        </w:rPr>
        <w:t>3.9. По результатам проведения оценки применения обязательных требований уполномоченный орган готовит доклад о достижении целей введения обязательных требований (далее - доклад).</w:t>
      </w:r>
    </w:p>
    <w:p w:rsidR="00DE7F50" w:rsidRPr="0072331E" w:rsidRDefault="00DE7F50" w:rsidP="00DE7F50">
      <w:pPr>
        <w:pStyle w:val="ConsPlusNormal"/>
        <w:ind w:firstLine="540"/>
        <w:jc w:val="both"/>
        <w:rPr>
          <w:rFonts w:cs="Times New Roman"/>
          <w:szCs w:val="24"/>
        </w:rPr>
      </w:pPr>
      <w:r w:rsidRPr="0072331E">
        <w:rPr>
          <w:rFonts w:cs="Times New Roman"/>
          <w:szCs w:val="24"/>
        </w:rPr>
        <w:t>3.10. Источниками информации для подготовки доклада являются:</w:t>
      </w:r>
    </w:p>
    <w:p w:rsidR="00DE7F50" w:rsidRPr="0072331E" w:rsidRDefault="00DE7F50" w:rsidP="00DE7F50">
      <w:pPr>
        <w:pStyle w:val="ConsPlusNormal"/>
        <w:ind w:firstLine="540"/>
        <w:jc w:val="both"/>
        <w:rPr>
          <w:rFonts w:cs="Times New Roman"/>
          <w:szCs w:val="24"/>
        </w:rPr>
      </w:pPr>
      <w:r w:rsidRPr="0072331E">
        <w:rPr>
          <w:rFonts w:cs="Times New Roman"/>
          <w:szCs w:val="24"/>
        </w:rPr>
        <w:t>результаты мониторинга применения обязательных требований;</w:t>
      </w:r>
    </w:p>
    <w:p w:rsidR="00DE7F50" w:rsidRPr="0072331E" w:rsidRDefault="00DE7F50" w:rsidP="00DE7F50">
      <w:pPr>
        <w:pStyle w:val="ConsPlusNormal"/>
        <w:ind w:firstLine="540"/>
        <w:jc w:val="both"/>
        <w:rPr>
          <w:rFonts w:cs="Times New Roman"/>
          <w:szCs w:val="24"/>
        </w:rPr>
      </w:pPr>
      <w:r w:rsidRPr="0072331E">
        <w:rPr>
          <w:rFonts w:cs="Times New Roman"/>
          <w:szCs w:val="24"/>
        </w:rPr>
        <w:t>результаты анализа осуществления деятельности по муниципальному контролю, привлечению к административной ответственности, предоставлению разрешений, иным формам оценки и экспертизы;</w:t>
      </w:r>
    </w:p>
    <w:p w:rsidR="00DE7F50" w:rsidRPr="0072331E" w:rsidRDefault="00DE7F50" w:rsidP="00DE7F50">
      <w:pPr>
        <w:pStyle w:val="ConsPlusNormal"/>
        <w:ind w:firstLine="540"/>
        <w:jc w:val="both"/>
        <w:rPr>
          <w:rFonts w:cs="Times New Roman"/>
          <w:szCs w:val="24"/>
        </w:rPr>
      </w:pPr>
      <w:r w:rsidRPr="0072331E">
        <w:rPr>
          <w:rFonts w:cs="Times New Roman"/>
          <w:szCs w:val="24"/>
        </w:rPr>
        <w:t>результаты анализа административной и судебной практики по вопросам применения обязательных требований;</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обращения, предложения и замечания субъектов предпринимательской и иной экономической деятельности, </w:t>
      </w:r>
      <w:proofErr w:type="gramStart"/>
      <w:r w:rsidRPr="0072331E">
        <w:rPr>
          <w:rFonts w:cs="Times New Roman"/>
          <w:szCs w:val="24"/>
        </w:rPr>
        <w:t>поступившие</w:t>
      </w:r>
      <w:proofErr w:type="gramEnd"/>
      <w:r w:rsidRPr="0072331E">
        <w:rPr>
          <w:rFonts w:cs="Times New Roman"/>
          <w:szCs w:val="24"/>
        </w:rPr>
        <w:t xml:space="preserve"> в том числе в рамках публичного обсуждения обязательных требований;</w:t>
      </w:r>
    </w:p>
    <w:p w:rsidR="00DE7F50" w:rsidRPr="0072331E" w:rsidRDefault="00DE7F50" w:rsidP="00DE7F50">
      <w:pPr>
        <w:pStyle w:val="ConsPlusNormal"/>
        <w:ind w:firstLine="540"/>
        <w:jc w:val="both"/>
        <w:rPr>
          <w:rFonts w:cs="Times New Roman"/>
          <w:szCs w:val="24"/>
        </w:rPr>
      </w:pPr>
      <w:r w:rsidRPr="0072331E">
        <w:rPr>
          <w:rFonts w:cs="Times New Roman"/>
          <w:szCs w:val="24"/>
        </w:rPr>
        <w:t>иные сведения, которые позволяют оценить результаты применения обязательных требований.</w:t>
      </w:r>
    </w:p>
    <w:p w:rsidR="00DE7F50" w:rsidRPr="0072331E" w:rsidRDefault="00DE7F50" w:rsidP="00DE7F50">
      <w:pPr>
        <w:pStyle w:val="ConsPlusNormal"/>
        <w:ind w:firstLine="540"/>
        <w:jc w:val="both"/>
        <w:rPr>
          <w:rFonts w:cs="Times New Roman"/>
          <w:szCs w:val="24"/>
        </w:rPr>
      </w:pPr>
      <w:r w:rsidRPr="0072331E">
        <w:rPr>
          <w:rFonts w:cs="Times New Roman"/>
          <w:szCs w:val="24"/>
        </w:rPr>
        <w:t>3.11. В доклад включается следующая информация:</w:t>
      </w:r>
    </w:p>
    <w:p w:rsidR="00DE7F50" w:rsidRPr="0072331E" w:rsidRDefault="00DE7F50" w:rsidP="00DE7F50">
      <w:pPr>
        <w:pStyle w:val="ConsPlusNormal"/>
        <w:ind w:firstLine="540"/>
        <w:jc w:val="both"/>
        <w:rPr>
          <w:rFonts w:cs="Times New Roman"/>
          <w:szCs w:val="24"/>
        </w:rPr>
      </w:pPr>
      <w:r w:rsidRPr="0072331E">
        <w:rPr>
          <w:rFonts w:cs="Times New Roman"/>
          <w:szCs w:val="24"/>
        </w:rPr>
        <w:t>общая характеристика оцениваемых обязательных требований;</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результаты </w:t>
      </w:r>
      <w:proofErr w:type="gramStart"/>
      <w:r w:rsidRPr="0072331E">
        <w:rPr>
          <w:rFonts w:cs="Times New Roman"/>
          <w:szCs w:val="24"/>
        </w:rPr>
        <w:t>оценки достижения целей введения обязательных требований</w:t>
      </w:r>
      <w:proofErr w:type="gramEnd"/>
      <w:r w:rsidRPr="0072331E">
        <w:rPr>
          <w:rFonts w:cs="Times New Roman"/>
          <w:szCs w:val="24"/>
        </w:rPr>
        <w:t>;</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выводы и предложения по итогам </w:t>
      </w:r>
      <w:proofErr w:type="gramStart"/>
      <w:r w:rsidRPr="0072331E">
        <w:rPr>
          <w:rFonts w:cs="Times New Roman"/>
          <w:szCs w:val="24"/>
        </w:rPr>
        <w:t>оценки достижения целей введения обязательных требований</w:t>
      </w:r>
      <w:proofErr w:type="gramEnd"/>
      <w:r w:rsidRPr="0072331E">
        <w:rPr>
          <w:rFonts w:cs="Times New Roman"/>
          <w:szCs w:val="24"/>
        </w:rPr>
        <w:t>.</w:t>
      </w:r>
    </w:p>
    <w:p w:rsidR="00DE7F50" w:rsidRPr="0072331E" w:rsidRDefault="00DE7F50" w:rsidP="00DE7F50">
      <w:pPr>
        <w:pStyle w:val="ConsPlusNormal"/>
        <w:ind w:firstLine="540"/>
        <w:jc w:val="both"/>
        <w:rPr>
          <w:rFonts w:cs="Times New Roman"/>
          <w:szCs w:val="24"/>
        </w:rPr>
      </w:pPr>
      <w:r w:rsidRPr="0072331E">
        <w:rPr>
          <w:rFonts w:cs="Times New Roman"/>
          <w:szCs w:val="24"/>
        </w:rPr>
        <w:t>3.12. Общая характеристика оцениваемых обязательных требований должна включать следующие сведения:</w:t>
      </w:r>
    </w:p>
    <w:p w:rsidR="00DE7F50" w:rsidRPr="0072331E" w:rsidRDefault="00DE7F50" w:rsidP="00DE7F50">
      <w:pPr>
        <w:pStyle w:val="ConsPlusNormal"/>
        <w:ind w:firstLine="540"/>
        <w:jc w:val="both"/>
        <w:rPr>
          <w:rFonts w:cs="Times New Roman"/>
          <w:szCs w:val="24"/>
        </w:rPr>
      </w:pPr>
      <w:r w:rsidRPr="0072331E">
        <w:rPr>
          <w:rFonts w:cs="Times New Roman"/>
          <w:szCs w:val="24"/>
        </w:rPr>
        <w:t>цели введения обязательных требований;</w:t>
      </w:r>
    </w:p>
    <w:p w:rsidR="00DE7F50" w:rsidRPr="0072331E" w:rsidRDefault="00DE7F50" w:rsidP="00DE7F50">
      <w:pPr>
        <w:pStyle w:val="ConsPlusNormal"/>
        <w:ind w:firstLine="540"/>
        <w:jc w:val="both"/>
        <w:rPr>
          <w:rFonts w:cs="Times New Roman"/>
          <w:szCs w:val="24"/>
        </w:rPr>
      </w:pPr>
      <w:proofErr w:type="gramStart"/>
      <w:r w:rsidRPr="0072331E">
        <w:rPr>
          <w:rFonts w:cs="Times New Roman"/>
          <w:szCs w:val="24"/>
        </w:rPr>
        <w:t xml:space="preserve">реквизиты муниципальных нормативных правовых актов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и содержащиеся в них обязательные требования;</w:t>
      </w:r>
      <w:proofErr w:type="gramEnd"/>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сведения о внесенных в муниципальные нормативные правовые акты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устанавливающие обязательные требования, изменениях (при наличии);</w:t>
      </w:r>
    </w:p>
    <w:p w:rsidR="00DE7F50" w:rsidRPr="0072331E" w:rsidRDefault="00DE7F50" w:rsidP="00DE7F50">
      <w:pPr>
        <w:pStyle w:val="ConsPlusNormal"/>
        <w:ind w:firstLine="540"/>
        <w:jc w:val="both"/>
        <w:rPr>
          <w:rFonts w:cs="Times New Roman"/>
          <w:szCs w:val="24"/>
        </w:rPr>
      </w:pPr>
      <w:r w:rsidRPr="0072331E">
        <w:rPr>
          <w:rFonts w:cs="Times New Roman"/>
          <w:szCs w:val="24"/>
        </w:rPr>
        <w:t>сведения о полномочиях разработчика на установление обязательных требований;</w:t>
      </w:r>
    </w:p>
    <w:p w:rsidR="00DE7F50" w:rsidRPr="0072331E" w:rsidRDefault="00DE7F50" w:rsidP="00DE7F50">
      <w:pPr>
        <w:pStyle w:val="ConsPlusNormal"/>
        <w:ind w:firstLine="540"/>
        <w:jc w:val="both"/>
        <w:rPr>
          <w:rFonts w:cs="Times New Roman"/>
          <w:szCs w:val="24"/>
        </w:rPr>
      </w:pPr>
      <w:r w:rsidRPr="0072331E">
        <w:rPr>
          <w:rFonts w:cs="Times New Roman"/>
          <w:szCs w:val="24"/>
        </w:rPr>
        <w:t>сфера осуществления предпринимательской или иной экономической деятельности и конкретные общественные отношения (группа общественных отношений), на регулирование которых направлены обязательные требования;</w:t>
      </w:r>
    </w:p>
    <w:p w:rsidR="00DE7F50" w:rsidRPr="0072331E" w:rsidRDefault="00DE7F50" w:rsidP="00DE7F50">
      <w:pPr>
        <w:pStyle w:val="ConsPlusNormal"/>
        <w:ind w:firstLine="540"/>
        <w:jc w:val="both"/>
        <w:rPr>
          <w:rFonts w:cs="Times New Roman"/>
          <w:szCs w:val="24"/>
        </w:rPr>
      </w:pPr>
      <w:r w:rsidRPr="0072331E">
        <w:rPr>
          <w:rFonts w:cs="Times New Roman"/>
          <w:szCs w:val="24"/>
        </w:rPr>
        <w:t>основные группы субъектов предпринимательской и иной экономической деятельности, интересы которых затрагиваются оцениваемыми обязательными требованиями.</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3.13. Результаты </w:t>
      </w:r>
      <w:proofErr w:type="gramStart"/>
      <w:r w:rsidRPr="0072331E">
        <w:rPr>
          <w:rFonts w:cs="Times New Roman"/>
          <w:szCs w:val="24"/>
        </w:rPr>
        <w:t>оценки достижения целей введения обязательных требований</w:t>
      </w:r>
      <w:proofErr w:type="gramEnd"/>
      <w:r w:rsidRPr="0072331E">
        <w:rPr>
          <w:rFonts w:cs="Times New Roman"/>
          <w:szCs w:val="24"/>
        </w:rPr>
        <w:t xml:space="preserve"> должны содержать следующую информацию:</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выводы о соблюдении принципов, установленных Федеральным </w:t>
      </w:r>
      <w:hyperlink r:id="rId39">
        <w:r w:rsidRPr="0072331E">
          <w:rPr>
            <w:rFonts w:cs="Times New Roman"/>
            <w:color w:val="0000FF"/>
            <w:szCs w:val="24"/>
          </w:rPr>
          <w:t>законом</w:t>
        </w:r>
      </w:hyperlink>
      <w:r w:rsidRPr="0072331E">
        <w:rPr>
          <w:rFonts w:cs="Times New Roman"/>
          <w:szCs w:val="24"/>
        </w:rPr>
        <w:t xml:space="preserve"> N 247-ФЗ;</w:t>
      </w:r>
    </w:p>
    <w:p w:rsidR="00DE7F50" w:rsidRPr="0072331E" w:rsidRDefault="00DE7F50" w:rsidP="00DE7F50">
      <w:pPr>
        <w:pStyle w:val="ConsPlusNormal"/>
        <w:ind w:firstLine="540"/>
        <w:jc w:val="both"/>
        <w:rPr>
          <w:rFonts w:cs="Times New Roman"/>
          <w:szCs w:val="24"/>
        </w:rPr>
      </w:pPr>
      <w:r w:rsidRPr="0072331E">
        <w:rPr>
          <w:rFonts w:cs="Times New Roman"/>
          <w:szCs w:val="24"/>
        </w:rPr>
        <w:t>оценка затрат субъектов предпринимательской и иной экономической деятельности на исполнение установленных обязательных требований;</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количество обращений субъектов предпринимательской и иной экономической деятельности в администрацию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связанных с применением обязательных требований, анализ их содержания;</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сведения о привлечении к административной ответственности за нарушение </w:t>
      </w:r>
      <w:r w:rsidRPr="0072331E">
        <w:rPr>
          <w:rFonts w:cs="Times New Roman"/>
          <w:szCs w:val="24"/>
        </w:rPr>
        <w:lastRenderedPageBreak/>
        <w:t>обязательных требований (в случае если установлена такая ответственность);</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количество содержания вступивших в законную силу судебных актов по спорам, связанным с применением обязательных требований, по делам об оспаривании муниципальных нормативных правовых актов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содержащих обязательные требования.</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3.14. В качестве выводов и предложений по итогам </w:t>
      </w:r>
      <w:proofErr w:type="gramStart"/>
      <w:r w:rsidRPr="0072331E">
        <w:rPr>
          <w:rFonts w:cs="Times New Roman"/>
          <w:szCs w:val="24"/>
        </w:rPr>
        <w:t>оценки достижения целей введения обязательных требований</w:t>
      </w:r>
      <w:proofErr w:type="gramEnd"/>
      <w:r w:rsidRPr="0072331E">
        <w:rPr>
          <w:rFonts w:cs="Times New Roman"/>
          <w:szCs w:val="24"/>
        </w:rPr>
        <w:t xml:space="preserve"> может быть один из следующих вариантов:</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о целесообразности дальнейшего применения обязательного требования (группы обязательных требований) без внесения изменений в муниципальный нормативный правовой акт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w:t>
      </w:r>
    </w:p>
    <w:p w:rsidR="00DE7F50" w:rsidRPr="0072331E" w:rsidRDefault="00DE7F50" w:rsidP="00DE7F50">
      <w:pPr>
        <w:pStyle w:val="ConsPlusNormal"/>
        <w:ind w:firstLine="540"/>
        <w:jc w:val="both"/>
        <w:rPr>
          <w:rFonts w:cs="Times New Roman"/>
          <w:szCs w:val="24"/>
        </w:rPr>
      </w:pPr>
      <w:bookmarkStart w:id="30" w:name="P100"/>
      <w:bookmarkEnd w:id="30"/>
      <w:r w:rsidRPr="0072331E">
        <w:rPr>
          <w:rFonts w:cs="Times New Roman"/>
          <w:szCs w:val="24"/>
        </w:rPr>
        <w:t xml:space="preserve">о нецелесообразности дальнейшего применения обязательного требования (группы обязательных требований) и необходимости внесения изменений в соответствующий муниципальный нормативный правовой акт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w:t>
      </w:r>
    </w:p>
    <w:p w:rsidR="00DE7F50" w:rsidRPr="0072331E" w:rsidRDefault="00DE7F50" w:rsidP="00DE7F50">
      <w:pPr>
        <w:pStyle w:val="ConsPlusNormal"/>
        <w:ind w:firstLine="540"/>
        <w:jc w:val="both"/>
        <w:rPr>
          <w:rFonts w:cs="Times New Roman"/>
          <w:szCs w:val="24"/>
        </w:rPr>
      </w:pPr>
      <w:bookmarkStart w:id="31" w:name="P101"/>
      <w:bookmarkEnd w:id="31"/>
      <w:r w:rsidRPr="0072331E">
        <w:rPr>
          <w:rFonts w:cs="Times New Roman"/>
          <w:szCs w:val="24"/>
        </w:rPr>
        <w:t xml:space="preserve">о нецелесообразности дальнейшего применения обязательного требования (группы обязательных требований) и признании </w:t>
      </w:r>
      <w:proofErr w:type="gramStart"/>
      <w:r w:rsidRPr="0072331E">
        <w:rPr>
          <w:rFonts w:cs="Times New Roman"/>
          <w:szCs w:val="24"/>
        </w:rPr>
        <w:t>утратившим</w:t>
      </w:r>
      <w:proofErr w:type="gramEnd"/>
      <w:r w:rsidRPr="0072331E">
        <w:rPr>
          <w:rFonts w:cs="Times New Roman"/>
          <w:szCs w:val="24"/>
        </w:rPr>
        <w:t xml:space="preserve"> силу муниципального нормативного правового акта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(его отдельных положений).</w:t>
      </w:r>
    </w:p>
    <w:p w:rsidR="00DE7F50" w:rsidRPr="0072331E" w:rsidRDefault="00DE7F50" w:rsidP="00DE7F50">
      <w:pPr>
        <w:pStyle w:val="ConsPlusNormal"/>
        <w:ind w:firstLine="540"/>
        <w:jc w:val="both"/>
        <w:rPr>
          <w:rFonts w:cs="Times New Roman"/>
          <w:szCs w:val="24"/>
        </w:rPr>
      </w:pPr>
      <w:bookmarkStart w:id="32" w:name="P102"/>
      <w:bookmarkEnd w:id="32"/>
      <w:r w:rsidRPr="0072331E">
        <w:rPr>
          <w:rFonts w:cs="Times New Roman"/>
          <w:szCs w:val="24"/>
        </w:rPr>
        <w:t xml:space="preserve">3.15. Вывод и предложение, указанные в </w:t>
      </w:r>
      <w:hyperlink w:anchor="P100">
        <w:r w:rsidRPr="0072331E">
          <w:rPr>
            <w:rFonts w:cs="Times New Roman"/>
            <w:color w:val="0000FF"/>
            <w:szCs w:val="24"/>
          </w:rPr>
          <w:t>абзаце третьем пункта 3.14</w:t>
        </w:r>
      </w:hyperlink>
      <w:r w:rsidRPr="0072331E">
        <w:rPr>
          <w:rFonts w:cs="Times New Roman"/>
          <w:szCs w:val="24"/>
        </w:rPr>
        <w:t xml:space="preserve"> Порядка, формулируются в случае выявления:</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несоответствия обязательных требований принципам, установленным Федеральным </w:t>
      </w:r>
      <w:hyperlink r:id="rId40">
        <w:r w:rsidRPr="0072331E">
          <w:rPr>
            <w:rFonts w:cs="Times New Roman"/>
            <w:color w:val="0000FF"/>
            <w:szCs w:val="24"/>
          </w:rPr>
          <w:t>законом</w:t>
        </w:r>
      </w:hyperlink>
      <w:r w:rsidRPr="0072331E">
        <w:rPr>
          <w:rFonts w:cs="Times New Roman"/>
          <w:szCs w:val="24"/>
        </w:rPr>
        <w:t xml:space="preserve"> N 247-ФЗ, иным нормативным правовым актам большей юридической силы;</w:t>
      </w:r>
    </w:p>
    <w:p w:rsidR="00DE7F50" w:rsidRPr="0072331E" w:rsidRDefault="00DE7F50" w:rsidP="00DE7F50">
      <w:pPr>
        <w:pStyle w:val="ConsPlusNormal"/>
        <w:ind w:firstLine="540"/>
        <w:jc w:val="both"/>
        <w:rPr>
          <w:rFonts w:cs="Times New Roman"/>
          <w:szCs w:val="24"/>
        </w:rPr>
      </w:pPr>
      <w:proofErr w:type="spellStart"/>
      <w:r w:rsidRPr="0072331E">
        <w:rPr>
          <w:rFonts w:cs="Times New Roman"/>
          <w:szCs w:val="24"/>
        </w:rPr>
        <w:t>недостижения</w:t>
      </w:r>
      <w:proofErr w:type="spellEnd"/>
      <w:r w:rsidRPr="0072331E">
        <w:rPr>
          <w:rFonts w:cs="Times New Roman"/>
          <w:szCs w:val="24"/>
        </w:rPr>
        <w:t xml:space="preserve"> обязательными требованиями целей их введения;</w:t>
      </w:r>
    </w:p>
    <w:p w:rsidR="00DE7F50" w:rsidRPr="0072331E" w:rsidRDefault="00DE7F50" w:rsidP="00DE7F50">
      <w:pPr>
        <w:pStyle w:val="ConsPlusNormal"/>
        <w:ind w:firstLine="540"/>
        <w:jc w:val="both"/>
        <w:rPr>
          <w:rFonts w:cs="Times New Roman"/>
          <w:szCs w:val="24"/>
        </w:rPr>
      </w:pPr>
      <w:r w:rsidRPr="0072331E">
        <w:rPr>
          <w:rFonts w:cs="Times New Roman"/>
          <w:szCs w:val="24"/>
        </w:rPr>
        <w:t>избыточности требований, несоразмерности затрат субъектов предпринимательской и иной экономической деятельности на их исполнение;</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наличия в различных муниципальных нормативных правовых актах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или в одном муниципальном нормативном правовом акте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противоречащих друг другу обязательных требований;</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наличия в муниципальных нормативных правовых актах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3.16. Вывод и предложение, указанные в </w:t>
      </w:r>
      <w:hyperlink w:anchor="P101">
        <w:r w:rsidRPr="0072331E">
          <w:rPr>
            <w:rFonts w:cs="Times New Roman"/>
            <w:color w:val="0000FF"/>
            <w:szCs w:val="24"/>
          </w:rPr>
          <w:t>абзаце четвертом пункта 3.14</w:t>
        </w:r>
      </w:hyperlink>
      <w:r w:rsidRPr="0072331E">
        <w:rPr>
          <w:rFonts w:cs="Times New Roman"/>
          <w:szCs w:val="24"/>
        </w:rPr>
        <w:t xml:space="preserve"> Порядка, формулируются в случае выявления обстоятельств, предусмотренных </w:t>
      </w:r>
      <w:hyperlink w:anchor="P102">
        <w:r w:rsidRPr="0072331E">
          <w:rPr>
            <w:rFonts w:cs="Times New Roman"/>
            <w:color w:val="0000FF"/>
            <w:szCs w:val="24"/>
          </w:rPr>
          <w:t>пунктом 3.15</w:t>
        </w:r>
      </w:hyperlink>
      <w:r w:rsidRPr="0072331E">
        <w:rPr>
          <w:rFonts w:cs="Times New Roman"/>
          <w:szCs w:val="24"/>
        </w:rPr>
        <w:t xml:space="preserve"> Порядка, и невозможности внесения соответствующих изменений в муниципальный нормативный правовой акт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а также в случае выявления:</w:t>
      </w:r>
    </w:p>
    <w:p w:rsidR="00DE7F50" w:rsidRPr="0072331E" w:rsidRDefault="00DE7F50" w:rsidP="00DE7F50">
      <w:pPr>
        <w:pStyle w:val="ConsPlusNormal"/>
        <w:ind w:firstLine="540"/>
        <w:jc w:val="both"/>
        <w:rPr>
          <w:rFonts w:cs="Times New Roman"/>
          <w:szCs w:val="24"/>
        </w:rPr>
      </w:pPr>
      <w:r w:rsidRPr="0072331E">
        <w:rPr>
          <w:rFonts w:cs="Times New Roman"/>
          <w:szCs w:val="24"/>
        </w:rPr>
        <w:t>наличия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наличия дублирующих и (или) аналогичных по содержанию обязательных требований (групп обязательных требований) в нескольких или одном муниципальном нормативном правовом акте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отсутствия у органа местного самоуправления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предусмотренных в соответствии с законодательством Российской Федерации полномочий по установлению обязательных требований, являющихся предметом оценки применения обязательных требований.</w:t>
      </w:r>
    </w:p>
    <w:p w:rsidR="00DE7F50" w:rsidRPr="0072331E" w:rsidRDefault="00DE7F50" w:rsidP="00DE7F50">
      <w:pPr>
        <w:pStyle w:val="ConsPlusNormal"/>
        <w:ind w:firstLine="540"/>
        <w:jc w:val="both"/>
        <w:rPr>
          <w:rFonts w:cs="Times New Roman"/>
          <w:szCs w:val="24"/>
        </w:rPr>
      </w:pPr>
      <w:r w:rsidRPr="0072331E">
        <w:rPr>
          <w:rFonts w:cs="Times New Roman"/>
          <w:szCs w:val="24"/>
        </w:rPr>
        <w:t xml:space="preserve">3.17. Доклад, утвержденный руководителем уполномоченного органа, размещается на официальном сайте администрации </w:t>
      </w:r>
      <w:proofErr w:type="spellStart"/>
      <w:r w:rsidRPr="0072331E">
        <w:rPr>
          <w:rFonts w:cs="Times New Roman"/>
          <w:szCs w:val="24"/>
        </w:rPr>
        <w:t>Половинского</w:t>
      </w:r>
      <w:proofErr w:type="spellEnd"/>
      <w:r w:rsidRPr="0072331E">
        <w:rPr>
          <w:rFonts w:cs="Times New Roman"/>
          <w:szCs w:val="24"/>
        </w:rPr>
        <w:t xml:space="preserve"> сельсовета Краснозерского района Новосибирской области в течение трех рабочих дней со дня его утверждения.</w:t>
      </w:r>
    </w:p>
    <w:p w:rsidR="00DE7F50" w:rsidRPr="0072331E" w:rsidRDefault="00DE7F50" w:rsidP="00DE7F50">
      <w:pPr>
        <w:pStyle w:val="ConsPlusNormal"/>
        <w:ind w:firstLine="540"/>
        <w:jc w:val="both"/>
        <w:rPr>
          <w:rFonts w:cs="Times New Roman"/>
          <w:szCs w:val="24"/>
        </w:rPr>
      </w:pPr>
      <w:r w:rsidRPr="0072331E">
        <w:rPr>
          <w:rFonts w:cs="Times New Roman"/>
          <w:szCs w:val="24"/>
        </w:rPr>
        <w:lastRenderedPageBreak/>
        <w:t>3.18. Выводы и предложения по итогам оценки достижения целей введения обязательных требований, указанные в докладе, учитываются уполномоченным органом при организации работы по осуществлению оценки соблюдения обязательных требований.</w:t>
      </w:r>
    </w:p>
    <w:p w:rsidR="00DE7F50" w:rsidRPr="0072331E" w:rsidRDefault="00DE7F50" w:rsidP="00DE7F50">
      <w:pPr>
        <w:pStyle w:val="ConsPlusNormal"/>
        <w:ind w:firstLine="540"/>
        <w:jc w:val="both"/>
        <w:rPr>
          <w:rFonts w:cs="Times New Roman"/>
          <w:szCs w:val="24"/>
        </w:rPr>
      </w:pPr>
    </w:p>
    <w:p w:rsidR="00DE7F50" w:rsidRPr="0072331E" w:rsidRDefault="00DE7F50" w:rsidP="00DE7F50">
      <w:pPr>
        <w:rPr>
          <w:rFonts w:ascii="Times New Roman" w:hAnsi="Times New Roman" w:cs="Times New Roman"/>
          <w:sz w:val="24"/>
          <w:szCs w:val="24"/>
        </w:rPr>
      </w:pPr>
      <w:r w:rsidRPr="0072331E">
        <w:rPr>
          <w:rFonts w:ascii="Times New Roman" w:hAnsi="Times New Roman" w:cs="Times New Roman"/>
          <w:sz w:val="24"/>
          <w:szCs w:val="24"/>
        </w:rPr>
        <w:t>------------------------------------------------------------------------------------------------</w:t>
      </w:r>
    </w:p>
    <w:p w:rsidR="0072331E" w:rsidRPr="0072331E" w:rsidRDefault="0072331E" w:rsidP="0072331E">
      <w:pPr>
        <w:spacing w:after="0" w:line="240" w:lineRule="auto"/>
        <w:jc w:val="center"/>
        <w:rPr>
          <w:rFonts w:ascii="Times New Roman" w:eastAsia="Times New Roman" w:hAnsi="Times New Roman" w:cs="Times New Roman"/>
          <w:sz w:val="24"/>
          <w:szCs w:val="24"/>
          <w:lang w:eastAsia="en-US"/>
        </w:rPr>
      </w:pPr>
      <w:r w:rsidRPr="0072331E">
        <w:rPr>
          <w:rFonts w:ascii="Times New Roman" w:eastAsia="Times New Roman" w:hAnsi="Times New Roman" w:cs="Times New Roman"/>
          <w:sz w:val="24"/>
          <w:szCs w:val="24"/>
          <w:lang w:eastAsia="en-US"/>
        </w:rPr>
        <w:t>СОВЕТ ДЕПУТАТОВ  ПОЛОВИНСКОГО  СЕЛЬСОВЕТА</w:t>
      </w:r>
    </w:p>
    <w:p w:rsidR="0072331E" w:rsidRPr="0072331E" w:rsidRDefault="0072331E" w:rsidP="0072331E">
      <w:pPr>
        <w:spacing w:after="0" w:line="240" w:lineRule="auto"/>
        <w:jc w:val="center"/>
        <w:rPr>
          <w:rFonts w:ascii="Times New Roman" w:eastAsia="Times New Roman" w:hAnsi="Times New Roman" w:cs="Times New Roman"/>
          <w:sz w:val="24"/>
          <w:szCs w:val="24"/>
          <w:lang w:eastAsia="en-US"/>
        </w:rPr>
      </w:pPr>
      <w:r w:rsidRPr="0072331E">
        <w:rPr>
          <w:rFonts w:ascii="Times New Roman" w:eastAsia="Times New Roman" w:hAnsi="Times New Roman" w:cs="Times New Roman"/>
          <w:sz w:val="24"/>
          <w:szCs w:val="24"/>
          <w:lang w:eastAsia="en-US"/>
        </w:rPr>
        <w:t xml:space="preserve"> КРАСНОЗЕРСКОГО РАЙОНА НОВОСИБИРСКОЙ ОБЛАСТИ</w:t>
      </w:r>
    </w:p>
    <w:p w:rsidR="0072331E" w:rsidRPr="0072331E" w:rsidRDefault="0072331E" w:rsidP="0072331E">
      <w:pPr>
        <w:spacing w:after="0" w:line="240" w:lineRule="auto"/>
        <w:jc w:val="center"/>
        <w:rPr>
          <w:rFonts w:ascii="Times New Roman" w:eastAsia="Times New Roman" w:hAnsi="Times New Roman" w:cs="Times New Roman"/>
          <w:sz w:val="24"/>
          <w:szCs w:val="24"/>
          <w:lang w:eastAsia="en-US"/>
        </w:rPr>
      </w:pPr>
      <w:r w:rsidRPr="0072331E">
        <w:rPr>
          <w:rFonts w:ascii="Times New Roman" w:eastAsia="Times New Roman" w:hAnsi="Times New Roman" w:cs="Times New Roman"/>
          <w:sz w:val="24"/>
          <w:szCs w:val="24"/>
          <w:lang w:eastAsia="en-US"/>
        </w:rPr>
        <w:t>шестого созыва</w:t>
      </w:r>
    </w:p>
    <w:p w:rsidR="0072331E" w:rsidRPr="0072331E" w:rsidRDefault="0072331E" w:rsidP="0072331E">
      <w:pPr>
        <w:spacing w:after="0" w:line="240" w:lineRule="auto"/>
        <w:jc w:val="center"/>
        <w:rPr>
          <w:rFonts w:ascii="Times New Roman" w:eastAsia="Calibri" w:hAnsi="Times New Roman" w:cs="Times New Roman"/>
          <w:sz w:val="24"/>
          <w:szCs w:val="24"/>
          <w:lang w:eastAsia="en-US"/>
        </w:rPr>
      </w:pPr>
    </w:p>
    <w:p w:rsidR="0072331E" w:rsidRPr="0072331E" w:rsidRDefault="0072331E" w:rsidP="0072331E">
      <w:pPr>
        <w:spacing w:after="0" w:line="240" w:lineRule="auto"/>
        <w:jc w:val="center"/>
        <w:rPr>
          <w:rFonts w:ascii="Times New Roman" w:eastAsia="Calibri" w:hAnsi="Times New Roman" w:cs="Times New Roman"/>
          <w:sz w:val="24"/>
          <w:szCs w:val="24"/>
          <w:lang w:eastAsia="en-US"/>
        </w:rPr>
      </w:pPr>
      <w:r w:rsidRPr="0072331E">
        <w:rPr>
          <w:rFonts w:ascii="Times New Roman" w:eastAsia="Calibri" w:hAnsi="Times New Roman" w:cs="Times New Roman"/>
          <w:sz w:val="24"/>
          <w:szCs w:val="24"/>
          <w:lang w:eastAsia="en-US"/>
        </w:rPr>
        <w:t>РЕШЕНИЕ</w:t>
      </w:r>
    </w:p>
    <w:p w:rsidR="0072331E" w:rsidRPr="0072331E" w:rsidRDefault="0072331E" w:rsidP="0072331E">
      <w:pPr>
        <w:spacing w:after="0" w:line="240" w:lineRule="auto"/>
        <w:jc w:val="center"/>
        <w:rPr>
          <w:rFonts w:ascii="Times New Roman" w:eastAsia="Calibri" w:hAnsi="Times New Roman" w:cs="Times New Roman"/>
          <w:sz w:val="24"/>
          <w:szCs w:val="24"/>
          <w:lang w:eastAsia="en-US"/>
        </w:rPr>
      </w:pPr>
      <w:r w:rsidRPr="0072331E">
        <w:rPr>
          <w:rFonts w:ascii="Times New Roman" w:eastAsia="Calibri" w:hAnsi="Times New Roman" w:cs="Times New Roman"/>
          <w:sz w:val="24"/>
          <w:szCs w:val="24"/>
          <w:lang w:eastAsia="en-US"/>
        </w:rPr>
        <w:t>Сорок восьмой внеочередной сессии</w:t>
      </w:r>
    </w:p>
    <w:p w:rsidR="0072331E" w:rsidRPr="0072331E" w:rsidRDefault="0072331E" w:rsidP="0072331E">
      <w:pPr>
        <w:spacing w:after="0" w:line="240" w:lineRule="auto"/>
        <w:jc w:val="center"/>
        <w:rPr>
          <w:rFonts w:ascii="Times New Roman" w:eastAsia="Calibri" w:hAnsi="Times New Roman" w:cs="Times New Roman"/>
          <w:sz w:val="24"/>
          <w:szCs w:val="24"/>
          <w:lang w:eastAsia="en-US"/>
        </w:rPr>
      </w:pPr>
    </w:p>
    <w:p w:rsidR="0072331E" w:rsidRPr="0072331E" w:rsidRDefault="0072331E" w:rsidP="0072331E">
      <w:pPr>
        <w:spacing w:after="0" w:line="240" w:lineRule="auto"/>
        <w:jc w:val="both"/>
        <w:rPr>
          <w:rFonts w:ascii="Times New Roman" w:eastAsia="Calibri" w:hAnsi="Times New Roman" w:cs="Times New Roman"/>
          <w:sz w:val="24"/>
          <w:szCs w:val="24"/>
          <w:lang w:eastAsia="en-US"/>
        </w:rPr>
      </w:pPr>
      <w:r w:rsidRPr="0072331E">
        <w:rPr>
          <w:rFonts w:ascii="Times New Roman" w:eastAsia="Calibri" w:hAnsi="Times New Roman" w:cs="Times New Roman"/>
          <w:sz w:val="24"/>
          <w:szCs w:val="24"/>
          <w:lang w:eastAsia="en-US"/>
        </w:rPr>
        <w:t xml:space="preserve">От  21.07.2023                              </w:t>
      </w:r>
      <w:proofErr w:type="spellStart"/>
      <w:r w:rsidRPr="0072331E">
        <w:rPr>
          <w:rFonts w:ascii="Times New Roman" w:eastAsia="Calibri" w:hAnsi="Times New Roman" w:cs="Times New Roman"/>
          <w:sz w:val="24"/>
          <w:szCs w:val="24"/>
          <w:lang w:eastAsia="en-US"/>
        </w:rPr>
        <w:t>с</w:t>
      </w:r>
      <w:proofErr w:type="gramStart"/>
      <w:r w:rsidRPr="0072331E">
        <w:rPr>
          <w:rFonts w:ascii="Times New Roman" w:eastAsia="Calibri" w:hAnsi="Times New Roman" w:cs="Times New Roman"/>
          <w:sz w:val="24"/>
          <w:szCs w:val="24"/>
          <w:lang w:eastAsia="en-US"/>
        </w:rPr>
        <w:t>.П</w:t>
      </w:r>
      <w:proofErr w:type="gramEnd"/>
      <w:r w:rsidRPr="0072331E">
        <w:rPr>
          <w:rFonts w:ascii="Times New Roman" w:eastAsia="Calibri" w:hAnsi="Times New Roman" w:cs="Times New Roman"/>
          <w:sz w:val="24"/>
          <w:szCs w:val="24"/>
          <w:lang w:eastAsia="en-US"/>
        </w:rPr>
        <w:t>оловинное</w:t>
      </w:r>
      <w:proofErr w:type="spellEnd"/>
      <w:r w:rsidRPr="0072331E">
        <w:rPr>
          <w:rFonts w:ascii="Times New Roman" w:eastAsia="Calibri" w:hAnsi="Times New Roman" w:cs="Times New Roman"/>
          <w:sz w:val="24"/>
          <w:szCs w:val="24"/>
          <w:lang w:eastAsia="en-US"/>
        </w:rPr>
        <w:t xml:space="preserve">                                           № 180  </w:t>
      </w:r>
    </w:p>
    <w:p w:rsidR="0072331E" w:rsidRPr="0072331E" w:rsidRDefault="0072331E" w:rsidP="0072331E">
      <w:pPr>
        <w:spacing w:after="0" w:line="240" w:lineRule="auto"/>
        <w:jc w:val="both"/>
        <w:rPr>
          <w:rFonts w:ascii="Times New Roman" w:eastAsia="Calibri" w:hAnsi="Times New Roman" w:cs="Times New Roman"/>
          <w:sz w:val="24"/>
          <w:szCs w:val="24"/>
          <w:lang w:eastAsia="en-US"/>
        </w:rPr>
      </w:pPr>
    </w:p>
    <w:p w:rsidR="0072331E" w:rsidRPr="0072331E" w:rsidRDefault="0072331E" w:rsidP="0072331E">
      <w:pPr>
        <w:spacing w:after="0" w:line="259" w:lineRule="auto"/>
        <w:jc w:val="center"/>
        <w:rPr>
          <w:rFonts w:ascii="Calibri" w:eastAsia="Calibri" w:hAnsi="Calibri" w:cs="Times New Roman"/>
          <w:sz w:val="24"/>
          <w:szCs w:val="24"/>
          <w:lang w:eastAsia="en-US"/>
        </w:rPr>
      </w:pPr>
      <w:r w:rsidRPr="0072331E">
        <w:rPr>
          <w:rFonts w:ascii="Times New Roman" w:eastAsia="Calibri" w:hAnsi="Times New Roman" w:cs="Times New Roman"/>
          <w:sz w:val="24"/>
          <w:szCs w:val="24"/>
          <w:lang w:eastAsia="en-US"/>
        </w:rPr>
        <w:t xml:space="preserve">О внесении изменений в Положение о старосте сельского населенного пункта </w:t>
      </w:r>
      <w:proofErr w:type="spellStart"/>
      <w:r w:rsidRPr="0072331E">
        <w:rPr>
          <w:rFonts w:ascii="Times New Roman" w:eastAsia="Calibri" w:hAnsi="Times New Roman" w:cs="Times New Roman"/>
          <w:sz w:val="24"/>
          <w:szCs w:val="24"/>
          <w:lang w:eastAsia="en-US"/>
        </w:rPr>
        <w:t>Половинского</w:t>
      </w:r>
      <w:proofErr w:type="spellEnd"/>
      <w:r w:rsidRPr="0072331E">
        <w:rPr>
          <w:rFonts w:ascii="Times New Roman" w:eastAsia="Calibri" w:hAnsi="Times New Roman" w:cs="Times New Roman"/>
          <w:sz w:val="24"/>
          <w:szCs w:val="24"/>
          <w:lang w:eastAsia="en-US"/>
        </w:rPr>
        <w:t xml:space="preserve"> сельсовета Краснозерского района Новосибирской области</w:t>
      </w:r>
    </w:p>
    <w:p w:rsidR="0072331E" w:rsidRPr="0072331E" w:rsidRDefault="0072331E" w:rsidP="0072331E">
      <w:pPr>
        <w:spacing w:after="0" w:line="259" w:lineRule="auto"/>
        <w:jc w:val="center"/>
        <w:rPr>
          <w:rFonts w:ascii="Calibri" w:eastAsia="Calibri" w:hAnsi="Calibri" w:cs="Times New Roman"/>
          <w:sz w:val="24"/>
          <w:szCs w:val="24"/>
          <w:lang w:eastAsia="en-US"/>
        </w:rPr>
      </w:pPr>
      <w:r w:rsidRPr="0072331E">
        <w:rPr>
          <w:rFonts w:ascii="Times New Roman" w:eastAsia="Calibri" w:hAnsi="Times New Roman" w:cs="Times New Roman"/>
          <w:color w:val="000000"/>
          <w:spacing w:val="-1"/>
          <w:sz w:val="24"/>
          <w:szCs w:val="24"/>
          <w:lang w:eastAsia="en-US"/>
        </w:rPr>
        <w:t xml:space="preserve">В соответствии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Совет депутатов </w:t>
      </w:r>
      <w:proofErr w:type="spellStart"/>
      <w:r w:rsidRPr="0072331E">
        <w:rPr>
          <w:rFonts w:ascii="Times New Roman" w:eastAsia="Calibri" w:hAnsi="Times New Roman" w:cs="Times New Roman"/>
          <w:sz w:val="24"/>
          <w:szCs w:val="24"/>
          <w:lang w:eastAsia="en-US"/>
        </w:rPr>
        <w:t>Половинского</w:t>
      </w:r>
      <w:proofErr w:type="spellEnd"/>
      <w:r w:rsidRPr="0072331E">
        <w:rPr>
          <w:rFonts w:ascii="Times New Roman" w:eastAsia="Calibri" w:hAnsi="Times New Roman" w:cs="Times New Roman"/>
          <w:sz w:val="24"/>
          <w:szCs w:val="24"/>
          <w:lang w:eastAsia="en-US"/>
        </w:rPr>
        <w:t xml:space="preserve"> сельсовета Краснозерского района Новосибирской области</w:t>
      </w:r>
    </w:p>
    <w:p w:rsidR="0072331E" w:rsidRPr="0072331E" w:rsidRDefault="0072331E" w:rsidP="0072331E">
      <w:pPr>
        <w:shd w:val="clear" w:color="auto" w:fill="FFFFFF"/>
        <w:tabs>
          <w:tab w:val="left" w:leader="underscore" w:pos="2179"/>
        </w:tabs>
        <w:spacing w:after="0" w:line="240" w:lineRule="auto"/>
        <w:ind w:firstLine="710"/>
        <w:jc w:val="both"/>
        <w:rPr>
          <w:rFonts w:ascii="Calibri" w:eastAsia="Calibri" w:hAnsi="Calibri" w:cs="Times New Roman"/>
          <w:sz w:val="24"/>
          <w:szCs w:val="24"/>
          <w:lang w:eastAsia="en-US"/>
        </w:rPr>
      </w:pPr>
      <w:r w:rsidRPr="0072331E">
        <w:rPr>
          <w:rFonts w:ascii="Times New Roman" w:eastAsia="Calibri" w:hAnsi="Times New Roman" w:cs="Times New Roman"/>
          <w:b/>
          <w:color w:val="000000"/>
          <w:spacing w:val="-1"/>
          <w:sz w:val="24"/>
          <w:szCs w:val="24"/>
          <w:lang w:eastAsia="en-US"/>
        </w:rPr>
        <w:t>РЕШИЛ:</w:t>
      </w:r>
    </w:p>
    <w:p w:rsidR="0072331E" w:rsidRPr="0072331E" w:rsidRDefault="0072331E" w:rsidP="0072331E">
      <w:pPr>
        <w:spacing w:after="0" w:line="240" w:lineRule="auto"/>
        <w:ind w:firstLine="709"/>
        <w:contextualSpacing/>
        <w:jc w:val="both"/>
        <w:rPr>
          <w:rFonts w:ascii="Calibri" w:eastAsia="Calibri" w:hAnsi="Calibri" w:cs="Times New Roman"/>
          <w:sz w:val="24"/>
          <w:szCs w:val="24"/>
          <w:lang w:eastAsia="en-US"/>
        </w:rPr>
      </w:pPr>
      <w:r w:rsidRPr="0072331E">
        <w:rPr>
          <w:rFonts w:ascii="Times New Roman" w:eastAsia="Calibri" w:hAnsi="Times New Roman" w:cs="Times New Roman"/>
          <w:color w:val="000000" w:themeColor="text1"/>
          <w:sz w:val="24"/>
          <w:szCs w:val="24"/>
          <w:lang w:eastAsia="en-US"/>
        </w:rPr>
        <w:t>1. В</w:t>
      </w:r>
      <w:r w:rsidRPr="0072331E">
        <w:rPr>
          <w:rFonts w:ascii="Times New Roman" w:eastAsia="Calibri" w:hAnsi="Times New Roman" w:cs="Times New Roman"/>
          <w:color w:val="000000" w:themeColor="text1"/>
          <w:spacing w:val="1"/>
          <w:sz w:val="24"/>
          <w:szCs w:val="24"/>
          <w:lang w:eastAsia="en-US"/>
        </w:rPr>
        <w:t xml:space="preserve">нести изменение в пункт 1.2. Положения о старосте сельского населенного пункта </w:t>
      </w:r>
      <w:proofErr w:type="spellStart"/>
      <w:r w:rsidRPr="0072331E">
        <w:rPr>
          <w:rFonts w:ascii="Times New Roman" w:eastAsia="Calibri" w:hAnsi="Times New Roman" w:cs="Times New Roman"/>
          <w:sz w:val="24"/>
          <w:szCs w:val="24"/>
          <w:lang w:eastAsia="en-US"/>
        </w:rPr>
        <w:t>Половинского</w:t>
      </w:r>
      <w:proofErr w:type="spellEnd"/>
      <w:r w:rsidRPr="0072331E">
        <w:rPr>
          <w:rFonts w:ascii="Times New Roman" w:eastAsia="Calibri" w:hAnsi="Times New Roman" w:cs="Times New Roman"/>
          <w:sz w:val="24"/>
          <w:szCs w:val="24"/>
          <w:lang w:eastAsia="en-US"/>
        </w:rPr>
        <w:t xml:space="preserve"> сельсовета Краснозерского района Новосибирской области</w:t>
      </w:r>
      <w:r w:rsidRPr="0072331E">
        <w:rPr>
          <w:rFonts w:ascii="Times New Roman" w:eastAsia="Calibri" w:hAnsi="Times New Roman" w:cs="Times New Roman"/>
          <w:color w:val="000000" w:themeColor="text1"/>
          <w:sz w:val="24"/>
          <w:szCs w:val="24"/>
          <w:lang w:eastAsia="en-US"/>
        </w:rPr>
        <w:t>, утвержденное решением Совета депутатов</w:t>
      </w:r>
      <w:r w:rsidRPr="0072331E">
        <w:rPr>
          <w:rFonts w:ascii="Times New Roman" w:eastAsia="Calibri" w:hAnsi="Times New Roman" w:cs="Times New Roman"/>
          <w:sz w:val="24"/>
          <w:szCs w:val="24"/>
          <w:lang w:eastAsia="en-US"/>
        </w:rPr>
        <w:t xml:space="preserve"> </w:t>
      </w:r>
      <w:proofErr w:type="spellStart"/>
      <w:r w:rsidRPr="0072331E">
        <w:rPr>
          <w:rFonts w:ascii="Times New Roman" w:eastAsia="Calibri" w:hAnsi="Times New Roman" w:cs="Times New Roman"/>
          <w:sz w:val="24"/>
          <w:szCs w:val="24"/>
          <w:lang w:eastAsia="en-US"/>
        </w:rPr>
        <w:t>Половинского</w:t>
      </w:r>
      <w:proofErr w:type="spellEnd"/>
      <w:r w:rsidRPr="0072331E">
        <w:rPr>
          <w:rFonts w:ascii="Times New Roman" w:eastAsia="Calibri" w:hAnsi="Times New Roman" w:cs="Times New Roman"/>
          <w:sz w:val="24"/>
          <w:szCs w:val="24"/>
          <w:lang w:eastAsia="en-US"/>
        </w:rPr>
        <w:t xml:space="preserve"> сельсовета Краснозерского района Новосибирской области</w:t>
      </w:r>
      <w:r w:rsidRPr="0072331E">
        <w:rPr>
          <w:rFonts w:ascii="Times New Roman" w:eastAsia="Calibri" w:hAnsi="Times New Roman" w:cs="Times New Roman"/>
          <w:color w:val="000000" w:themeColor="text1"/>
          <w:sz w:val="24"/>
          <w:szCs w:val="24"/>
          <w:lang w:eastAsia="en-US"/>
        </w:rPr>
        <w:t>,   от «21» 06.2017 № 97, изложив его в следующей редакции:</w:t>
      </w:r>
    </w:p>
    <w:p w:rsidR="0072331E" w:rsidRPr="0072331E" w:rsidRDefault="0072331E" w:rsidP="0072331E">
      <w:pPr>
        <w:spacing w:after="0" w:line="240" w:lineRule="auto"/>
        <w:ind w:firstLine="709"/>
        <w:jc w:val="both"/>
        <w:rPr>
          <w:rFonts w:ascii="Calibri" w:eastAsia="Calibri" w:hAnsi="Calibri" w:cs="Times New Roman"/>
          <w:sz w:val="24"/>
          <w:szCs w:val="24"/>
          <w:lang w:eastAsia="en-US"/>
        </w:rPr>
      </w:pPr>
      <w:proofErr w:type="gramStart"/>
      <w:r w:rsidRPr="0072331E">
        <w:rPr>
          <w:rFonts w:ascii="Times New Roman" w:eastAsia="Calibri" w:hAnsi="Times New Roman" w:cs="Times New Roman"/>
          <w:color w:val="000000" w:themeColor="text1"/>
          <w:sz w:val="24"/>
          <w:szCs w:val="24"/>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72331E" w:rsidRPr="0072331E" w:rsidRDefault="0072331E" w:rsidP="0072331E">
      <w:pPr>
        <w:spacing w:after="0" w:line="240" w:lineRule="auto"/>
        <w:ind w:firstLine="708"/>
        <w:jc w:val="both"/>
        <w:rPr>
          <w:rFonts w:ascii="Times New Roman" w:eastAsia="Calibri" w:hAnsi="Times New Roman" w:cs="Times New Roman"/>
          <w:sz w:val="24"/>
          <w:szCs w:val="24"/>
          <w:lang w:eastAsia="en-US"/>
        </w:rPr>
      </w:pPr>
      <w:r w:rsidRPr="0072331E">
        <w:rPr>
          <w:rFonts w:ascii="Times New Roman" w:eastAsia="Calibri" w:hAnsi="Times New Roman" w:cs="Times New Roman"/>
          <w:color w:val="000000" w:themeColor="text1"/>
          <w:sz w:val="24"/>
          <w:szCs w:val="24"/>
          <w:lang w:eastAsia="en-US"/>
        </w:rPr>
        <w:t>2. </w:t>
      </w:r>
      <w:r w:rsidRPr="0072331E">
        <w:rPr>
          <w:rFonts w:ascii="Times New Roman" w:eastAsia="Calibri" w:hAnsi="Times New Roman" w:cs="Times New Roman"/>
          <w:color w:val="000000"/>
          <w:sz w:val="24"/>
          <w:szCs w:val="24"/>
          <w:lang w:eastAsia="en-US"/>
        </w:rPr>
        <w:t xml:space="preserve">Опубликовать настоящее решение в периодическом печатном издании бюллетень органов местного самоуправления </w:t>
      </w:r>
      <w:proofErr w:type="spellStart"/>
      <w:r w:rsidRPr="0072331E">
        <w:rPr>
          <w:rFonts w:ascii="Times New Roman" w:eastAsia="Calibri" w:hAnsi="Times New Roman" w:cs="Times New Roman"/>
          <w:color w:val="000000"/>
          <w:sz w:val="24"/>
          <w:szCs w:val="24"/>
          <w:lang w:eastAsia="en-US"/>
        </w:rPr>
        <w:t>Половинского</w:t>
      </w:r>
      <w:proofErr w:type="spellEnd"/>
      <w:r w:rsidRPr="0072331E">
        <w:rPr>
          <w:rFonts w:ascii="Times New Roman" w:eastAsia="Calibri" w:hAnsi="Times New Roman" w:cs="Times New Roman"/>
          <w:color w:val="000000"/>
          <w:sz w:val="24"/>
          <w:szCs w:val="24"/>
          <w:lang w:eastAsia="en-US"/>
        </w:rPr>
        <w:t xml:space="preserve"> сельсовета</w:t>
      </w:r>
      <w:r w:rsidRPr="0072331E">
        <w:rPr>
          <w:rFonts w:ascii="Times New Roman" w:eastAsia="Calibri" w:hAnsi="Times New Roman" w:cs="Times New Roman"/>
          <w:i/>
          <w:color w:val="000000"/>
          <w:sz w:val="24"/>
          <w:szCs w:val="24"/>
          <w:lang w:eastAsia="en-US"/>
        </w:rPr>
        <w:t xml:space="preserve"> </w:t>
      </w:r>
      <w:r w:rsidRPr="0072331E">
        <w:rPr>
          <w:rFonts w:ascii="Times New Roman" w:eastAsia="Calibri" w:hAnsi="Times New Roman" w:cs="Times New Roman"/>
          <w:color w:val="000000"/>
          <w:sz w:val="24"/>
          <w:szCs w:val="24"/>
          <w:lang w:eastAsia="en-US"/>
        </w:rPr>
        <w:t>и на официальном сайте администрации</w:t>
      </w:r>
      <w:r w:rsidRPr="0072331E">
        <w:rPr>
          <w:rFonts w:ascii="Times New Roman" w:eastAsia="Calibri" w:hAnsi="Times New Roman" w:cs="Times New Roman"/>
          <w:sz w:val="24"/>
          <w:szCs w:val="24"/>
          <w:lang w:eastAsia="en-US"/>
        </w:rPr>
        <w:t xml:space="preserve"> </w:t>
      </w:r>
      <w:proofErr w:type="spellStart"/>
      <w:r w:rsidRPr="0072331E">
        <w:rPr>
          <w:rFonts w:ascii="Times New Roman" w:eastAsia="Calibri" w:hAnsi="Times New Roman" w:cs="Times New Roman"/>
          <w:sz w:val="24"/>
          <w:szCs w:val="24"/>
          <w:lang w:eastAsia="en-US"/>
        </w:rPr>
        <w:t>Половинского</w:t>
      </w:r>
      <w:proofErr w:type="spellEnd"/>
      <w:r w:rsidRPr="0072331E">
        <w:rPr>
          <w:rFonts w:ascii="Times New Roman" w:eastAsia="Calibri" w:hAnsi="Times New Roman" w:cs="Times New Roman"/>
          <w:sz w:val="24"/>
          <w:szCs w:val="24"/>
          <w:lang w:eastAsia="en-US"/>
        </w:rPr>
        <w:t xml:space="preserve"> сельсовета Краснозерского района Новосибирской области</w:t>
      </w:r>
    </w:p>
    <w:p w:rsidR="0072331E" w:rsidRPr="0072331E" w:rsidRDefault="0072331E" w:rsidP="0072331E">
      <w:pPr>
        <w:spacing w:after="0" w:line="240" w:lineRule="auto"/>
        <w:ind w:firstLine="708"/>
        <w:jc w:val="both"/>
        <w:rPr>
          <w:rFonts w:ascii="Calibri" w:eastAsia="Calibri" w:hAnsi="Calibri" w:cs="Times New Roman"/>
          <w:sz w:val="24"/>
          <w:szCs w:val="24"/>
          <w:lang w:eastAsia="en-US"/>
        </w:rPr>
      </w:pPr>
      <w:r w:rsidRPr="0072331E">
        <w:rPr>
          <w:rFonts w:ascii="Times New Roman" w:eastAsia="Calibri" w:hAnsi="Times New Roman" w:cs="Times New Roman"/>
          <w:color w:val="000000"/>
          <w:sz w:val="24"/>
          <w:szCs w:val="24"/>
          <w:lang w:eastAsia="en-US"/>
        </w:rPr>
        <w:t xml:space="preserve">  3. Настоящее решение вступает в силу со дня его опубликования.</w:t>
      </w:r>
    </w:p>
    <w:p w:rsidR="0072331E" w:rsidRPr="0072331E" w:rsidRDefault="0072331E" w:rsidP="0072331E">
      <w:pPr>
        <w:spacing w:after="0" w:line="240" w:lineRule="auto"/>
        <w:ind w:firstLine="709"/>
        <w:jc w:val="both"/>
        <w:rPr>
          <w:rFonts w:ascii="Calibri" w:eastAsia="Calibri" w:hAnsi="Calibri" w:cs="Times New Roman"/>
          <w:sz w:val="24"/>
          <w:szCs w:val="24"/>
          <w:lang w:eastAsia="en-US"/>
        </w:rPr>
      </w:pPr>
    </w:p>
    <w:p w:rsidR="0072331E" w:rsidRPr="0072331E" w:rsidRDefault="0072331E" w:rsidP="0072331E">
      <w:pPr>
        <w:tabs>
          <w:tab w:val="left" w:pos="720"/>
        </w:tabs>
        <w:spacing w:after="0" w:line="240" w:lineRule="auto"/>
        <w:jc w:val="both"/>
        <w:rPr>
          <w:rFonts w:ascii="Times New Roman" w:eastAsia="Times New Roman" w:hAnsi="Times New Roman" w:cs="Times New Roman"/>
          <w:sz w:val="24"/>
          <w:szCs w:val="24"/>
          <w:lang w:eastAsia="en-US"/>
        </w:rPr>
      </w:pPr>
      <w:r w:rsidRPr="0072331E">
        <w:rPr>
          <w:rFonts w:ascii="Times New Roman" w:eastAsia="Times New Roman" w:hAnsi="Times New Roman" w:cs="Times New Roman"/>
          <w:sz w:val="24"/>
          <w:szCs w:val="24"/>
          <w:lang w:eastAsia="en-US"/>
        </w:rPr>
        <w:t xml:space="preserve">Глава   </w:t>
      </w:r>
      <w:proofErr w:type="spellStart"/>
      <w:r w:rsidRPr="0072331E">
        <w:rPr>
          <w:rFonts w:ascii="Times New Roman" w:eastAsia="Times New Roman" w:hAnsi="Times New Roman" w:cs="Times New Roman"/>
          <w:sz w:val="24"/>
          <w:szCs w:val="24"/>
          <w:lang w:eastAsia="en-US"/>
        </w:rPr>
        <w:t>Половинского</w:t>
      </w:r>
      <w:proofErr w:type="spellEnd"/>
      <w:r w:rsidRPr="0072331E">
        <w:rPr>
          <w:rFonts w:ascii="Times New Roman" w:eastAsia="Times New Roman" w:hAnsi="Times New Roman" w:cs="Times New Roman"/>
          <w:sz w:val="24"/>
          <w:szCs w:val="24"/>
          <w:lang w:eastAsia="en-US"/>
        </w:rPr>
        <w:t xml:space="preserve">   сельсовета</w:t>
      </w:r>
    </w:p>
    <w:p w:rsidR="0072331E" w:rsidRPr="0072331E" w:rsidRDefault="0072331E" w:rsidP="0072331E">
      <w:pPr>
        <w:tabs>
          <w:tab w:val="left" w:pos="720"/>
        </w:tabs>
        <w:spacing w:after="0" w:line="240" w:lineRule="auto"/>
        <w:jc w:val="both"/>
        <w:rPr>
          <w:rFonts w:ascii="Times New Roman" w:eastAsia="Times New Roman" w:hAnsi="Times New Roman" w:cs="Times New Roman"/>
          <w:sz w:val="24"/>
          <w:szCs w:val="24"/>
          <w:lang w:eastAsia="en-US"/>
        </w:rPr>
      </w:pPr>
      <w:r w:rsidRPr="0072331E">
        <w:rPr>
          <w:rFonts w:ascii="Times New Roman" w:eastAsia="Times New Roman" w:hAnsi="Times New Roman" w:cs="Times New Roman"/>
          <w:sz w:val="24"/>
          <w:szCs w:val="24"/>
          <w:lang w:eastAsia="en-US"/>
        </w:rPr>
        <w:t>Краснозерского района</w:t>
      </w:r>
    </w:p>
    <w:p w:rsidR="0072331E" w:rsidRPr="0072331E" w:rsidRDefault="0072331E" w:rsidP="0072331E">
      <w:pPr>
        <w:tabs>
          <w:tab w:val="left" w:pos="720"/>
        </w:tabs>
        <w:spacing w:after="0" w:line="240" w:lineRule="auto"/>
        <w:jc w:val="both"/>
        <w:rPr>
          <w:rFonts w:ascii="Times New Roman" w:eastAsia="Times New Roman" w:hAnsi="Times New Roman" w:cs="Times New Roman"/>
          <w:sz w:val="24"/>
          <w:szCs w:val="24"/>
          <w:lang w:eastAsia="en-US"/>
        </w:rPr>
      </w:pPr>
      <w:r w:rsidRPr="0072331E">
        <w:rPr>
          <w:rFonts w:ascii="Times New Roman" w:eastAsia="Times New Roman" w:hAnsi="Times New Roman" w:cs="Times New Roman"/>
          <w:sz w:val="24"/>
          <w:szCs w:val="24"/>
          <w:lang w:eastAsia="en-US"/>
        </w:rPr>
        <w:t xml:space="preserve">Новосибирской области                                                                    </w:t>
      </w:r>
      <w:proofErr w:type="spellStart"/>
      <w:r w:rsidRPr="0072331E">
        <w:rPr>
          <w:rFonts w:ascii="Times New Roman" w:eastAsia="Times New Roman" w:hAnsi="Times New Roman" w:cs="Times New Roman"/>
          <w:sz w:val="24"/>
          <w:szCs w:val="24"/>
          <w:lang w:eastAsia="en-US"/>
        </w:rPr>
        <w:t>Е.А.Дронова</w:t>
      </w:r>
      <w:proofErr w:type="spellEnd"/>
    </w:p>
    <w:p w:rsidR="0072331E" w:rsidRPr="0072331E" w:rsidRDefault="0072331E" w:rsidP="0072331E">
      <w:pPr>
        <w:tabs>
          <w:tab w:val="left" w:pos="720"/>
        </w:tabs>
        <w:spacing w:after="0" w:line="240" w:lineRule="auto"/>
        <w:jc w:val="both"/>
        <w:rPr>
          <w:rFonts w:ascii="Times New Roman" w:eastAsia="Times New Roman" w:hAnsi="Times New Roman" w:cs="Times New Roman"/>
          <w:sz w:val="24"/>
          <w:szCs w:val="24"/>
          <w:lang w:eastAsia="en-US"/>
        </w:rPr>
      </w:pPr>
    </w:p>
    <w:p w:rsidR="0072331E" w:rsidRPr="0072331E" w:rsidRDefault="0072331E" w:rsidP="0072331E">
      <w:pPr>
        <w:tabs>
          <w:tab w:val="left" w:pos="720"/>
        </w:tabs>
        <w:spacing w:after="0" w:line="240" w:lineRule="auto"/>
        <w:jc w:val="both"/>
        <w:rPr>
          <w:rFonts w:ascii="Times New Roman" w:eastAsia="Times New Roman" w:hAnsi="Times New Roman" w:cs="Times New Roman"/>
          <w:sz w:val="24"/>
          <w:szCs w:val="24"/>
          <w:lang w:eastAsia="en-US"/>
        </w:rPr>
      </w:pPr>
      <w:r w:rsidRPr="0072331E">
        <w:rPr>
          <w:rFonts w:ascii="Times New Roman" w:eastAsia="Times New Roman" w:hAnsi="Times New Roman" w:cs="Times New Roman"/>
          <w:sz w:val="24"/>
          <w:szCs w:val="24"/>
          <w:lang w:eastAsia="en-US"/>
        </w:rPr>
        <w:t>Председатель Совета депутатов</w:t>
      </w:r>
    </w:p>
    <w:p w:rsidR="0072331E" w:rsidRPr="0072331E" w:rsidRDefault="0072331E" w:rsidP="0072331E">
      <w:pPr>
        <w:tabs>
          <w:tab w:val="left" w:pos="720"/>
        </w:tabs>
        <w:spacing w:after="0" w:line="240" w:lineRule="auto"/>
        <w:jc w:val="both"/>
        <w:rPr>
          <w:rFonts w:ascii="Times New Roman" w:eastAsia="Times New Roman" w:hAnsi="Times New Roman" w:cs="Times New Roman"/>
          <w:sz w:val="24"/>
          <w:szCs w:val="24"/>
          <w:lang w:eastAsia="en-US"/>
        </w:rPr>
      </w:pPr>
      <w:proofErr w:type="spellStart"/>
      <w:r w:rsidRPr="0072331E">
        <w:rPr>
          <w:rFonts w:ascii="Times New Roman" w:eastAsia="Times New Roman" w:hAnsi="Times New Roman" w:cs="Times New Roman"/>
          <w:sz w:val="24"/>
          <w:szCs w:val="24"/>
          <w:lang w:eastAsia="en-US"/>
        </w:rPr>
        <w:t>Половинского</w:t>
      </w:r>
      <w:proofErr w:type="spellEnd"/>
      <w:r w:rsidRPr="0072331E">
        <w:rPr>
          <w:rFonts w:ascii="Times New Roman" w:eastAsia="Times New Roman" w:hAnsi="Times New Roman" w:cs="Times New Roman"/>
          <w:sz w:val="24"/>
          <w:szCs w:val="24"/>
          <w:lang w:eastAsia="en-US"/>
        </w:rPr>
        <w:t xml:space="preserve"> сельсовета</w:t>
      </w:r>
    </w:p>
    <w:p w:rsidR="0072331E" w:rsidRPr="0072331E" w:rsidRDefault="0072331E" w:rsidP="0072331E">
      <w:pPr>
        <w:tabs>
          <w:tab w:val="left" w:pos="720"/>
        </w:tabs>
        <w:spacing w:after="0" w:line="240" w:lineRule="auto"/>
        <w:jc w:val="both"/>
        <w:rPr>
          <w:rFonts w:ascii="Times New Roman" w:eastAsia="Times New Roman" w:hAnsi="Times New Roman" w:cs="Times New Roman"/>
          <w:sz w:val="24"/>
          <w:szCs w:val="24"/>
          <w:lang w:eastAsia="en-US"/>
        </w:rPr>
      </w:pPr>
      <w:r w:rsidRPr="0072331E">
        <w:rPr>
          <w:rFonts w:ascii="Times New Roman" w:eastAsia="Times New Roman" w:hAnsi="Times New Roman" w:cs="Times New Roman"/>
          <w:sz w:val="24"/>
          <w:szCs w:val="24"/>
          <w:lang w:eastAsia="en-US"/>
        </w:rPr>
        <w:t>Краснозерского района</w:t>
      </w:r>
    </w:p>
    <w:p w:rsidR="0072331E" w:rsidRPr="0072331E" w:rsidRDefault="0072331E" w:rsidP="0072331E">
      <w:pPr>
        <w:tabs>
          <w:tab w:val="left" w:pos="720"/>
        </w:tabs>
        <w:spacing w:after="0" w:line="240" w:lineRule="auto"/>
        <w:jc w:val="both"/>
        <w:rPr>
          <w:rFonts w:ascii="Times New Roman" w:eastAsia="Times New Roman" w:hAnsi="Times New Roman" w:cs="Times New Roman"/>
          <w:sz w:val="24"/>
          <w:szCs w:val="24"/>
          <w:lang w:eastAsia="en-US"/>
        </w:rPr>
      </w:pPr>
      <w:r w:rsidRPr="0072331E">
        <w:rPr>
          <w:rFonts w:ascii="Times New Roman" w:eastAsia="Times New Roman" w:hAnsi="Times New Roman" w:cs="Times New Roman"/>
          <w:sz w:val="24"/>
          <w:szCs w:val="24"/>
          <w:lang w:eastAsia="en-US"/>
        </w:rPr>
        <w:t xml:space="preserve">Новосибирской области                                                                   </w:t>
      </w:r>
      <w:proofErr w:type="spellStart"/>
      <w:r w:rsidRPr="0072331E">
        <w:rPr>
          <w:rFonts w:ascii="Times New Roman" w:eastAsia="Times New Roman" w:hAnsi="Times New Roman" w:cs="Times New Roman"/>
          <w:sz w:val="24"/>
          <w:szCs w:val="24"/>
          <w:lang w:eastAsia="en-US"/>
        </w:rPr>
        <w:t>В.М.Попов</w:t>
      </w:r>
      <w:proofErr w:type="spellEnd"/>
    </w:p>
    <w:p w:rsidR="0072331E" w:rsidRPr="0072331E" w:rsidRDefault="0072331E" w:rsidP="0072331E">
      <w:pPr>
        <w:spacing w:after="0" w:line="240" w:lineRule="auto"/>
        <w:jc w:val="both"/>
        <w:rPr>
          <w:rFonts w:ascii="Calibri" w:eastAsia="Calibri" w:hAnsi="Calibri" w:cs="Times New Roman"/>
          <w:sz w:val="24"/>
          <w:szCs w:val="24"/>
          <w:lang w:eastAsia="en-US"/>
        </w:rPr>
      </w:pPr>
    </w:p>
    <w:p w:rsidR="00917B05" w:rsidRPr="00DE7F50" w:rsidRDefault="00917B05" w:rsidP="00DE7F50">
      <w:pPr>
        <w:ind w:firstLine="708"/>
      </w:pPr>
    </w:p>
    <w:sectPr w:rsidR="00917B05" w:rsidRPr="00DE7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Miama Nueva">
    <w:panose1 w:val="02000603000000000000"/>
    <w:charset w:val="CC"/>
    <w:family w:val="auto"/>
    <w:pitch w:val="variable"/>
    <w:sig w:usb0="80000283" w:usb1="00000000" w:usb2="00000000" w:usb3="00000000" w:csb0="00000004" w:csb1="00000000"/>
  </w:font>
  <w:font w:name="Mistral">
    <w:panose1 w:val="03090702030407020403"/>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nsid w:val="18D42E52"/>
    <w:multiLevelType w:val="multilevel"/>
    <w:tmpl w:val="1C10F2C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nsid w:val="191565E1"/>
    <w:multiLevelType w:val="hybridMultilevel"/>
    <w:tmpl w:val="187EE450"/>
    <w:lvl w:ilvl="0" w:tplc="4E044754">
      <w:start w:val="1"/>
      <w:numFmt w:val="decimal"/>
      <w:lvlText w:val="%1."/>
      <w:lvlJc w:val="left"/>
      <w:pPr>
        <w:ind w:left="825" w:hanging="465"/>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5">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6">
    <w:nsid w:val="1C645617"/>
    <w:multiLevelType w:val="multilevel"/>
    <w:tmpl w:val="E33E7DF2"/>
    <w:lvl w:ilvl="0">
      <w:start w:val="1"/>
      <w:numFmt w:val="decimal"/>
      <w:lvlText w:val="%1"/>
      <w:lvlJc w:val="left"/>
      <w:pPr>
        <w:ind w:left="495" w:hanging="495"/>
      </w:pPr>
      <w:rPr>
        <w:rFonts w:hint="default"/>
        <w:sz w:val="28"/>
      </w:rPr>
    </w:lvl>
    <w:lvl w:ilvl="1">
      <w:start w:val="1"/>
      <w:numFmt w:val="decimal"/>
      <w:lvlText w:val="%1.%2"/>
      <w:lvlJc w:val="left"/>
      <w:pPr>
        <w:ind w:left="1203" w:hanging="495"/>
      </w:pPr>
      <w:rPr>
        <w:rFonts w:hint="default"/>
        <w:sz w:val="28"/>
      </w:rPr>
    </w:lvl>
    <w:lvl w:ilvl="2">
      <w:start w:val="1"/>
      <w:numFmt w:val="decimal"/>
      <w:lvlText w:val="%1.%2.%3"/>
      <w:lvlJc w:val="left"/>
      <w:pPr>
        <w:ind w:left="2136" w:hanging="720"/>
      </w:pPr>
      <w:rPr>
        <w:rFonts w:hint="default"/>
        <w:sz w:val="28"/>
      </w:rPr>
    </w:lvl>
    <w:lvl w:ilvl="3">
      <w:start w:val="1"/>
      <w:numFmt w:val="decimal"/>
      <w:lvlText w:val="%1.%2.%3.%4"/>
      <w:lvlJc w:val="left"/>
      <w:pPr>
        <w:ind w:left="2844" w:hanging="720"/>
      </w:pPr>
      <w:rPr>
        <w:rFonts w:hint="default"/>
        <w:sz w:val="28"/>
      </w:rPr>
    </w:lvl>
    <w:lvl w:ilvl="4">
      <w:start w:val="1"/>
      <w:numFmt w:val="decimal"/>
      <w:lvlText w:val="%1.%2.%3.%4.%5"/>
      <w:lvlJc w:val="left"/>
      <w:pPr>
        <w:ind w:left="3912" w:hanging="1080"/>
      </w:pPr>
      <w:rPr>
        <w:rFonts w:hint="default"/>
        <w:sz w:val="28"/>
      </w:rPr>
    </w:lvl>
    <w:lvl w:ilvl="5">
      <w:start w:val="1"/>
      <w:numFmt w:val="decimal"/>
      <w:lvlText w:val="%1.%2.%3.%4.%5.%6"/>
      <w:lvlJc w:val="left"/>
      <w:pPr>
        <w:ind w:left="4620" w:hanging="1080"/>
      </w:pPr>
      <w:rPr>
        <w:rFonts w:hint="default"/>
        <w:sz w:val="28"/>
      </w:rPr>
    </w:lvl>
    <w:lvl w:ilvl="6">
      <w:start w:val="1"/>
      <w:numFmt w:val="decimal"/>
      <w:lvlText w:val="%1.%2.%3.%4.%5.%6.%7"/>
      <w:lvlJc w:val="left"/>
      <w:pPr>
        <w:ind w:left="5688" w:hanging="1440"/>
      </w:pPr>
      <w:rPr>
        <w:rFonts w:hint="default"/>
        <w:sz w:val="28"/>
      </w:rPr>
    </w:lvl>
    <w:lvl w:ilvl="7">
      <w:start w:val="1"/>
      <w:numFmt w:val="decimal"/>
      <w:lvlText w:val="%1.%2.%3.%4.%5.%6.%7.%8"/>
      <w:lvlJc w:val="left"/>
      <w:pPr>
        <w:ind w:left="6396" w:hanging="1440"/>
      </w:pPr>
      <w:rPr>
        <w:rFonts w:hint="default"/>
        <w:sz w:val="28"/>
      </w:rPr>
    </w:lvl>
    <w:lvl w:ilvl="8">
      <w:start w:val="1"/>
      <w:numFmt w:val="decimal"/>
      <w:lvlText w:val="%1.%2.%3.%4.%5.%6.%7.%8.%9"/>
      <w:lvlJc w:val="left"/>
      <w:pPr>
        <w:ind w:left="7464" w:hanging="1800"/>
      </w:pPr>
      <w:rPr>
        <w:rFonts w:hint="default"/>
        <w:sz w:val="28"/>
      </w:rPr>
    </w:lvl>
  </w:abstractNum>
  <w:abstractNum w:abstractNumId="7">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9">
    <w:nsid w:val="31A67B21"/>
    <w:multiLevelType w:val="hybridMultilevel"/>
    <w:tmpl w:val="EF762DA0"/>
    <w:lvl w:ilvl="0" w:tplc="A2B8E054">
      <w:start w:val="1"/>
      <w:numFmt w:val="decimal"/>
      <w:lvlText w:val="%1)"/>
      <w:lvlJc w:val="left"/>
      <w:pPr>
        <w:ind w:left="786" w:hanging="360"/>
      </w:pPr>
      <w:rPr>
        <w:rFonts w:hint="default"/>
        <w:color w:val="000000"/>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1">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2">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07165A6"/>
    <w:multiLevelType w:val="hybridMultilevel"/>
    <w:tmpl w:val="28D4D004"/>
    <w:lvl w:ilvl="0" w:tplc="D1506D28">
      <w:start w:val="1"/>
      <w:numFmt w:val="decimal"/>
      <w:lvlText w:val="%1."/>
      <w:lvlJc w:val="left"/>
      <w:pPr>
        <w:ind w:left="810" w:hanging="58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88B36A6"/>
    <w:multiLevelType w:val="hybridMultilevel"/>
    <w:tmpl w:val="8F0EAB00"/>
    <w:lvl w:ilvl="0" w:tplc="D2EC5F2C">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575014"/>
    <w:multiLevelType w:val="hybridMultilevel"/>
    <w:tmpl w:val="D26894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1F30D32"/>
    <w:multiLevelType w:val="multilevel"/>
    <w:tmpl w:val="2F3C90C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nsid w:val="55666D9E"/>
    <w:multiLevelType w:val="multilevel"/>
    <w:tmpl w:val="24261EA6"/>
    <w:lvl w:ilvl="0">
      <w:start w:val="1"/>
      <w:numFmt w:val="decimal"/>
      <w:lvlText w:val="%1."/>
      <w:lvlJc w:val="left"/>
      <w:pPr>
        <w:ind w:left="612" w:hanging="61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nsid w:val="5685759A"/>
    <w:multiLevelType w:val="hybridMultilevel"/>
    <w:tmpl w:val="F94EED3A"/>
    <w:lvl w:ilvl="0" w:tplc="4558CD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7EE07CD"/>
    <w:multiLevelType w:val="hybridMultilevel"/>
    <w:tmpl w:val="C5D078CA"/>
    <w:lvl w:ilvl="0" w:tplc="F10C0D70">
      <w:start w:val="1"/>
      <w:numFmt w:val="decimal"/>
      <w:lvlText w:val="%1."/>
      <w:lvlJc w:val="left"/>
      <w:pPr>
        <w:ind w:left="1184" w:hanging="360"/>
      </w:pPr>
      <w:rPr>
        <w:rFonts w:hint="default"/>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22">
    <w:nsid w:val="58004483"/>
    <w:multiLevelType w:val="multilevel"/>
    <w:tmpl w:val="170A282C"/>
    <w:lvl w:ilvl="0">
      <w:start w:val="1"/>
      <w:numFmt w:val="decimal"/>
      <w:lvlText w:val="%1."/>
      <w:lvlJc w:val="left"/>
      <w:pPr>
        <w:ind w:left="765" w:hanging="405"/>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nsid w:val="5F4D6A8D"/>
    <w:multiLevelType w:val="multilevel"/>
    <w:tmpl w:val="FE34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B532487"/>
    <w:multiLevelType w:val="hybridMultilevel"/>
    <w:tmpl w:val="58D8F2C8"/>
    <w:lvl w:ilvl="0" w:tplc="FEC21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37A7015"/>
    <w:multiLevelType w:val="hybridMultilevel"/>
    <w:tmpl w:val="5BCE838A"/>
    <w:lvl w:ilvl="0" w:tplc="C32E6418">
      <w:start w:val="1"/>
      <w:numFmt w:val="decimal"/>
      <w:lvlText w:val="%1."/>
      <w:lvlJc w:val="left"/>
    </w:lvl>
    <w:lvl w:ilvl="1" w:tplc="47588BB8">
      <w:start w:val="1"/>
      <w:numFmt w:val="lowerLetter"/>
      <w:lvlText w:val="%2."/>
      <w:lvlJc w:val="left"/>
      <w:pPr>
        <w:ind w:left="1440" w:hanging="360"/>
      </w:pPr>
    </w:lvl>
    <w:lvl w:ilvl="2" w:tplc="B4EA196A">
      <w:start w:val="1"/>
      <w:numFmt w:val="lowerRoman"/>
      <w:lvlText w:val="%3."/>
      <w:lvlJc w:val="right"/>
      <w:pPr>
        <w:ind w:left="2160" w:hanging="180"/>
      </w:pPr>
    </w:lvl>
    <w:lvl w:ilvl="3" w:tplc="59A0D560">
      <w:start w:val="1"/>
      <w:numFmt w:val="decimal"/>
      <w:lvlText w:val="%4."/>
      <w:lvlJc w:val="left"/>
      <w:pPr>
        <w:ind w:left="2880" w:hanging="360"/>
      </w:pPr>
    </w:lvl>
    <w:lvl w:ilvl="4" w:tplc="411C2DAE">
      <w:start w:val="1"/>
      <w:numFmt w:val="lowerLetter"/>
      <w:lvlText w:val="%5."/>
      <w:lvlJc w:val="left"/>
      <w:pPr>
        <w:ind w:left="3600" w:hanging="360"/>
      </w:pPr>
    </w:lvl>
    <w:lvl w:ilvl="5" w:tplc="D3863770">
      <w:start w:val="1"/>
      <w:numFmt w:val="lowerRoman"/>
      <w:lvlText w:val="%6."/>
      <w:lvlJc w:val="right"/>
      <w:pPr>
        <w:ind w:left="4320" w:hanging="180"/>
      </w:pPr>
    </w:lvl>
    <w:lvl w:ilvl="6" w:tplc="3D044EF4">
      <w:start w:val="1"/>
      <w:numFmt w:val="decimal"/>
      <w:lvlText w:val="%7."/>
      <w:lvlJc w:val="left"/>
      <w:pPr>
        <w:ind w:left="5040" w:hanging="360"/>
      </w:pPr>
    </w:lvl>
    <w:lvl w:ilvl="7" w:tplc="717ABF28">
      <w:start w:val="1"/>
      <w:numFmt w:val="lowerLetter"/>
      <w:lvlText w:val="%8."/>
      <w:lvlJc w:val="left"/>
      <w:pPr>
        <w:ind w:left="5760" w:hanging="360"/>
      </w:pPr>
    </w:lvl>
    <w:lvl w:ilvl="8" w:tplc="186C5118">
      <w:start w:val="1"/>
      <w:numFmt w:val="lowerRoman"/>
      <w:lvlText w:val="%9."/>
      <w:lvlJc w:val="right"/>
      <w:pPr>
        <w:ind w:left="6480" w:hanging="180"/>
      </w:pPr>
    </w:lvl>
  </w:abstractNum>
  <w:abstractNum w:abstractNumId="28">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7D491AAB"/>
    <w:multiLevelType w:val="hybridMultilevel"/>
    <w:tmpl w:val="78526B7C"/>
    <w:lvl w:ilvl="0" w:tplc="FFFFFFFF">
      <w:start w:val="1"/>
      <w:numFmt w:val="decimal"/>
      <w:lvlText w:val="%1."/>
      <w:lvlJc w:val="left"/>
      <w:pPr>
        <w:tabs>
          <w:tab w:val="num" w:pos="810"/>
        </w:tabs>
        <w:ind w:left="810" w:hanging="45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7"/>
  </w:num>
  <w:num w:numId="2">
    <w:abstractNumId w:val="6"/>
  </w:num>
  <w:num w:numId="3">
    <w:abstractNumId w:val="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9"/>
  </w:num>
  <w:num w:numId="7">
    <w:abstractNumId w:val="2"/>
  </w:num>
  <w:num w:numId="8">
    <w:abstractNumId w:val="14"/>
  </w:num>
  <w:num w:numId="9">
    <w:abstractNumId w:val="29"/>
  </w:num>
  <w:num w:numId="10">
    <w:abstractNumId w:val="7"/>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11"/>
  </w:num>
  <w:num w:numId="17">
    <w:abstractNumId w:val="12"/>
  </w:num>
  <w:num w:numId="18">
    <w:abstractNumId w:val="10"/>
  </w:num>
  <w:num w:numId="19">
    <w:abstractNumId w:val="5"/>
  </w:num>
  <w:num w:numId="20">
    <w:abstractNumId w:val="4"/>
  </w:num>
  <w:num w:numId="21">
    <w:abstractNumId w:val="18"/>
  </w:num>
  <w:num w:numId="22">
    <w:abstractNumId w:val="16"/>
  </w:num>
  <w:num w:numId="23">
    <w:abstractNumId w:val="21"/>
  </w:num>
  <w:num w:numId="24">
    <w:abstractNumId w:val="23"/>
  </w:num>
  <w:num w:numId="25">
    <w:abstractNumId w:val="25"/>
  </w:num>
  <w:num w:numId="26">
    <w:abstractNumId w:val="20"/>
  </w:num>
  <w:num w:numId="27">
    <w:abstractNumId w:val="32"/>
  </w:num>
  <w:num w:numId="28">
    <w:abstractNumId w:val="30"/>
  </w:num>
  <w:num w:numId="29">
    <w:abstractNumId w:val="28"/>
  </w:num>
  <w:num w:numId="30">
    <w:abstractNumId w:val="8"/>
  </w:num>
  <w:num w:numId="31">
    <w:abstractNumId w:val="3"/>
  </w:num>
  <w:num w:numId="32">
    <w:abstractNumId w:val="26"/>
  </w:num>
  <w:num w:numId="33">
    <w:abstractNumId w:val="2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DBC"/>
    <w:rsid w:val="00393071"/>
    <w:rsid w:val="004328C0"/>
    <w:rsid w:val="00715DBC"/>
    <w:rsid w:val="0072331E"/>
    <w:rsid w:val="007A624D"/>
    <w:rsid w:val="00917B05"/>
    <w:rsid w:val="009608AA"/>
    <w:rsid w:val="00CA325F"/>
    <w:rsid w:val="00DE7F50"/>
    <w:rsid w:val="00ED1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8C0"/>
    <w:rPr>
      <w:rFonts w:eastAsiaTheme="minorEastAsia"/>
      <w:lang w:eastAsia="ru-RU"/>
    </w:rPr>
  </w:style>
  <w:style w:type="paragraph" w:styleId="1">
    <w:name w:val="heading 1"/>
    <w:basedOn w:val="a"/>
    <w:next w:val="a"/>
    <w:link w:val="10"/>
    <w:uiPriority w:val="9"/>
    <w:qFormat/>
    <w:rsid w:val="00ED10E5"/>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
    <w:next w:val="a"/>
    <w:link w:val="20"/>
    <w:uiPriority w:val="9"/>
    <w:unhideWhenUsed/>
    <w:qFormat/>
    <w:rsid w:val="00ED10E5"/>
    <w:pPr>
      <w:keepNext/>
      <w:keepLines/>
      <w:spacing w:before="200" w:after="0"/>
      <w:outlineLvl w:val="1"/>
    </w:pPr>
    <w:rPr>
      <w:rFonts w:ascii="Cambria" w:eastAsia="Times New Roman" w:hAnsi="Cambria" w:cs="Times New Roman"/>
      <w:b/>
      <w:bCs/>
      <w:color w:val="4F81BD"/>
      <w:sz w:val="26"/>
      <w:szCs w:val="26"/>
      <w:lang w:val="x-none" w:eastAsia="en-US"/>
    </w:rPr>
  </w:style>
  <w:style w:type="paragraph" w:styleId="8">
    <w:name w:val="heading 8"/>
    <w:basedOn w:val="a"/>
    <w:next w:val="a"/>
    <w:link w:val="80"/>
    <w:unhideWhenUsed/>
    <w:qFormat/>
    <w:rsid w:val="00ED10E5"/>
    <w:pPr>
      <w:keepNext/>
      <w:spacing w:after="0" w:line="240" w:lineRule="auto"/>
      <w:outlineLvl w:val="7"/>
    </w:pPr>
    <w:rPr>
      <w:rFonts w:ascii="Times New Roman" w:eastAsia="Times New Roman"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66">
    <w:name w:val="xl66"/>
    <w:basedOn w:val="a"/>
    <w:rsid w:val="00917B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917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917B0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917B0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917B05"/>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1">
    <w:name w:val="xl71"/>
    <w:basedOn w:val="a"/>
    <w:rsid w:val="00917B0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917B0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917B0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917B0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917B0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917B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917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917B0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917B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
    <w:rsid w:val="00917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917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
    <w:name w:val="xl82"/>
    <w:basedOn w:val="a"/>
    <w:rsid w:val="00917B0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a"/>
    <w:rsid w:val="00917B0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4">
    <w:name w:val="xl84"/>
    <w:basedOn w:val="a"/>
    <w:rsid w:val="00917B0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5">
    <w:name w:val="xl85"/>
    <w:basedOn w:val="a"/>
    <w:rsid w:val="00917B0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
    <w:rsid w:val="00917B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917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917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
    <w:name w:val="xl89"/>
    <w:basedOn w:val="a"/>
    <w:rsid w:val="00917B0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
    <w:name w:val="xl90"/>
    <w:basedOn w:val="a"/>
    <w:rsid w:val="00917B0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a"/>
    <w:rsid w:val="00917B0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917B0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3">
    <w:name w:val="xl93"/>
    <w:basedOn w:val="a"/>
    <w:rsid w:val="00917B0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4">
    <w:name w:val="xl94"/>
    <w:basedOn w:val="a"/>
    <w:rsid w:val="00917B05"/>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5">
    <w:name w:val="xl95"/>
    <w:basedOn w:val="a"/>
    <w:rsid w:val="00917B0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6">
    <w:name w:val="xl96"/>
    <w:basedOn w:val="a"/>
    <w:rsid w:val="00917B0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7">
    <w:name w:val="xl97"/>
    <w:basedOn w:val="a"/>
    <w:rsid w:val="00917B0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917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9">
    <w:name w:val="xl99"/>
    <w:basedOn w:val="a"/>
    <w:rsid w:val="00917B0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0">
    <w:name w:val="xl100"/>
    <w:basedOn w:val="a"/>
    <w:rsid w:val="00917B05"/>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1">
    <w:name w:val="xl101"/>
    <w:basedOn w:val="a"/>
    <w:rsid w:val="00917B0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a"/>
    <w:rsid w:val="00917B05"/>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3">
    <w:name w:val="xl103"/>
    <w:basedOn w:val="a"/>
    <w:rsid w:val="00917B0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a"/>
    <w:rsid w:val="00917B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917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917B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917B0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917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D10E5"/>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rsid w:val="00ED10E5"/>
    <w:rPr>
      <w:rFonts w:ascii="Cambria" w:eastAsia="Times New Roman" w:hAnsi="Cambria" w:cs="Times New Roman"/>
      <w:b/>
      <w:bCs/>
      <w:color w:val="4F81BD"/>
      <w:sz w:val="26"/>
      <w:szCs w:val="26"/>
      <w:lang w:val="x-none"/>
    </w:rPr>
  </w:style>
  <w:style w:type="character" w:customStyle="1" w:styleId="80">
    <w:name w:val="Заголовок 8 Знак"/>
    <w:basedOn w:val="a0"/>
    <w:link w:val="8"/>
    <w:rsid w:val="00ED10E5"/>
    <w:rPr>
      <w:rFonts w:ascii="Times New Roman" w:eastAsia="Times New Roman" w:hAnsi="Times New Roman" w:cs="Times New Roman"/>
      <w:sz w:val="24"/>
      <w:szCs w:val="24"/>
      <w:lang w:val="x-none" w:eastAsia="x-none"/>
    </w:rPr>
  </w:style>
  <w:style w:type="numbering" w:customStyle="1" w:styleId="11">
    <w:name w:val="Нет списка1"/>
    <w:next w:val="a2"/>
    <w:uiPriority w:val="99"/>
    <w:semiHidden/>
    <w:unhideWhenUsed/>
    <w:rsid w:val="00ED10E5"/>
  </w:style>
  <w:style w:type="paragraph" w:styleId="a3">
    <w:name w:val="Body Text"/>
    <w:basedOn w:val="a"/>
    <w:link w:val="a4"/>
    <w:semiHidden/>
    <w:unhideWhenUsed/>
    <w:rsid w:val="00ED10E5"/>
    <w:pPr>
      <w:spacing w:after="0" w:line="240" w:lineRule="auto"/>
    </w:pPr>
    <w:rPr>
      <w:rFonts w:ascii="Times New Roman" w:eastAsia="Times New Roman" w:hAnsi="Times New Roman" w:cs="Times New Roman"/>
      <w:sz w:val="28"/>
      <w:szCs w:val="24"/>
      <w:lang w:val="x-none" w:eastAsia="x-none"/>
    </w:rPr>
  </w:style>
  <w:style w:type="character" w:customStyle="1" w:styleId="a4">
    <w:name w:val="Основной текст Знак"/>
    <w:basedOn w:val="a0"/>
    <w:link w:val="a3"/>
    <w:semiHidden/>
    <w:rsid w:val="00ED10E5"/>
    <w:rPr>
      <w:rFonts w:ascii="Times New Roman" w:eastAsia="Times New Roman" w:hAnsi="Times New Roman" w:cs="Times New Roman"/>
      <w:sz w:val="28"/>
      <w:szCs w:val="24"/>
      <w:lang w:val="x-none" w:eastAsia="x-none"/>
    </w:rPr>
  </w:style>
  <w:style w:type="paragraph" w:styleId="a5">
    <w:name w:val="List Paragraph"/>
    <w:basedOn w:val="a"/>
    <w:link w:val="a6"/>
    <w:uiPriority w:val="34"/>
    <w:qFormat/>
    <w:rsid w:val="00ED10E5"/>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a6">
    <w:name w:val="Абзац списка Знак"/>
    <w:link w:val="a5"/>
    <w:uiPriority w:val="34"/>
    <w:locked/>
    <w:rsid w:val="00ED10E5"/>
    <w:rPr>
      <w:rFonts w:ascii="Times New Roman" w:eastAsia="Times New Roman" w:hAnsi="Times New Roman" w:cs="Times New Roman"/>
      <w:sz w:val="24"/>
      <w:szCs w:val="24"/>
      <w:lang w:val="x-none" w:eastAsia="x-none"/>
    </w:rPr>
  </w:style>
  <w:style w:type="paragraph" w:customStyle="1" w:styleId="a7">
    <w:name w:val="Содержимое таблицы"/>
    <w:basedOn w:val="a"/>
    <w:rsid w:val="00ED10E5"/>
    <w:pPr>
      <w:widowControl w:val="0"/>
      <w:suppressLineNumbers/>
      <w:suppressAutoHyphens/>
      <w:spacing w:after="0" w:line="240" w:lineRule="auto"/>
    </w:pPr>
    <w:rPr>
      <w:rFonts w:ascii="Times New Roman" w:eastAsia="Andale Sans UI" w:hAnsi="Times New Roman" w:cs="Times New Roman"/>
      <w:kern w:val="2"/>
      <w:sz w:val="24"/>
      <w:szCs w:val="24"/>
    </w:rPr>
  </w:style>
  <w:style w:type="paragraph" w:customStyle="1" w:styleId="12">
    <w:name w:val="Основной текст1"/>
    <w:basedOn w:val="a"/>
    <w:rsid w:val="00ED10E5"/>
    <w:pPr>
      <w:spacing w:after="0" w:line="240" w:lineRule="auto"/>
      <w:jc w:val="both"/>
    </w:pPr>
    <w:rPr>
      <w:rFonts w:ascii="Times New Roman" w:eastAsia="Times New Roman" w:hAnsi="Times New Roman" w:cs="Times New Roman"/>
      <w:sz w:val="24"/>
      <w:szCs w:val="20"/>
    </w:rPr>
  </w:style>
  <w:style w:type="paragraph" w:customStyle="1" w:styleId="style2">
    <w:name w:val="style2"/>
    <w:basedOn w:val="a"/>
    <w:rsid w:val="00ED1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2"/>
    <w:basedOn w:val="a"/>
    <w:rsid w:val="00ED10E5"/>
    <w:pPr>
      <w:spacing w:after="0" w:line="240" w:lineRule="auto"/>
      <w:jc w:val="both"/>
    </w:pPr>
    <w:rPr>
      <w:rFonts w:ascii="Times New Roman" w:eastAsia="Times New Roman" w:hAnsi="Times New Roman" w:cs="Times New Roman"/>
      <w:sz w:val="24"/>
      <w:szCs w:val="20"/>
    </w:rPr>
  </w:style>
  <w:style w:type="character" w:styleId="a8">
    <w:name w:val="Hyperlink"/>
    <w:uiPriority w:val="99"/>
    <w:unhideWhenUsed/>
    <w:rsid w:val="00ED10E5"/>
    <w:rPr>
      <w:color w:val="0000FF"/>
      <w:u w:val="single"/>
    </w:rPr>
  </w:style>
  <w:style w:type="paragraph" w:customStyle="1" w:styleId="13">
    <w:name w:val="1"/>
    <w:basedOn w:val="a"/>
    <w:rsid w:val="00ED10E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Indent"/>
    <w:basedOn w:val="a"/>
    <w:link w:val="aa"/>
    <w:uiPriority w:val="99"/>
    <w:unhideWhenUsed/>
    <w:rsid w:val="00ED10E5"/>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a">
    <w:name w:val="Основной текст с отступом Знак"/>
    <w:basedOn w:val="a0"/>
    <w:link w:val="a9"/>
    <w:uiPriority w:val="99"/>
    <w:rsid w:val="00ED10E5"/>
    <w:rPr>
      <w:rFonts w:ascii="Times New Roman" w:eastAsia="Times New Roman" w:hAnsi="Times New Roman" w:cs="Times New Roman"/>
      <w:sz w:val="24"/>
      <w:szCs w:val="24"/>
      <w:lang w:val="x-none" w:eastAsia="x-none"/>
    </w:rPr>
  </w:style>
  <w:style w:type="paragraph" w:styleId="HTML">
    <w:name w:val="HTML Preformatted"/>
    <w:basedOn w:val="a"/>
    <w:link w:val="HTML0"/>
    <w:uiPriority w:val="99"/>
    <w:unhideWhenUsed/>
    <w:rsid w:val="00ED1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ED10E5"/>
    <w:rPr>
      <w:rFonts w:ascii="Courier New" w:eastAsia="Times New Roman" w:hAnsi="Courier New" w:cs="Times New Roman"/>
      <w:sz w:val="20"/>
      <w:szCs w:val="20"/>
      <w:lang w:val="x-none" w:eastAsia="x-none"/>
    </w:rPr>
  </w:style>
  <w:style w:type="character" w:customStyle="1" w:styleId="ConsPlusNormal1">
    <w:name w:val="ConsPlusNormal1"/>
    <w:link w:val="ConsPlusNormal"/>
    <w:uiPriority w:val="99"/>
    <w:locked/>
    <w:rsid w:val="00ED10E5"/>
    <w:rPr>
      <w:rFonts w:ascii="Times New Roman" w:hAnsi="Times New Roman"/>
      <w:sz w:val="24"/>
    </w:rPr>
  </w:style>
  <w:style w:type="paragraph" w:customStyle="1" w:styleId="ConsPlusNormal">
    <w:name w:val="ConsPlusNormal"/>
    <w:link w:val="ConsPlusNormal1"/>
    <w:rsid w:val="00ED10E5"/>
    <w:pPr>
      <w:widowControl w:val="0"/>
      <w:spacing w:after="0" w:line="240" w:lineRule="auto"/>
      <w:ind w:firstLine="720"/>
    </w:pPr>
    <w:rPr>
      <w:rFonts w:ascii="Times New Roman" w:hAnsi="Times New Roman"/>
      <w:sz w:val="24"/>
    </w:rPr>
  </w:style>
  <w:style w:type="character" w:customStyle="1" w:styleId="ConsPlusNonformat1">
    <w:name w:val="ConsPlusNonformat1"/>
    <w:link w:val="ConsPlusNonformat"/>
    <w:locked/>
    <w:rsid w:val="00ED10E5"/>
    <w:rPr>
      <w:rFonts w:ascii="Courier New" w:hAnsi="Courier New" w:cs="Calibri"/>
      <w:color w:val="000000"/>
    </w:rPr>
  </w:style>
  <w:style w:type="paragraph" w:customStyle="1" w:styleId="ConsPlusNonformat">
    <w:name w:val="ConsPlusNonformat"/>
    <w:link w:val="ConsPlusNonformat1"/>
    <w:rsid w:val="00ED10E5"/>
    <w:pPr>
      <w:widowControl w:val="0"/>
      <w:spacing w:after="0" w:line="240" w:lineRule="auto"/>
    </w:pPr>
    <w:rPr>
      <w:rFonts w:ascii="Courier New" w:hAnsi="Courier New" w:cs="Calibri"/>
      <w:color w:val="000000"/>
    </w:rPr>
  </w:style>
  <w:style w:type="character" w:customStyle="1" w:styleId="ConsPlusTitle1">
    <w:name w:val="ConsPlusTitle1"/>
    <w:link w:val="ConsPlusTitle"/>
    <w:locked/>
    <w:rsid w:val="00ED10E5"/>
    <w:rPr>
      <w:rFonts w:ascii="Times New Roman" w:hAnsi="Times New Roman"/>
      <w:b/>
      <w:sz w:val="24"/>
    </w:rPr>
  </w:style>
  <w:style w:type="paragraph" w:customStyle="1" w:styleId="ConsPlusTitle">
    <w:name w:val="ConsPlusTitle"/>
    <w:link w:val="ConsPlusTitle1"/>
    <w:rsid w:val="00ED10E5"/>
    <w:pPr>
      <w:widowControl w:val="0"/>
      <w:spacing w:after="0" w:line="240" w:lineRule="auto"/>
    </w:pPr>
    <w:rPr>
      <w:rFonts w:ascii="Times New Roman" w:hAnsi="Times New Roman"/>
      <w:b/>
      <w:sz w:val="24"/>
    </w:rPr>
  </w:style>
  <w:style w:type="paragraph" w:styleId="ab">
    <w:name w:val="No Spacing"/>
    <w:link w:val="ac"/>
    <w:uiPriority w:val="1"/>
    <w:qFormat/>
    <w:rsid w:val="00ED10E5"/>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ED10E5"/>
    <w:rPr>
      <w:rFonts w:ascii="Calibri" w:eastAsia="Calibri" w:hAnsi="Calibri" w:cs="Times New Roman"/>
    </w:rPr>
  </w:style>
  <w:style w:type="paragraph" w:customStyle="1" w:styleId="Default">
    <w:name w:val="Default"/>
    <w:rsid w:val="00ED10E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ocked/>
    <w:rsid w:val="00ED10E5"/>
    <w:rPr>
      <w:rFonts w:ascii="Arial" w:eastAsia="Times New Roman" w:hAnsi="Arial" w:cs="Arial"/>
    </w:rPr>
  </w:style>
  <w:style w:type="paragraph" w:customStyle="1" w:styleId="Style7">
    <w:name w:val="Style7"/>
    <w:basedOn w:val="a"/>
    <w:uiPriority w:val="99"/>
    <w:rsid w:val="00ED10E5"/>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
    <w:uiPriority w:val="99"/>
    <w:rsid w:val="00ED10E5"/>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
    <w:uiPriority w:val="99"/>
    <w:rsid w:val="00ED10E5"/>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ED10E5"/>
    <w:rPr>
      <w:rFonts w:ascii="Cambria" w:hAnsi="Cambria" w:cs="Cambria" w:hint="default"/>
      <w:sz w:val="20"/>
      <w:szCs w:val="20"/>
    </w:rPr>
  </w:style>
  <w:style w:type="character" w:customStyle="1" w:styleId="FontStyle58">
    <w:name w:val="Font Style58"/>
    <w:uiPriority w:val="99"/>
    <w:rsid w:val="00ED10E5"/>
    <w:rPr>
      <w:rFonts w:ascii="Cambria" w:hAnsi="Cambria" w:cs="Cambria" w:hint="default"/>
      <w:i/>
      <w:iCs/>
      <w:sz w:val="20"/>
      <w:szCs w:val="20"/>
    </w:rPr>
  </w:style>
  <w:style w:type="paragraph" w:styleId="ad">
    <w:name w:val="Balloon Text"/>
    <w:basedOn w:val="a"/>
    <w:link w:val="ae"/>
    <w:uiPriority w:val="99"/>
    <w:semiHidden/>
    <w:unhideWhenUsed/>
    <w:rsid w:val="00ED10E5"/>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uiPriority w:val="99"/>
    <w:semiHidden/>
    <w:rsid w:val="00ED10E5"/>
    <w:rPr>
      <w:rFonts w:ascii="Tahoma" w:eastAsia="Times New Roman" w:hAnsi="Tahoma" w:cs="Times New Roman"/>
      <w:sz w:val="16"/>
      <w:szCs w:val="16"/>
      <w:lang w:val="x-none" w:eastAsia="x-none"/>
    </w:rPr>
  </w:style>
  <w:style w:type="character" w:styleId="af">
    <w:name w:val="Emphasis"/>
    <w:uiPriority w:val="20"/>
    <w:qFormat/>
    <w:rsid w:val="00ED10E5"/>
    <w:rPr>
      <w:i/>
      <w:iCs/>
    </w:rPr>
  </w:style>
  <w:style w:type="paragraph" w:customStyle="1" w:styleId="s1">
    <w:name w:val="s_1"/>
    <w:basedOn w:val="a"/>
    <w:rsid w:val="00ED10E5"/>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rmal (Web)"/>
    <w:basedOn w:val="a"/>
    <w:uiPriority w:val="99"/>
    <w:unhideWhenUsed/>
    <w:rsid w:val="00ED10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D10E5"/>
  </w:style>
  <w:style w:type="character" w:styleId="af1">
    <w:name w:val="FollowedHyperlink"/>
    <w:uiPriority w:val="99"/>
    <w:semiHidden/>
    <w:unhideWhenUsed/>
    <w:rsid w:val="00ED10E5"/>
    <w:rPr>
      <w:color w:val="954F72"/>
      <w:u w:val="single"/>
    </w:rPr>
  </w:style>
  <w:style w:type="paragraph" w:styleId="22">
    <w:name w:val="Body Text 2"/>
    <w:basedOn w:val="a"/>
    <w:link w:val="23"/>
    <w:uiPriority w:val="99"/>
    <w:semiHidden/>
    <w:unhideWhenUsed/>
    <w:rsid w:val="00ED10E5"/>
    <w:pPr>
      <w:spacing w:after="120" w:line="480" w:lineRule="auto"/>
    </w:pPr>
    <w:rPr>
      <w:rFonts w:ascii="Calibri" w:eastAsia="Times New Roman" w:hAnsi="Calibri" w:cs="Times New Roman"/>
    </w:rPr>
  </w:style>
  <w:style w:type="character" w:customStyle="1" w:styleId="23">
    <w:name w:val="Основной текст 2 Знак"/>
    <w:basedOn w:val="a0"/>
    <w:link w:val="22"/>
    <w:uiPriority w:val="99"/>
    <w:semiHidden/>
    <w:rsid w:val="00ED10E5"/>
    <w:rPr>
      <w:rFonts w:ascii="Calibri" w:eastAsia="Times New Roman" w:hAnsi="Calibri" w:cs="Times New Roman"/>
      <w:lang w:eastAsia="ru-RU"/>
    </w:rPr>
  </w:style>
  <w:style w:type="paragraph" w:styleId="3">
    <w:name w:val="Body Text 3"/>
    <w:basedOn w:val="a"/>
    <w:link w:val="30"/>
    <w:uiPriority w:val="99"/>
    <w:unhideWhenUsed/>
    <w:rsid w:val="00ED10E5"/>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rsid w:val="00ED10E5"/>
    <w:rPr>
      <w:rFonts w:ascii="Calibri" w:eastAsia="Times New Roman" w:hAnsi="Calibri" w:cs="Times New Roman"/>
      <w:sz w:val="16"/>
      <w:szCs w:val="16"/>
      <w:lang w:eastAsia="ru-RU"/>
    </w:rPr>
  </w:style>
  <w:style w:type="paragraph" w:styleId="af2">
    <w:name w:val="header"/>
    <w:basedOn w:val="a"/>
    <w:link w:val="af3"/>
    <w:uiPriority w:val="99"/>
    <w:semiHidden/>
    <w:unhideWhenUsed/>
    <w:rsid w:val="00ED10E5"/>
    <w:pPr>
      <w:tabs>
        <w:tab w:val="center" w:pos="4677"/>
        <w:tab w:val="right" w:pos="9355"/>
      </w:tabs>
    </w:pPr>
    <w:rPr>
      <w:rFonts w:ascii="Calibri" w:eastAsia="Times New Roman" w:hAnsi="Calibri" w:cs="Times New Roman"/>
    </w:rPr>
  </w:style>
  <w:style w:type="character" w:customStyle="1" w:styleId="af3">
    <w:name w:val="Верхний колонтитул Знак"/>
    <w:basedOn w:val="a0"/>
    <w:link w:val="af2"/>
    <w:uiPriority w:val="99"/>
    <w:semiHidden/>
    <w:rsid w:val="00ED10E5"/>
    <w:rPr>
      <w:rFonts w:ascii="Calibri" w:eastAsia="Times New Roman" w:hAnsi="Calibri" w:cs="Times New Roman"/>
      <w:lang w:eastAsia="ru-RU"/>
    </w:rPr>
  </w:style>
  <w:style w:type="paragraph" w:styleId="af4">
    <w:name w:val="footer"/>
    <w:basedOn w:val="a"/>
    <w:link w:val="af5"/>
    <w:uiPriority w:val="99"/>
    <w:semiHidden/>
    <w:unhideWhenUsed/>
    <w:rsid w:val="00ED10E5"/>
    <w:pPr>
      <w:tabs>
        <w:tab w:val="center" w:pos="4677"/>
        <w:tab w:val="right" w:pos="9355"/>
      </w:tabs>
    </w:pPr>
    <w:rPr>
      <w:rFonts w:ascii="Calibri" w:eastAsia="Times New Roman" w:hAnsi="Calibri" w:cs="Times New Roman"/>
    </w:rPr>
  </w:style>
  <w:style w:type="character" w:customStyle="1" w:styleId="af5">
    <w:name w:val="Нижний колонтитул Знак"/>
    <w:basedOn w:val="a0"/>
    <w:link w:val="af4"/>
    <w:uiPriority w:val="99"/>
    <w:semiHidden/>
    <w:rsid w:val="00ED10E5"/>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8C0"/>
    <w:rPr>
      <w:rFonts w:eastAsiaTheme="minorEastAsia"/>
      <w:lang w:eastAsia="ru-RU"/>
    </w:rPr>
  </w:style>
  <w:style w:type="paragraph" w:styleId="1">
    <w:name w:val="heading 1"/>
    <w:basedOn w:val="a"/>
    <w:next w:val="a"/>
    <w:link w:val="10"/>
    <w:uiPriority w:val="9"/>
    <w:qFormat/>
    <w:rsid w:val="00ED10E5"/>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
    <w:next w:val="a"/>
    <w:link w:val="20"/>
    <w:uiPriority w:val="9"/>
    <w:unhideWhenUsed/>
    <w:qFormat/>
    <w:rsid w:val="00ED10E5"/>
    <w:pPr>
      <w:keepNext/>
      <w:keepLines/>
      <w:spacing w:before="200" w:after="0"/>
      <w:outlineLvl w:val="1"/>
    </w:pPr>
    <w:rPr>
      <w:rFonts w:ascii="Cambria" w:eastAsia="Times New Roman" w:hAnsi="Cambria" w:cs="Times New Roman"/>
      <w:b/>
      <w:bCs/>
      <w:color w:val="4F81BD"/>
      <w:sz w:val="26"/>
      <w:szCs w:val="26"/>
      <w:lang w:val="x-none" w:eastAsia="en-US"/>
    </w:rPr>
  </w:style>
  <w:style w:type="paragraph" w:styleId="8">
    <w:name w:val="heading 8"/>
    <w:basedOn w:val="a"/>
    <w:next w:val="a"/>
    <w:link w:val="80"/>
    <w:unhideWhenUsed/>
    <w:qFormat/>
    <w:rsid w:val="00ED10E5"/>
    <w:pPr>
      <w:keepNext/>
      <w:spacing w:after="0" w:line="240" w:lineRule="auto"/>
      <w:outlineLvl w:val="7"/>
    </w:pPr>
    <w:rPr>
      <w:rFonts w:ascii="Times New Roman" w:eastAsia="Times New Roman"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66">
    <w:name w:val="xl66"/>
    <w:basedOn w:val="a"/>
    <w:rsid w:val="00917B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917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917B0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917B0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917B05"/>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1">
    <w:name w:val="xl71"/>
    <w:basedOn w:val="a"/>
    <w:rsid w:val="00917B0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917B0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917B0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917B0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917B0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917B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917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917B0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917B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
    <w:rsid w:val="00917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917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
    <w:name w:val="xl82"/>
    <w:basedOn w:val="a"/>
    <w:rsid w:val="00917B0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a"/>
    <w:rsid w:val="00917B0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4">
    <w:name w:val="xl84"/>
    <w:basedOn w:val="a"/>
    <w:rsid w:val="00917B0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5">
    <w:name w:val="xl85"/>
    <w:basedOn w:val="a"/>
    <w:rsid w:val="00917B0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
    <w:rsid w:val="00917B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917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917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
    <w:name w:val="xl89"/>
    <w:basedOn w:val="a"/>
    <w:rsid w:val="00917B0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
    <w:name w:val="xl90"/>
    <w:basedOn w:val="a"/>
    <w:rsid w:val="00917B0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a"/>
    <w:rsid w:val="00917B0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917B0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3">
    <w:name w:val="xl93"/>
    <w:basedOn w:val="a"/>
    <w:rsid w:val="00917B0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4">
    <w:name w:val="xl94"/>
    <w:basedOn w:val="a"/>
    <w:rsid w:val="00917B05"/>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5">
    <w:name w:val="xl95"/>
    <w:basedOn w:val="a"/>
    <w:rsid w:val="00917B0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6">
    <w:name w:val="xl96"/>
    <w:basedOn w:val="a"/>
    <w:rsid w:val="00917B0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7">
    <w:name w:val="xl97"/>
    <w:basedOn w:val="a"/>
    <w:rsid w:val="00917B0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917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9">
    <w:name w:val="xl99"/>
    <w:basedOn w:val="a"/>
    <w:rsid w:val="00917B0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0">
    <w:name w:val="xl100"/>
    <w:basedOn w:val="a"/>
    <w:rsid w:val="00917B05"/>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1">
    <w:name w:val="xl101"/>
    <w:basedOn w:val="a"/>
    <w:rsid w:val="00917B0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a"/>
    <w:rsid w:val="00917B05"/>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3">
    <w:name w:val="xl103"/>
    <w:basedOn w:val="a"/>
    <w:rsid w:val="00917B0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a"/>
    <w:rsid w:val="00917B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917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917B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917B0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917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D10E5"/>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rsid w:val="00ED10E5"/>
    <w:rPr>
      <w:rFonts w:ascii="Cambria" w:eastAsia="Times New Roman" w:hAnsi="Cambria" w:cs="Times New Roman"/>
      <w:b/>
      <w:bCs/>
      <w:color w:val="4F81BD"/>
      <w:sz w:val="26"/>
      <w:szCs w:val="26"/>
      <w:lang w:val="x-none"/>
    </w:rPr>
  </w:style>
  <w:style w:type="character" w:customStyle="1" w:styleId="80">
    <w:name w:val="Заголовок 8 Знак"/>
    <w:basedOn w:val="a0"/>
    <w:link w:val="8"/>
    <w:rsid w:val="00ED10E5"/>
    <w:rPr>
      <w:rFonts w:ascii="Times New Roman" w:eastAsia="Times New Roman" w:hAnsi="Times New Roman" w:cs="Times New Roman"/>
      <w:sz w:val="24"/>
      <w:szCs w:val="24"/>
      <w:lang w:val="x-none" w:eastAsia="x-none"/>
    </w:rPr>
  </w:style>
  <w:style w:type="numbering" w:customStyle="1" w:styleId="11">
    <w:name w:val="Нет списка1"/>
    <w:next w:val="a2"/>
    <w:uiPriority w:val="99"/>
    <w:semiHidden/>
    <w:unhideWhenUsed/>
    <w:rsid w:val="00ED10E5"/>
  </w:style>
  <w:style w:type="paragraph" w:styleId="a3">
    <w:name w:val="Body Text"/>
    <w:basedOn w:val="a"/>
    <w:link w:val="a4"/>
    <w:semiHidden/>
    <w:unhideWhenUsed/>
    <w:rsid w:val="00ED10E5"/>
    <w:pPr>
      <w:spacing w:after="0" w:line="240" w:lineRule="auto"/>
    </w:pPr>
    <w:rPr>
      <w:rFonts w:ascii="Times New Roman" w:eastAsia="Times New Roman" w:hAnsi="Times New Roman" w:cs="Times New Roman"/>
      <w:sz w:val="28"/>
      <w:szCs w:val="24"/>
      <w:lang w:val="x-none" w:eastAsia="x-none"/>
    </w:rPr>
  </w:style>
  <w:style w:type="character" w:customStyle="1" w:styleId="a4">
    <w:name w:val="Основной текст Знак"/>
    <w:basedOn w:val="a0"/>
    <w:link w:val="a3"/>
    <w:semiHidden/>
    <w:rsid w:val="00ED10E5"/>
    <w:rPr>
      <w:rFonts w:ascii="Times New Roman" w:eastAsia="Times New Roman" w:hAnsi="Times New Roman" w:cs="Times New Roman"/>
      <w:sz w:val="28"/>
      <w:szCs w:val="24"/>
      <w:lang w:val="x-none" w:eastAsia="x-none"/>
    </w:rPr>
  </w:style>
  <w:style w:type="paragraph" w:styleId="a5">
    <w:name w:val="List Paragraph"/>
    <w:basedOn w:val="a"/>
    <w:link w:val="a6"/>
    <w:uiPriority w:val="34"/>
    <w:qFormat/>
    <w:rsid w:val="00ED10E5"/>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a6">
    <w:name w:val="Абзац списка Знак"/>
    <w:link w:val="a5"/>
    <w:uiPriority w:val="34"/>
    <w:locked/>
    <w:rsid w:val="00ED10E5"/>
    <w:rPr>
      <w:rFonts w:ascii="Times New Roman" w:eastAsia="Times New Roman" w:hAnsi="Times New Roman" w:cs="Times New Roman"/>
      <w:sz w:val="24"/>
      <w:szCs w:val="24"/>
      <w:lang w:val="x-none" w:eastAsia="x-none"/>
    </w:rPr>
  </w:style>
  <w:style w:type="paragraph" w:customStyle="1" w:styleId="a7">
    <w:name w:val="Содержимое таблицы"/>
    <w:basedOn w:val="a"/>
    <w:rsid w:val="00ED10E5"/>
    <w:pPr>
      <w:widowControl w:val="0"/>
      <w:suppressLineNumbers/>
      <w:suppressAutoHyphens/>
      <w:spacing w:after="0" w:line="240" w:lineRule="auto"/>
    </w:pPr>
    <w:rPr>
      <w:rFonts w:ascii="Times New Roman" w:eastAsia="Andale Sans UI" w:hAnsi="Times New Roman" w:cs="Times New Roman"/>
      <w:kern w:val="2"/>
      <w:sz w:val="24"/>
      <w:szCs w:val="24"/>
    </w:rPr>
  </w:style>
  <w:style w:type="paragraph" w:customStyle="1" w:styleId="12">
    <w:name w:val="Основной текст1"/>
    <w:basedOn w:val="a"/>
    <w:rsid w:val="00ED10E5"/>
    <w:pPr>
      <w:spacing w:after="0" w:line="240" w:lineRule="auto"/>
      <w:jc w:val="both"/>
    </w:pPr>
    <w:rPr>
      <w:rFonts w:ascii="Times New Roman" w:eastAsia="Times New Roman" w:hAnsi="Times New Roman" w:cs="Times New Roman"/>
      <w:sz w:val="24"/>
      <w:szCs w:val="20"/>
    </w:rPr>
  </w:style>
  <w:style w:type="paragraph" w:customStyle="1" w:styleId="style2">
    <w:name w:val="style2"/>
    <w:basedOn w:val="a"/>
    <w:rsid w:val="00ED1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2"/>
    <w:basedOn w:val="a"/>
    <w:rsid w:val="00ED10E5"/>
    <w:pPr>
      <w:spacing w:after="0" w:line="240" w:lineRule="auto"/>
      <w:jc w:val="both"/>
    </w:pPr>
    <w:rPr>
      <w:rFonts w:ascii="Times New Roman" w:eastAsia="Times New Roman" w:hAnsi="Times New Roman" w:cs="Times New Roman"/>
      <w:sz w:val="24"/>
      <w:szCs w:val="20"/>
    </w:rPr>
  </w:style>
  <w:style w:type="character" w:styleId="a8">
    <w:name w:val="Hyperlink"/>
    <w:uiPriority w:val="99"/>
    <w:unhideWhenUsed/>
    <w:rsid w:val="00ED10E5"/>
    <w:rPr>
      <w:color w:val="0000FF"/>
      <w:u w:val="single"/>
    </w:rPr>
  </w:style>
  <w:style w:type="paragraph" w:customStyle="1" w:styleId="13">
    <w:name w:val="1"/>
    <w:basedOn w:val="a"/>
    <w:rsid w:val="00ED10E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Indent"/>
    <w:basedOn w:val="a"/>
    <w:link w:val="aa"/>
    <w:uiPriority w:val="99"/>
    <w:unhideWhenUsed/>
    <w:rsid w:val="00ED10E5"/>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a">
    <w:name w:val="Основной текст с отступом Знак"/>
    <w:basedOn w:val="a0"/>
    <w:link w:val="a9"/>
    <w:uiPriority w:val="99"/>
    <w:rsid w:val="00ED10E5"/>
    <w:rPr>
      <w:rFonts w:ascii="Times New Roman" w:eastAsia="Times New Roman" w:hAnsi="Times New Roman" w:cs="Times New Roman"/>
      <w:sz w:val="24"/>
      <w:szCs w:val="24"/>
      <w:lang w:val="x-none" w:eastAsia="x-none"/>
    </w:rPr>
  </w:style>
  <w:style w:type="paragraph" w:styleId="HTML">
    <w:name w:val="HTML Preformatted"/>
    <w:basedOn w:val="a"/>
    <w:link w:val="HTML0"/>
    <w:uiPriority w:val="99"/>
    <w:unhideWhenUsed/>
    <w:rsid w:val="00ED1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ED10E5"/>
    <w:rPr>
      <w:rFonts w:ascii="Courier New" w:eastAsia="Times New Roman" w:hAnsi="Courier New" w:cs="Times New Roman"/>
      <w:sz w:val="20"/>
      <w:szCs w:val="20"/>
      <w:lang w:val="x-none" w:eastAsia="x-none"/>
    </w:rPr>
  </w:style>
  <w:style w:type="character" w:customStyle="1" w:styleId="ConsPlusNormal1">
    <w:name w:val="ConsPlusNormal1"/>
    <w:link w:val="ConsPlusNormal"/>
    <w:uiPriority w:val="99"/>
    <w:locked/>
    <w:rsid w:val="00ED10E5"/>
    <w:rPr>
      <w:rFonts w:ascii="Times New Roman" w:hAnsi="Times New Roman"/>
      <w:sz w:val="24"/>
    </w:rPr>
  </w:style>
  <w:style w:type="paragraph" w:customStyle="1" w:styleId="ConsPlusNormal">
    <w:name w:val="ConsPlusNormal"/>
    <w:link w:val="ConsPlusNormal1"/>
    <w:rsid w:val="00ED10E5"/>
    <w:pPr>
      <w:widowControl w:val="0"/>
      <w:spacing w:after="0" w:line="240" w:lineRule="auto"/>
      <w:ind w:firstLine="720"/>
    </w:pPr>
    <w:rPr>
      <w:rFonts w:ascii="Times New Roman" w:hAnsi="Times New Roman"/>
      <w:sz w:val="24"/>
    </w:rPr>
  </w:style>
  <w:style w:type="character" w:customStyle="1" w:styleId="ConsPlusNonformat1">
    <w:name w:val="ConsPlusNonformat1"/>
    <w:link w:val="ConsPlusNonformat"/>
    <w:locked/>
    <w:rsid w:val="00ED10E5"/>
    <w:rPr>
      <w:rFonts w:ascii="Courier New" w:hAnsi="Courier New" w:cs="Calibri"/>
      <w:color w:val="000000"/>
    </w:rPr>
  </w:style>
  <w:style w:type="paragraph" w:customStyle="1" w:styleId="ConsPlusNonformat">
    <w:name w:val="ConsPlusNonformat"/>
    <w:link w:val="ConsPlusNonformat1"/>
    <w:rsid w:val="00ED10E5"/>
    <w:pPr>
      <w:widowControl w:val="0"/>
      <w:spacing w:after="0" w:line="240" w:lineRule="auto"/>
    </w:pPr>
    <w:rPr>
      <w:rFonts w:ascii="Courier New" w:hAnsi="Courier New" w:cs="Calibri"/>
      <w:color w:val="000000"/>
    </w:rPr>
  </w:style>
  <w:style w:type="character" w:customStyle="1" w:styleId="ConsPlusTitle1">
    <w:name w:val="ConsPlusTitle1"/>
    <w:link w:val="ConsPlusTitle"/>
    <w:locked/>
    <w:rsid w:val="00ED10E5"/>
    <w:rPr>
      <w:rFonts w:ascii="Times New Roman" w:hAnsi="Times New Roman"/>
      <w:b/>
      <w:sz w:val="24"/>
    </w:rPr>
  </w:style>
  <w:style w:type="paragraph" w:customStyle="1" w:styleId="ConsPlusTitle">
    <w:name w:val="ConsPlusTitle"/>
    <w:link w:val="ConsPlusTitle1"/>
    <w:rsid w:val="00ED10E5"/>
    <w:pPr>
      <w:widowControl w:val="0"/>
      <w:spacing w:after="0" w:line="240" w:lineRule="auto"/>
    </w:pPr>
    <w:rPr>
      <w:rFonts w:ascii="Times New Roman" w:hAnsi="Times New Roman"/>
      <w:b/>
      <w:sz w:val="24"/>
    </w:rPr>
  </w:style>
  <w:style w:type="paragraph" w:styleId="ab">
    <w:name w:val="No Spacing"/>
    <w:link w:val="ac"/>
    <w:uiPriority w:val="1"/>
    <w:qFormat/>
    <w:rsid w:val="00ED10E5"/>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ED10E5"/>
    <w:rPr>
      <w:rFonts w:ascii="Calibri" w:eastAsia="Calibri" w:hAnsi="Calibri" w:cs="Times New Roman"/>
    </w:rPr>
  </w:style>
  <w:style w:type="paragraph" w:customStyle="1" w:styleId="Default">
    <w:name w:val="Default"/>
    <w:rsid w:val="00ED10E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ocked/>
    <w:rsid w:val="00ED10E5"/>
    <w:rPr>
      <w:rFonts w:ascii="Arial" w:eastAsia="Times New Roman" w:hAnsi="Arial" w:cs="Arial"/>
    </w:rPr>
  </w:style>
  <w:style w:type="paragraph" w:customStyle="1" w:styleId="Style7">
    <w:name w:val="Style7"/>
    <w:basedOn w:val="a"/>
    <w:uiPriority w:val="99"/>
    <w:rsid w:val="00ED10E5"/>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
    <w:uiPriority w:val="99"/>
    <w:rsid w:val="00ED10E5"/>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
    <w:uiPriority w:val="99"/>
    <w:rsid w:val="00ED10E5"/>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ED10E5"/>
    <w:rPr>
      <w:rFonts w:ascii="Cambria" w:hAnsi="Cambria" w:cs="Cambria" w:hint="default"/>
      <w:sz w:val="20"/>
      <w:szCs w:val="20"/>
    </w:rPr>
  </w:style>
  <w:style w:type="character" w:customStyle="1" w:styleId="FontStyle58">
    <w:name w:val="Font Style58"/>
    <w:uiPriority w:val="99"/>
    <w:rsid w:val="00ED10E5"/>
    <w:rPr>
      <w:rFonts w:ascii="Cambria" w:hAnsi="Cambria" w:cs="Cambria" w:hint="default"/>
      <w:i/>
      <w:iCs/>
      <w:sz w:val="20"/>
      <w:szCs w:val="20"/>
    </w:rPr>
  </w:style>
  <w:style w:type="paragraph" w:styleId="ad">
    <w:name w:val="Balloon Text"/>
    <w:basedOn w:val="a"/>
    <w:link w:val="ae"/>
    <w:uiPriority w:val="99"/>
    <w:semiHidden/>
    <w:unhideWhenUsed/>
    <w:rsid w:val="00ED10E5"/>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uiPriority w:val="99"/>
    <w:semiHidden/>
    <w:rsid w:val="00ED10E5"/>
    <w:rPr>
      <w:rFonts w:ascii="Tahoma" w:eastAsia="Times New Roman" w:hAnsi="Tahoma" w:cs="Times New Roman"/>
      <w:sz w:val="16"/>
      <w:szCs w:val="16"/>
      <w:lang w:val="x-none" w:eastAsia="x-none"/>
    </w:rPr>
  </w:style>
  <w:style w:type="character" w:styleId="af">
    <w:name w:val="Emphasis"/>
    <w:uiPriority w:val="20"/>
    <w:qFormat/>
    <w:rsid w:val="00ED10E5"/>
    <w:rPr>
      <w:i/>
      <w:iCs/>
    </w:rPr>
  </w:style>
  <w:style w:type="paragraph" w:customStyle="1" w:styleId="s1">
    <w:name w:val="s_1"/>
    <w:basedOn w:val="a"/>
    <w:rsid w:val="00ED10E5"/>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rmal (Web)"/>
    <w:basedOn w:val="a"/>
    <w:uiPriority w:val="99"/>
    <w:unhideWhenUsed/>
    <w:rsid w:val="00ED10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D10E5"/>
  </w:style>
  <w:style w:type="character" w:styleId="af1">
    <w:name w:val="FollowedHyperlink"/>
    <w:uiPriority w:val="99"/>
    <w:semiHidden/>
    <w:unhideWhenUsed/>
    <w:rsid w:val="00ED10E5"/>
    <w:rPr>
      <w:color w:val="954F72"/>
      <w:u w:val="single"/>
    </w:rPr>
  </w:style>
  <w:style w:type="paragraph" w:styleId="22">
    <w:name w:val="Body Text 2"/>
    <w:basedOn w:val="a"/>
    <w:link w:val="23"/>
    <w:uiPriority w:val="99"/>
    <w:semiHidden/>
    <w:unhideWhenUsed/>
    <w:rsid w:val="00ED10E5"/>
    <w:pPr>
      <w:spacing w:after="120" w:line="480" w:lineRule="auto"/>
    </w:pPr>
    <w:rPr>
      <w:rFonts w:ascii="Calibri" w:eastAsia="Times New Roman" w:hAnsi="Calibri" w:cs="Times New Roman"/>
    </w:rPr>
  </w:style>
  <w:style w:type="character" w:customStyle="1" w:styleId="23">
    <w:name w:val="Основной текст 2 Знак"/>
    <w:basedOn w:val="a0"/>
    <w:link w:val="22"/>
    <w:uiPriority w:val="99"/>
    <w:semiHidden/>
    <w:rsid w:val="00ED10E5"/>
    <w:rPr>
      <w:rFonts w:ascii="Calibri" w:eastAsia="Times New Roman" w:hAnsi="Calibri" w:cs="Times New Roman"/>
      <w:lang w:eastAsia="ru-RU"/>
    </w:rPr>
  </w:style>
  <w:style w:type="paragraph" w:styleId="3">
    <w:name w:val="Body Text 3"/>
    <w:basedOn w:val="a"/>
    <w:link w:val="30"/>
    <w:uiPriority w:val="99"/>
    <w:unhideWhenUsed/>
    <w:rsid w:val="00ED10E5"/>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rsid w:val="00ED10E5"/>
    <w:rPr>
      <w:rFonts w:ascii="Calibri" w:eastAsia="Times New Roman" w:hAnsi="Calibri" w:cs="Times New Roman"/>
      <w:sz w:val="16"/>
      <w:szCs w:val="16"/>
      <w:lang w:eastAsia="ru-RU"/>
    </w:rPr>
  </w:style>
  <w:style w:type="paragraph" w:styleId="af2">
    <w:name w:val="header"/>
    <w:basedOn w:val="a"/>
    <w:link w:val="af3"/>
    <w:uiPriority w:val="99"/>
    <w:semiHidden/>
    <w:unhideWhenUsed/>
    <w:rsid w:val="00ED10E5"/>
    <w:pPr>
      <w:tabs>
        <w:tab w:val="center" w:pos="4677"/>
        <w:tab w:val="right" w:pos="9355"/>
      </w:tabs>
    </w:pPr>
    <w:rPr>
      <w:rFonts w:ascii="Calibri" w:eastAsia="Times New Roman" w:hAnsi="Calibri" w:cs="Times New Roman"/>
    </w:rPr>
  </w:style>
  <w:style w:type="character" w:customStyle="1" w:styleId="af3">
    <w:name w:val="Верхний колонтитул Знак"/>
    <w:basedOn w:val="a0"/>
    <w:link w:val="af2"/>
    <w:uiPriority w:val="99"/>
    <w:semiHidden/>
    <w:rsid w:val="00ED10E5"/>
    <w:rPr>
      <w:rFonts w:ascii="Calibri" w:eastAsia="Times New Roman" w:hAnsi="Calibri" w:cs="Times New Roman"/>
      <w:lang w:eastAsia="ru-RU"/>
    </w:rPr>
  </w:style>
  <w:style w:type="paragraph" w:styleId="af4">
    <w:name w:val="footer"/>
    <w:basedOn w:val="a"/>
    <w:link w:val="af5"/>
    <w:uiPriority w:val="99"/>
    <w:semiHidden/>
    <w:unhideWhenUsed/>
    <w:rsid w:val="00ED10E5"/>
    <w:pPr>
      <w:tabs>
        <w:tab w:val="center" w:pos="4677"/>
        <w:tab w:val="right" w:pos="9355"/>
      </w:tabs>
    </w:pPr>
    <w:rPr>
      <w:rFonts w:ascii="Calibri" w:eastAsia="Times New Roman" w:hAnsi="Calibri" w:cs="Times New Roman"/>
    </w:rPr>
  </w:style>
  <w:style w:type="character" w:customStyle="1" w:styleId="af5">
    <w:name w:val="Нижний колонтитул Знак"/>
    <w:basedOn w:val="a0"/>
    <w:link w:val="af4"/>
    <w:uiPriority w:val="99"/>
    <w:semiHidden/>
    <w:rsid w:val="00ED10E5"/>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80827">
      <w:bodyDiv w:val="1"/>
      <w:marLeft w:val="0"/>
      <w:marRight w:val="0"/>
      <w:marTop w:val="0"/>
      <w:marBottom w:val="0"/>
      <w:divBdr>
        <w:top w:val="none" w:sz="0" w:space="0" w:color="auto"/>
        <w:left w:val="none" w:sz="0" w:space="0" w:color="auto"/>
        <w:bottom w:val="none" w:sz="0" w:space="0" w:color="auto"/>
        <w:right w:val="none" w:sz="0" w:space="0" w:color="auto"/>
      </w:divBdr>
    </w:div>
    <w:div w:id="688994652">
      <w:bodyDiv w:val="1"/>
      <w:marLeft w:val="0"/>
      <w:marRight w:val="0"/>
      <w:marTop w:val="0"/>
      <w:marBottom w:val="0"/>
      <w:divBdr>
        <w:top w:val="none" w:sz="0" w:space="0" w:color="auto"/>
        <w:left w:val="none" w:sz="0" w:space="0" w:color="auto"/>
        <w:bottom w:val="none" w:sz="0" w:space="0" w:color="auto"/>
        <w:right w:val="none" w:sz="0" w:space="0" w:color="auto"/>
      </w:divBdr>
    </w:div>
    <w:div w:id="935482446">
      <w:bodyDiv w:val="1"/>
      <w:marLeft w:val="0"/>
      <w:marRight w:val="0"/>
      <w:marTop w:val="0"/>
      <w:marBottom w:val="0"/>
      <w:divBdr>
        <w:top w:val="none" w:sz="0" w:space="0" w:color="auto"/>
        <w:left w:val="none" w:sz="0" w:space="0" w:color="auto"/>
        <w:bottom w:val="none" w:sz="0" w:space="0" w:color="auto"/>
        <w:right w:val="none" w:sz="0" w:space="0" w:color="auto"/>
      </w:divBdr>
    </w:div>
    <w:div w:id="130339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66D33C0DBA208D7200D3CF756395C28AAAE19D84F8CB64D00437B73AA171EB1E86BC60F0A8F76E47A5E6A4E7AE552BC3AA58269981413Fi7i2F" TargetMode="External"/><Relationship Id="rId13" Type="http://schemas.openxmlformats.org/officeDocument/2006/relationships/hyperlink" Target="consultantplus://offline/ref=5A66D33C0DBA208D7200D3CF756395C28AAAE19D84F8CB64D00437B73AA171EB0C86E46CF2ADE86C41B0B0F5A1iFiAF" TargetMode="External"/><Relationship Id="rId18" Type="http://schemas.openxmlformats.org/officeDocument/2006/relationships/hyperlink" Target="consultantplus://offline/ref=5A66D33C0DBA208D7200D3CF756395C28AAAE19D84F8CB64D00437B73AA171EB0C86E46CF2ADE86C41B0B0F5A1iFiAF" TargetMode="External"/><Relationship Id="rId26" Type="http://schemas.openxmlformats.org/officeDocument/2006/relationships/hyperlink" Target="https://base.garant.ru/12124624/631d298ded99e7dd90a2f32dc4bb2d54/" TargetMode="External"/><Relationship Id="rId39" Type="http://schemas.openxmlformats.org/officeDocument/2006/relationships/hyperlink" Target="consultantplus://offline/ref=A28274792AEEBC565F814EA10D829E6FB2823893A968B5D5993292CE910BCAD2F30A60EF4BEECFD53F49E1F8C8kCV2I" TargetMode="External"/><Relationship Id="rId3" Type="http://schemas.microsoft.com/office/2007/relationships/stylesWithEffects" Target="stylesWithEffects.xml"/><Relationship Id="rId21" Type="http://schemas.openxmlformats.org/officeDocument/2006/relationships/hyperlink" Target="consultantplus://offline/ref=5A66D33C0DBA208D7200D3CF756395C28AAAE19D84F8CB64D00437B73AA171EB0C86E46CF2ADE86C41B0B0F5A1iFiAF" TargetMode="External"/><Relationship Id="rId34" Type="http://schemas.openxmlformats.org/officeDocument/2006/relationships/hyperlink" Target="consultantplus://offline/ref=A28274792AEEBC565F814EB70EEEC066BF886296A065B781CC659499CE5BCC87A14A3EB61AAF84D83752FDF8C2DE9BD263k9V7I" TargetMode="External"/><Relationship Id="rId42" Type="http://schemas.openxmlformats.org/officeDocument/2006/relationships/theme" Target="theme/theme1.xml"/><Relationship Id="rId7" Type="http://schemas.openxmlformats.org/officeDocument/2006/relationships/hyperlink" Target="consultantplus://offline/ref=5A66D33C0DBA208D7200D3CF756395C28AAAE19D84F8CB64D00437B73AA171EB1E86BC69F1ABFD3813EAE7F8A1FD4629C6AA5A2585i8i2F" TargetMode="External"/><Relationship Id="rId12" Type="http://schemas.openxmlformats.org/officeDocument/2006/relationships/hyperlink" Target="consultantplus://offline/ref=5A66D33C0DBA208D7200D3CF756395C28AAAE19D84F8CB64D00437B73AA171EB0C86E46CF2ADE86C41B0B0F5A1iFiAF" TargetMode="External"/><Relationship Id="rId17" Type="http://schemas.openxmlformats.org/officeDocument/2006/relationships/hyperlink" Target="https://internet.garant.ru/" TargetMode="External"/><Relationship Id="rId25" Type="http://schemas.openxmlformats.org/officeDocument/2006/relationships/hyperlink" Target="http://www.bestpravo.ru/federalnoje/ea-postanovlenija/x4r.htm" TargetMode="External"/><Relationship Id="rId33" Type="http://schemas.openxmlformats.org/officeDocument/2006/relationships/hyperlink" Target="consultantplus://offline/ref=A28274792AEEBC565F814EA10D829E6FB2823893A968B5D5993292CE910BCAD2E10A38E34BEBD1D7335CB7A98E9594D2648B0926A41411ADk6V9I" TargetMode="External"/><Relationship Id="rId38" Type="http://schemas.openxmlformats.org/officeDocument/2006/relationships/hyperlink" Target="consultantplus://offline/ref=A28274792AEEBC565F814EA10D829E6FB2823893A968B5D5993292CE910BCAD2E10A38E140BF8091625AE3FDD4C091CC63950Bk2VCI"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consultantplus://offline/ref=5A66D33C0DBA208D7200D3D9760FCBCB80A4BA9982FCC6368B5831E065F177BE5EC6BA35B3EFFB6D42AEB2F6A0F00C7881E15527819D413E6DF6F8EAi9i6F" TargetMode="External"/><Relationship Id="rId29" Type="http://schemas.openxmlformats.org/officeDocument/2006/relationships/hyperlink" Target="https://base.garant.ru/12124624/631d298ded99e7dd90a2f32dc4bb2d5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5A66D33C0DBA208D7200D3CF756395C28BA7E39188A99C66815139B232F12BFB08CFB367EEABF57240AEB0iFi4F" TargetMode="External"/><Relationship Id="rId11" Type="http://schemas.openxmlformats.org/officeDocument/2006/relationships/hyperlink" Target="consultantplus://offline/ref=5A66D33C0DBA208D7200D3CF756395C28AAAE19D84F8CB64D00437B73AA171EB0C86E46CF2ADE86C41B0B0F5A1iFiAF" TargetMode="External"/><Relationship Id="rId24" Type="http://schemas.openxmlformats.org/officeDocument/2006/relationships/hyperlink" Target="http://www.bestpravo.ru/federalnoje/ea-postanovlenija/d6b.htm" TargetMode="External"/><Relationship Id="rId32" Type="http://schemas.openxmlformats.org/officeDocument/2006/relationships/hyperlink" Target="consultantplus://offline/ref=A28274792AEEBC565F814EA10D829E6FB2833993A263B5D5993292CE910BCAD2F30A60EF4BEECFD53F49E1F8C8kCV2I" TargetMode="External"/><Relationship Id="rId37" Type="http://schemas.openxmlformats.org/officeDocument/2006/relationships/hyperlink" Target="consultantplus://offline/ref=A28274792AEEBC565F814EA10D829E6FB2823893A968B5D5993292CE910BCAD2E10A38E040BF8091625AE3FDD4C091CC63950Bk2VCI" TargetMode="External"/><Relationship Id="rId40" Type="http://schemas.openxmlformats.org/officeDocument/2006/relationships/hyperlink" Target="consultantplus://offline/ref=A28274792AEEBC565F814EA10D829E6FB2823893A968B5D5993292CE910BCAD2F30A60EF4BEECFD53F49E1F8C8kCV2I"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www.bestpravo.ru/federalnoje/ea-instrukcii/y7w.htm" TargetMode="External"/><Relationship Id="rId28" Type="http://schemas.openxmlformats.org/officeDocument/2006/relationships/hyperlink" Target="https://base.garant.ru/12124624/631d298ded99e7dd90a2f32dc4bb2d54/" TargetMode="External"/><Relationship Id="rId36" Type="http://schemas.openxmlformats.org/officeDocument/2006/relationships/hyperlink" Target="consultantplus://offline/ref=A28274792AEEBC565F814EA10D829E6FB2823893A968B5D5993292CE910BCAD2F30A60EF4BEECFD53F49E1F8C8kCV2I" TargetMode="External"/><Relationship Id="rId10" Type="http://schemas.openxmlformats.org/officeDocument/2006/relationships/hyperlink" Target="consultantplus://offline/ref=5A66D33C0DBA208D7200D3CF756395C28AAAE19D84F8CB64D00437B73AA171EB0C86E46CF2ADE86C41B0B0F5A1iFiAF" TargetMode="External"/><Relationship Id="rId19" Type="http://schemas.openxmlformats.org/officeDocument/2006/relationships/hyperlink" Target="consultantplus://offline/ref=5A66D33C0DBA208D7200D3CF756395C28AAAE19D84F8CB64D00437B73AA171EB0C86E46CF2ADE86C41B0B0F5A1iFiAF" TargetMode="External"/><Relationship Id="rId31" Type="http://schemas.openxmlformats.org/officeDocument/2006/relationships/hyperlink" Target="http://www.bestpravo.ru/federalnoje/ea-postanovlenija/x4r.htm" TargetMode="External"/><Relationship Id="rId4" Type="http://schemas.openxmlformats.org/officeDocument/2006/relationships/settings" Target="settings.xml"/><Relationship Id="rId9" Type="http://schemas.openxmlformats.org/officeDocument/2006/relationships/hyperlink" Target="consultantplus://offline/ref=5A66D33C0DBA208D7200D3CF756395C28AAAE19D84F8CB64D00437B73AA171EB1E86BC60F0A8F76E47A5E6A4E7AE552BC3AA58269981413Fi7i2F" TargetMode="External"/><Relationship Id="rId14" Type="http://schemas.openxmlformats.org/officeDocument/2006/relationships/hyperlink" Target="https://internet.garant.ru/" TargetMode="External"/><Relationship Id="rId22" Type="http://schemas.openxmlformats.org/officeDocument/2006/relationships/hyperlink" Target="http://www.bestpravo.ru/federalnoje/ea-pravila/n7b.htm" TargetMode="External"/><Relationship Id="rId27" Type="http://schemas.openxmlformats.org/officeDocument/2006/relationships/hyperlink" Target="https://base.garant.ru/12124624/631d298ded99e7dd90a2f32dc4bb2d54/" TargetMode="External"/><Relationship Id="rId30" Type="http://schemas.openxmlformats.org/officeDocument/2006/relationships/hyperlink" Target="http://www.bestpravo.ru/federalnoje/ea-postanovlenija/d6b.htm" TargetMode="External"/><Relationship Id="rId35" Type="http://schemas.openxmlformats.org/officeDocument/2006/relationships/hyperlink" Target="consultantplus://offline/ref=A28274792AEEBC565F814EA10D829E6FB2823893A968B5D5993292CE910BCAD2E10A38E34BEBD1D4375CB7A98E9594D2648B0926A41411ADk6V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73</Pages>
  <Words>29055</Words>
  <Characters>165617</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2023-08-01T01:57:00Z</dcterms:created>
  <dcterms:modified xsi:type="dcterms:W3CDTF">2023-08-01T03:31:00Z</dcterms:modified>
</cp:coreProperties>
</file>