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5D" w:rsidRDefault="00B9175D" w:rsidP="00B9175D">
      <w:pPr>
        <w:spacing w:after="0"/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B9175D" w:rsidRDefault="00B9175D" w:rsidP="00B9175D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B9175D" w:rsidRDefault="00B9175D" w:rsidP="00B9175D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№7 от 07.02.2023 год</w:t>
      </w:r>
    </w:p>
    <w:p w:rsidR="00B9175D" w:rsidRPr="00D80779" w:rsidRDefault="00B9175D" w:rsidP="00B9175D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D80779">
        <w:rPr>
          <w:rFonts w:ascii="Segoe UI" w:hAnsi="Segoe UI" w:cs="Segoe UI"/>
          <w:b/>
          <w:noProof/>
          <w:sz w:val="28"/>
        </w:rPr>
        <w:t>Час Росреестра - в МФЦ:</w:t>
      </w:r>
    </w:p>
    <w:p w:rsidR="00B9175D" w:rsidRDefault="00B9175D" w:rsidP="00B9175D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8"/>
        </w:rPr>
      </w:pPr>
      <w:r w:rsidRPr="00D80779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B9175D" w:rsidRDefault="00B9175D" w:rsidP="00B917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B9175D" w:rsidRPr="00F320C0" w:rsidRDefault="00B9175D" w:rsidP="00B917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320C0">
        <w:rPr>
          <w:rFonts w:ascii="Segoe UI" w:hAnsi="Segoe UI" w:cs="Segoe UI"/>
          <w:b/>
          <w:sz w:val="28"/>
          <w:szCs w:val="28"/>
        </w:rPr>
        <w:t xml:space="preserve">2 февраля 2023 года с 10:00 до 11:00 </w:t>
      </w:r>
      <w:proofErr w:type="spellStart"/>
      <w:r w:rsidRPr="00F320C0">
        <w:rPr>
          <w:rFonts w:ascii="Segoe UI" w:hAnsi="Segoe UI" w:cs="Segoe UI"/>
          <w:sz w:val="28"/>
          <w:szCs w:val="28"/>
        </w:rPr>
        <w:t>Росреестром</w:t>
      </w:r>
      <w:proofErr w:type="spellEnd"/>
      <w:r w:rsidRPr="00F320C0">
        <w:rPr>
          <w:rFonts w:ascii="Segoe UI" w:hAnsi="Segoe UI" w:cs="Segoe UI"/>
          <w:sz w:val="28"/>
          <w:szCs w:val="28"/>
        </w:rPr>
        <w:t xml:space="preserve"> совместно с МФЦ бесплатно проводятся консультации:</w:t>
      </w:r>
    </w:p>
    <w:p w:rsidR="00B9175D" w:rsidRPr="00F320C0" w:rsidRDefault="00B9175D" w:rsidP="00B917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320C0">
        <w:rPr>
          <w:rFonts w:ascii="Segoe UI" w:hAnsi="Segoe UI" w:cs="Segoe UI"/>
          <w:sz w:val="28"/>
          <w:szCs w:val="28"/>
        </w:rPr>
        <w:t xml:space="preserve">- </w:t>
      </w:r>
      <w:proofErr w:type="gramStart"/>
      <w:r w:rsidRPr="00F320C0">
        <w:rPr>
          <w:rFonts w:ascii="Segoe UI" w:hAnsi="Segoe UI" w:cs="Segoe UI"/>
          <w:sz w:val="28"/>
          <w:szCs w:val="28"/>
        </w:rPr>
        <w:t>г</w:t>
      </w:r>
      <w:proofErr w:type="gramEnd"/>
      <w:r w:rsidRPr="00F320C0">
        <w:rPr>
          <w:rFonts w:ascii="Segoe UI" w:hAnsi="Segoe UI" w:cs="Segoe UI"/>
          <w:sz w:val="28"/>
          <w:szCs w:val="28"/>
        </w:rPr>
        <w:t>. Новосибирск, МФЦ «Площадь Труда», площадь Труда, 1</w:t>
      </w:r>
    </w:p>
    <w:p w:rsidR="00B9175D" w:rsidRPr="00F320C0" w:rsidRDefault="00B9175D" w:rsidP="00B917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320C0">
        <w:rPr>
          <w:rFonts w:ascii="Segoe UI" w:hAnsi="Segoe UI" w:cs="Segoe UI"/>
          <w:sz w:val="28"/>
          <w:szCs w:val="28"/>
        </w:rPr>
        <w:t xml:space="preserve">- </w:t>
      </w:r>
      <w:proofErr w:type="gramStart"/>
      <w:r w:rsidRPr="00F320C0">
        <w:rPr>
          <w:rFonts w:ascii="Segoe UI" w:hAnsi="Segoe UI" w:cs="Segoe UI"/>
          <w:sz w:val="28"/>
          <w:szCs w:val="28"/>
        </w:rPr>
        <w:t>г</w:t>
      </w:r>
      <w:proofErr w:type="gramEnd"/>
      <w:r w:rsidRPr="00F320C0">
        <w:rPr>
          <w:rFonts w:ascii="Segoe UI" w:hAnsi="Segoe UI" w:cs="Segoe UI"/>
          <w:sz w:val="28"/>
          <w:szCs w:val="28"/>
        </w:rPr>
        <w:t>. Новосибирск, МФЦ «Советский», ул. Арбузова, 6</w:t>
      </w:r>
    </w:p>
    <w:p w:rsidR="00B9175D" w:rsidRPr="00F320C0" w:rsidRDefault="00B9175D" w:rsidP="00B917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320C0">
        <w:rPr>
          <w:rFonts w:ascii="Segoe UI" w:hAnsi="Segoe UI" w:cs="Segoe UI"/>
          <w:sz w:val="28"/>
          <w:szCs w:val="28"/>
        </w:rPr>
        <w:t xml:space="preserve">- </w:t>
      </w:r>
      <w:proofErr w:type="gramStart"/>
      <w:r w:rsidRPr="00F320C0">
        <w:rPr>
          <w:rFonts w:ascii="Segoe UI" w:hAnsi="Segoe UI" w:cs="Segoe UI"/>
          <w:sz w:val="28"/>
          <w:szCs w:val="28"/>
        </w:rPr>
        <w:t>г</w:t>
      </w:r>
      <w:proofErr w:type="gramEnd"/>
      <w:r w:rsidRPr="00F320C0">
        <w:rPr>
          <w:rFonts w:ascii="Segoe UI" w:hAnsi="Segoe UI" w:cs="Segoe UI"/>
          <w:sz w:val="28"/>
          <w:szCs w:val="28"/>
        </w:rPr>
        <w:t>. Куйбышев, МФЦ Куйбышевского района, ул. К. Либкнехта, 1</w:t>
      </w:r>
    </w:p>
    <w:p w:rsidR="00B9175D" w:rsidRPr="00F320C0" w:rsidRDefault="00B9175D" w:rsidP="00B917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320C0">
        <w:rPr>
          <w:rFonts w:ascii="Segoe UI" w:hAnsi="Segoe UI" w:cs="Segoe UI"/>
          <w:sz w:val="28"/>
          <w:szCs w:val="28"/>
        </w:rPr>
        <w:t xml:space="preserve">- г. Бердск, МФЦ г. Бердска, Радужный </w:t>
      </w:r>
      <w:proofErr w:type="spellStart"/>
      <w:proofErr w:type="gramStart"/>
      <w:r w:rsidRPr="00F320C0">
        <w:rPr>
          <w:rFonts w:ascii="Segoe UI" w:hAnsi="Segoe UI" w:cs="Segoe UI"/>
          <w:sz w:val="28"/>
          <w:szCs w:val="28"/>
        </w:rPr>
        <w:t>м-н</w:t>
      </w:r>
      <w:proofErr w:type="spellEnd"/>
      <w:proofErr w:type="gramEnd"/>
      <w:r w:rsidRPr="00F320C0">
        <w:rPr>
          <w:rFonts w:ascii="Segoe UI" w:hAnsi="Segoe UI" w:cs="Segoe UI"/>
          <w:sz w:val="28"/>
          <w:szCs w:val="28"/>
        </w:rPr>
        <w:t>, 7, корп. 1</w:t>
      </w:r>
    </w:p>
    <w:p w:rsidR="00B9175D" w:rsidRPr="00F320C0" w:rsidRDefault="00B9175D" w:rsidP="00B917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320C0">
        <w:rPr>
          <w:rFonts w:ascii="Segoe UI" w:hAnsi="Segoe UI" w:cs="Segoe UI"/>
          <w:sz w:val="28"/>
          <w:szCs w:val="28"/>
        </w:rPr>
        <w:t>- с. Венгерово, МФЦ Венгеровского района, ул. Чапаева, 6</w:t>
      </w:r>
    </w:p>
    <w:p w:rsidR="00B9175D" w:rsidRPr="00F320C0" w:rsidRDefault="00B9175D" w:rsidP="00B917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- </w:t>
      </w:r>
      <w:bookmarkStart w:id="0" w:name="_GoBack"/>
      <w:bookmarkEnd w:id="0"/>
      <w:r w:rsidRPr="00F320C0">
        <w:rPr>
          <w:rFonts w:ascii="Segoe UI" w:hAnsi="Segoe UI" w:cs="Segoe UI"/>
          <w:sz w:val="28"/>
          <w:szCs w:val="28"/>
        </w:rPr>
        <w:t>г. Черепаново,</w:t>
      </w:r>
      <w:r>
        <w:rPr>
          <w:rFonts w:ascii="Segoe UI" w:hAnsi="Segoe UI" w:cs="Segoe UI"/>
          <w:sz w:val="28"/>
          <w:szCs w:val="28"/>
        </w:rPr>
        <w:t xml:space="preserve"> МФЦ </w:t>
      </w:r>
      <w:proofErr w:type="spellStart"/>
      <w:r>
        <w:rPr>
          <w:rFonts w:ascii="Segoe UI" w:hAnsi="Segoe UI" w:cs="Segoe UI"/>
          <w:sz w:val="28"/>
          <w:szCs w:val="28"/>
        </w:rPr>
        <w:t>Черепановского</w:t>
      </w:r>
      <w:proofErr w:type="spellEnd"/>
      <w:r>
        <w:rPr>
          <w:rFonts w:ascii="Segoe UI" w:hAnsi="Segoe UI" w:cs="Segoe UI"/>
          <w:sz w:val="28"/>
          <w:szCs w:val="28"/>
        </w:rPr>
        <w:t xml:space="preserve"> района, ул. </w:t>
      </w:r>
      <w:proofErr w:type="gramStart"/>
      <w:r w:rsidRPr="00F320C0">
        <w:rPr>
          <w:rFonts w:ascii="Segoe UI" w:hAnsi="Segoe UI" w:cs="Segoe UI"/>
          <w:sz w:val="28"/>
          <w:szCs w:val="28"/>
        </w:rPr>
        <w:t>Интернациональная</w:t>
      </w:r>
      <w:proofErr w:type="gramEnd"/>
      <w:r w:rsidRPr="00F320C0">
        <w:rPr>
          <w:rFonts w:ascii="Segoe UI" w:hAnsi="Segoe UI" w:cs="Segoe UI"/>
          <w:sz w:val="28"/>
          <w:szCs w:val="28"/>
        </w:rPr>
        <w:t>, 5Б</w:t>
      </w:r>
    </w:p>
    <w:p w:rsidR="00B9175D" w:rsidRPr="00F320C0" w:rsidRDefault="00B9175D" w:rsidP="00B917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320C0">
        <w:rPr>
          <w:rFonts w:ascii="Segoe UI" w:hAnsi="Segoe UI" w:cs="Segoe UI"/>
          <w:sz w:val="28"/>
          <w:szCs w:val="28"/>
        </w:rPr>
        <w:t xml:space="preserve">- </w:t>
      </w:r>
      <w:proofErr w:type="gramStart"/>
      <w:r w:rsidRPr="00F320C0">
        <w:rPr>
          <w:rFonts w:ascii="Segoe UI" w:hAnsi="Segoe UI" w:cs="Segoe UI"/>
          <w:sz w:val="28"/>
          <w:szCs w:val="28"/>
        </w:rPr>
        <w:t>г</w:t>
      </w:r>
      <w:proofErr w:type="gramEnd"/>
      <w:r w:rsidRPr="00F320C0">
        <w:rPr>
          <w:rFonts w:ascii="Segoe UI" w:hAnsi="Segoe UI" w:cs="Segoe UI"/>
          <w:sz w:val="28"/>
          <w:szCs w:val="28"/>
        </w:rPr>
        <w:t>. Новосибирск, МФЦ «Железнодорожный», ул. 1905 года, 83</w:t>
      </w:r>
    </w:p>
    <w:p w:rsidR="00B9175D" w:rsidRPr="00F320C0" w:rsidRDefault="00B9175D" w:rsidP="00B917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B9175D" w:rsidRPr="00F320C0" w:rsidRDefault="00B9175D" w:rsidP="00B917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320C0">
        <w:rPr>
          <w:rFonts w:ascii="Segoe UI" w:hAnsi="Segoe UI" w:cs="Segoe UI"/>
          <w:sz w:val="28"/>
          <w:szCs w:val="28"/>
        </w:rPr>
        <w:t xml:space="preserve">Справка: «Час </w:t>
      </w:r>
      <w:proofErr w:type="spellStart"/>
      <w:r w:rsidRPr="00F320C0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F320C0">
        <w:rPr>
          <w:rFonts w:ascii="Segoe UI" w:hAnsi="Segoe UI" w:cs="Segoe UI"/>
          <w:sz w:val="28"/>
          <w:szCs w:val="28"/>
        </w:rPr>
        <w:t xml:space="preserve"> в МФЦ» - консультации специалистов </w:t>
      </w:r>
      <w:proofErr w:type="gramStart"/>
      <w:r w:rsidRPr="00F320C0">
        <w:rPr>
          <w:rFonts w:ascii="Segoe UI" w:hAnsi="Segoe UI" w:cs="Segoe UI"/>
          <w:sz w:val="28"/>
          <w:szCs w:val="28"/>
        </w:rPr>
        <w:t>регионального</w:t>
      </w:r>
      <w:proofErr w:type="gramEnd"/>
      <w:r w:rsidRPr="00F320C0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F320C0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F320C0">
        <w:rPr>
          <w:rFonts w:ascii="Segoe UI" w:hAnsi="Segoe UI" w:cs="Segoe UI"/>
          <w:sz w:val="28"/>
          <w:szCs w:val="28"/>
        </w:rPr>
        <w:t>, которые проводятся каждый четверг с 10:00 до 11:00 в филиалах МФЦ.</w:t>
      </w:r>
    </w:p>
    <w:p w:rsidR="00B9175D" w:rsidRPr="00F320C0" w:rsidRDefault="00B9175D" w:rsidP="00B917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B9175D" w:rsidRPr="00F320C0" w:rsidRDefault="00B9175D" w:rsidP="00B917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320C0">
        <w:rPr>
          <w:rFonts w:ascii="Segoe UI" w:hAnsi="Segoe UI" w:cs="Segoe UI"/>
          <w:sz w:val="28"/>
          <w:szCs w:val="28"/>
        </w:rPr>
        <w:t xml:space="preserve">Справочная  МФЦ:  052, </w:t>
      </w:r>
      <w:proofErr w:type="spellStart"/>
      <w:r w:rsidRPr="00F320C0">
        <w:rPr>
          <w:rFonts w:ascii="Segoe UI" w:hAnsi="Segoe UI" w:cs="Segoe UI"/>
          <w:sz w:val="28"/>
          <w:szCs w:val="28"/>
        </w:rPr>
        <w:t>www.mfc-nso.ru</w:t>
      </w:r>
      <w:proofErr w:type="spellEnd"/>
    </w:p>
    <w:p w:rsidR="00B9175D" w:rsidRPr="00F320C0" w:rsidRDefault="00B9175D" w:rsidP="00B917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F320C0">
        <w:rPr>
          <w:rFonts w:ascii="Segoe UI" w:hAnsi="Segoe UI" w:cs="Segoe UI"/>
          <w:sz w:val="28"/>
          <w:szCs w:val="28"/>
        </w:rPr>
        <w:t xml:space="preserve">Справочная </w:t>
      </w:r>
      <w:proofErr w:type="spellStart"/>
      <w:r w:rsidRPr="00F320C0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F320C0">
        <w:rPr>
          <w:rFonts w:ascii="Segoe UI" w:hAnsi="Segoe UI" w:cs="Segoe UI"/>
          <w:sz w:val="28"/>
          <w:szCs w:val="28"/>
        </w:rPr>
        <w:t xml:space="preserve">: 8 800 100 34 </w:t>
      </w:r>
      <w:proofErr w:type="spellStart"/>
      <w:r w:rsidRPr="00F320C0">
        <w:rPr>
          <w:rFonts w:ascii="Segoe UI" w:hAnsi="Segoe UI" w:cs="Segoe UI"/>
          <w:sz w:val="28"/>
          <w:szCs w:val="28"/>
        </w:rPr>
        <w:t>34</w:t>
      </w:r>
      <w:proofErr w:type="spellEnd"/>
      <w:r w:rsidRPr="00F320C0">
        <w:rPr>
          <w:rFonts w:ascii="Segoe UI" w:hAnsi="Segoe UI" w:cs="Segoe UI"/>
          <w:sz w:val="28"/>
          <w:szCs w:val="28"/>
        </w:rPr>
        <w:t>.</w:t>
      </w:r>
    </w:p>
    <w:p w:rsidR="00B9175D" w:rsidRDefault="00B9175D" w:rsidP="00B917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B9175D" w:rsidRDefault="00B9175D" w:rsidP="00B917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B9175D" w:rsidRPr="006D233B" w:rsidRDefault="00B9175D" w:rsidP="00B9175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B9175D" w:rsidRPr="00141714" w:rsidRDefault="00B9175D" w:rsidP="00B9175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B9175D" w:rsidRPr="00141714" w:rsidRDefault="00B9175D" w:rsidP="00B9175D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3A474D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B9175D" w:rsidRPr="00141714" w:rsidRDefault="00B9175D" w:rsidP="00B9175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B9175D" w:rsidRPr="00141714" w:rsidRDefault="00B9175D" w:rsidP="00B9175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</w:t>
      </w:r>
      <w:r w:rsidRPr="00141714">
        <w:rPr>
          <w:rFonts w:ascii="Segoe UI" w:hAnsi="Segoe UI" w:cs="Segoe UI"/>
          <w:sz w:val="18"/>
          <w:szCs w:val="18"/>
        </w:rPr>
        <w:lastRenderedPageBreak/>
        <w:t>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B9175D" w:rsidRPr="00141714" w:rsidRDefault="00B9175D" w:rsidP="00B9175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B9175D" w:rsidRPr="00141714" w:rsidRDefault="00B9175D" w:rsidP="00B9175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B9175D" w:rsidRPr="00141714" w:rsidRDefault="00B9175D" w:rsidP="00B9175D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B9175D" w:rsidRPr="00141714" w:rsidRDefault="00B9175D" w:rsidP="00B9175D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B9175D" w:rsidRPr="00141714" w:rsidRDefault="00B9175D" w:rsidP="00B9175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B9175D" w:rsidRPr="00141714" w:rsidRDefault="00B9175D" w:rsidP="00B9175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4" w:history="1">
        <w:r w:rsidRPr="00141714">
          <w:rPr>
            <w:rStyle w:val="a3"/>
            <w:rFonts w:ascii="Segoe UI" w:eastAsia="Times New Roman" w:hAnsi="Segoe UI" w:cs="Segoe UI"/>
            <w:sz w:val="18"/>
            <w:szCs w:val="20"/>
            <w:lang/>
          </w:rPr>
          <w:t>oko@54upr.rosreestr.ru</w:t>
        </w:r>
      </w:hyperlink>
    </w:p>
    <w:p w:rsidR="00B9175D" w:rsidRPr="00141714" w:rsidRDefault="00B9175D" w:rsidP="00B9175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Сайт: </w:t>
      </w:r>
      <w:hyperlink r:id="rId5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B9175D" w:rsidRDefault="00B9175D" w:rsidP="00B9175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</w:p>
    <w:p w:rsidR="00B9175D" w:rsidRPr="00141714" w:rsidRDefault="00B9175D" w:rsidP="00B9175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/>
        </w:rPr>
      </w:pPr>
      <w:hyperlink r:id="rId6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</w:p>
    <w:p w:rsidR="00B9175D" w:rsidRPr="004838E7" w:rsidRDefault="00B9175D" w:rsidP="00B917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7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B9175D" w:rsidRPr="00141714" w:rsidRDefault="00B9175D" w:rsidP="00B9175D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</w:rPr>
      </w:pPr>
      <w:hyperlink r:id="rId8" w:history="1">
        <w:proofErr w:type="spellStart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</w:rPr>
          <w:t>.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/>
          </w:rPr>
          <w:t>Дзен</w:t>
        </w:r>
      </w:hyperlink>
    </w:p>
    <w:p w:rsidR="00B9175D" w:rsidRPr="00141714" w:rsidRDefault="00B9175D" w:rsidP="00B9175D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hyperlink r:id="rId9" w:history="1">
        <w:proofErr w:type="spellStart"/>
        <w:r w:rsidRPr="00141714">
          <w:rPr>
            <w:rStyle w:val="a3"/>
            <w:rFonts w:ascii="Segoe UI" w:eastAsia="Times New Roman" w:hAnsi="Segoe UI" w:cs="Segoe UI"/>
            <w:sz w:val="20"/>
            <w:szCs w:val="24"/>
          </w:rPr>
          <w:t>Телеграм</w:t>
        </w:r>
        <w:proofErr w:type="spellEnd"/>
      </w:hyperlink>
    </w:p>
    <w:p w:rsidR="00B9175D" w:rsidRPr="00DF2633" w:rsidRDefault="00B9175D" w:rsidP="00B9175D">
      <w:r>
        <w:t>------------------------------------------------------------------------------------------------------------------------------------------</w:t>
      </w:r>
    </w:p>
    <w:p w:rsidR="00B9175D" w:rsidRPr="00860E04" w:rsidRDefault="00B9175D" w:rsidP="00B9175D">
      <w:pPr>
        <w:jc w:val="center"/>
        <w:rPr>
          <w:rStyle w:val="a4"/>
          <w:rFonts w:ascii="Segoe UI" w:hAnsi="Segoe UI" w:cs="Segoe UI"/>
          <w:bCs w:val="0"/>
          <w:color w:val="000000"/>
          <w:sz w:val="28"/>
          <w:szCs w:val="28"/>
          <w:shd w:val="clear" w:color="auto" w:fill="FFFFFF"/>
        </w:rPr>
      </w:pPr>
      <w:r w:rsidRPr="00860E04">
        <w:rPr>
          <w:rStyle w:val="a4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Свыше 6 тысяч новосибирцев воспользовались бесплатными консультациями </w:t>
      </w:r>
      <w:proofErr w:type="gramStart"/>
      <w:r w:rsidRPr="00860E04">
        <w:rPr>
          <w:rStyle w:val="a4"/>
          <w:rFonts w:ascii="Segoe UI" w:hAnsi="Segoe UI" w:cs="Segoe UI"/>
          <w:color w:val="000000"/>
          <w:sz w:val="28"/>
          <w:szCs w:val="28"/>
          <w:shd w:val="clear" w:color="auto" w:fill="FFFFFF"/>
        </w:rPr>
        <w:t>регионального</w:t>
      </w:r>
      <w:proofErr w:type="gramEnd"/>
      <w:r w:rsidRPr="00860E04">
        <w:rPr>
          <w:rStyle w:val="a4"/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60E04">
        <w:rPr>
          <w:rStyle w:val="a4"/>
          <w:rFonts w:ascii="Segoe UI" w:hAnsi="Segoe UI" w:cs="Segoe UI"/>
          <w:color w:val="000000"/>
          <w:sz w:val="28"/>
          <w:szCs w:val="28"/>
          <w:shd w:val="clear" w:color="auto" w:fill="FFFFFF"/>
        </w:rPr>
        <w:t>Росреестра</w:t>
      </w:r>
      <w:proofErr w:type="spellEnd"/>
    </w:p>
    <w:p w:rsidR="00B9175D" w:rsidRPr="00860E04" w:rsidRDefault="00B9175D" w:rsidP="00B9175D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proofErr w:type="spellStart"/>
      <w:r w:rsidRPr="00860E04">
        <w:rPr>
          <w:rFonts w:ascii="Segoe UI" w:hAnsi="Segoe UI" w:cs="Segoe UI"/>
          <w:sz w:val="28"/>
          <w:szCs w:val="28"/>
        </w:rPr>
        <w:t>Росреестр</w:t>
      </w:r>
      <w:proofErr w:type="spellEnd"/>
      <w:r w:rsidRPr="00860E04">
        <w:rPr>
          <w:rFonts w:ascii="Segoe UI" w:hAnsi="Segoe UI" w:cs="Segoe UI"/>
          <w:sz w:val="28"/>
          <w:szCs w:val="28"/>
        </w:rPr>
        <w:t xml:space="preserve"> – открытая служба, ежегодно несколько тысяч жителей региона получают бесплатные юридические консультации специалистов ведомства. </w:t>
      </w:r>
    </w:p>
    <w:p w:rsidR="00B9175D" w:rsidRPr="00860E04" w:rsidRDefault="00B9175D" w:rsidP="00B9175D">
      <w:pPr>
        <w:spacing w:after="0"/>
        <w:jc w:val="both"/>
        <w:rPr>
          <w:rFonts w:ascii="Segoe UI" w:hAnsi="Segoe UI" w:cs="Segoe UI"/>
          <w:sz w:val="28"/>
          <w:szCs w:val="28"/>
        </w:rPr>
      </w:pPr>
      <w:r w:rsidRPr="00860E04">
        <w:rPr>
          <w:rFonts w:ascii="Segoe UI" w:hAnsi="Segoe UI" w:cs="Segoe UI"/>
          <w:sz w:val="28"/>
          <w:szCs w:val="28"/>
        </w:rPr>
        <w:tab/>
        <w:t xml:space="preserve">В течение 2022 года специалисты новосибирского </w:t>
      </w:r>
      <w:proofErr w:type="spellStart"/>
      <w:r w:rsidRPr="00860E04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860E04">
        <w:rPr>
          <w:rFonts w:ascii="Segoe UI" w:hAnsi="Segoe UI" w:cs="Segoe UI"/>
          <w:sz w:val="28"/>
          <w:szCs w:val="28"/>
        </w:rPr>
        <w:t xml:space="preserve"> ответили </w:t>
      </w:r>
      <w:proofErr w:type="gramStart"/>
      <w:r w:rsidRPr="00860E04">
        <w:rPr>
          <w:rFonts w:ascii="Segoe UI" w:hAnsi="Segoe UI" w:cs="Segoe UI"/>
          <w:sz w:val="28"/>
          <w:szCs w:val="28"/>
        </w:rPr>
        <w:t>на</w:t>
      </w:r>
      <w:proofErr w:type="gramEnd"/>
      <w:r w:rsidRPr="00860E04">
        <w:rPr>
          <w:rFonts w:ascii="Segoe UI" w:hAnsi="Segoe UI" w:cs="Segoe UI"/>
          <w:sz w:val="28"/>
          <w:szCs w:val="28"/>
        </w:rPr>
        <w:t xml:space="preserve"> более 6 </w:t>
      </w:r>
      <w:proofErr w:type="gramStart"/>
      <w:r w:rsidRPr="00860E04">
        <w:rPr>
          <w:rFonts w:ascii="Segoe UI" w:hAnsi="Segoe UI" w:cs="Segoe UI"/>
          <w:sz w:val="28"/>
          <w:szCs w:val="28"/>
        </w:rPr>
        <w:t>тысяч</w:t>
      </w:r>
      <w:proofErr w:type="gramEnd"/>
      <w:r w:rsidRPr="00860E04">
        <w:rPr>
          <w:rFonts w:ascii="Segoe UI" w:hAnsi="Segoe UI" w:cs="Segoe UI"/>
          <w:sz w:val="28"/>
          <w:szCs w:val="28"/>
        </w:rPr>
        <w:t xml:space="preserve"> вопросов по оформлению недвижимости. </w:t>
      </w:r>
    </w:p>
    <w:p w:rsidR="00B9175D" w:rsidRPr="00860E04" w:rsidRDefault="00B9175D" w:rsidP="00B9175D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860E04">
        <w:rPr>
          <w:rFonts w:ascii="Segoe UI" w:hAnsi="Segoe UI" w:cs="Segoe UI"/>
          <w:sz w:val="28"/>
          <w:szCs w:val="28"/>
        </w:rPr>
        <w:t xml:space="preserve">Вопросы решаются в ходе телефонной связи, в том числе специально организованных «горячих» телефонных линий. Свои вопросы получатели услуг могут задать через официальную страницу Управления </w:t>
      </w:r>
      <w:proofErr w:type="spellStart"/>
      <w:r w:rsidRPr="00860E04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860E04">
        <w:rPr>
          <w:rFonts w:ascii="Segoe UI" w:hAnsi="Segoe UI" w:cs="Segoe UI"/>
          <w:sz w:val="28"/>
          <w:szCs w:val="28"/>
        </w:rPr>
        <w:t xml:space="preserve"> </w:t>
      </w:r>
      <w:hyperlink r:id="rId10" w:history="1">
        <w:proofErr w:type="spellStart"/>
        <w:r w:rsidRPr="00860E04">
          <w:rPr>
            <w:rStyle w:val="a3"/>
            <w:rFonts w:ascii="Segoe UI" w:hAnsi="Segoe UI" w:cs="Segoe UI"/>
            <w:sz w:val="28"/>
            <w:szCs w:val="28"/>
          </w:rPr>
          <w:t>ВКонтакте</w:t>
        </w:r>
        <w:proofErr w:type="spellEnd"/>
      </w:hyperlink>
      <w:r w:rsidRPr="00860E04">
        <w:rPr>
          <w:rFonts w:ascii="Segoe UI" w:hAnsi="Segoe UI" w:cs="Segoe UI"/>
          <w:sz w:val="28"/>
          <w:szCs w:val="28"/>
        </w:rPr>
        <w:t xml:space="preserve">, специалисты ведомства также бесплатно консультируют в общественных приемных города Новосибирска в рамках дней бесплатной юридической помощи. </w:t>
      </w:r>
    </w:p>
    <w:p w:rsidR="00B9175D" w:rsidRPr="00860E04" w:rsidRDefault="00B9175D" w:rsidP="00B9175D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860E04">
        <w:rPr>
          <w:rFonts w:ascii="Segoe UI" w:hAnsi="Segoe UI" w:cs="Segoe UI"/>
          <w:sz w:val="28"/>
          <w:szCs w:val="28"/>
        </w:rPr>
        <w:t xml:space="preserve">В 2022 году в Новосибирске стартовал проект «Час </w:t>
      </w:r>
      <w:proofErr w:type="spellStart"/>
      <w:r w:rsidRPr="00860E04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860E04">
        <w:rPr>
          <w:rFonts w:ascii="Segoe UI" w:hAnsi="Segoe UI" w:cs="Segoe UI"/>
          <w:sz w:val="28"/>
          <w:szCs w:val="28"/>
        </w:rPr>
        <w:t xml:space="preserve"> - в МФЦ»: еженедельно по четвергам государственные регистраторы прав проводят личные консультации в помещениях филиалов МФЦ.</w:t>
      </w:r>
    </w:p>
    <w:p w:rsidR="00B9175D" w:rsidRPr="00860E04" w:rsidRDefault="00B9175D" w:rsidP="00B9175D">
      <w:pPr>
        <w:spacing w:after="0"/>
        <w:ind w:firstLine="708"/>
        <w:jc w:val="both"/>
        <w:rPr>
          <w:rFonts w:ascii="Segoe UI" w:hAnsi="Segoe UI" w:cs="Segoe UI"/>
          <w:i/>
          <w:sz w:val="28"/>
          <w:szCs w:val="28"/>
        </w:rPr>
      </w:pPr>
      <w:proofErr w:type="gramStart"/>
      <w:r w:rsidRPr="00860E04">
        <w:rPr>
          <w:rFonts w:ascii="Segoe UI" w:hAnsi="Segoe UI" w:cs="Segoe UI"/>
          <w:sz w:val="28"/>
          <w:szCs w:val="28"/>
        </w:rPr>
        <w:t xml:space="preserve">О времени и месте консультаций можно узнать из анонсов и графиков, которые публикуются на сайте </w:t>
      </w:r>
      <w:proofErr w:type="spellStart"/>
      <w:r w:rsidRPr="00860E04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860E04">
        <w:rPr>
          <w:rFonts w:ascii="Segoe UI" w:hAnsi="Segoe UI" w:cs="Segoe UI"/>
          <w:sz w:val="28"/>
          <w:szCs w:val="28"/>
        </w:rPr>
        <w:t xml:space="preserve"> </w:t>
      </w:r>
      <w:r w:rsidRPr="00860E04">
        <w:rPr>
          <w:rFonts w:ascii="Segoe UI" w:hAnsi="Segoe UI" w:cs="Segoe UI"/>
          <w:i/>
          <w:sz w:val="28"/>
          <w:szCs w:val="28"/>
        </w:rPr>
        <w:t>(ссылка)</w:t>
      </w:r>
      <w:r w:rsidRPr="00860E04">
        <w:rPr>
          <w:rFonts w:ascii="Segoe UI" w:hAnsi="Segoe UI" w:cs="Segoe UI"/>
          <w:sz w:val="28"/>
          <w:szCs w:val="28"/>
        </w:rPr>
        <w:t xml:space="preserve">, на официальных страницах новосибирского </w:t>
      </w:r>
      <w:proofErr w:type="spellStart"/>
      <w:r w:rsidRPr="00860E04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860E04">
        <w:rPr>
          <w:rFonts w:ascii="Segoe UI" w:hAnsi="Segoe UI" w:cs="Segoe UI"/>
          <w:sz w:val="28"/>
          <w:szCs w:val="28"/>
        </w:rPr>
        <w:t xml:space="preserve"> в социальных </w:t>
      </w:r>
      <w:proofErr w:type="spellStart"/>
      <w:r w:rsidRPr="00860E04">
        <w:rPr>
          <w:rFonts w:ascii="Segoe UI" w:hAnsi="Segoe UI" w:cs="Segoe UI"/>
          <w:sz w:val="28"/>
          <w:szCs w:val="28"/>
        </w:rPr>
        <w:t>сетях:</w:t>
      </w:r>
      <w:proofErr w:type="gramEnd"/>
      <w:r>
        <w:fldChar w:fldCharType="begin"/>
      </w:r>
      <w:r>
        <w:instrText>HYPERLINK "https://vk.com/rosreestr_nsk"</w:instrText>
      </w:r>
      <w:r>
        <w:fldChar w:fldCharType="separate"/>
      </w:r>
      <w:r w:rsidRPr="00860E04">
        <w:rPr>
          <w:rStyle w:val="a3"/>
          <w:rFonts w:ascii="Segoe UI" w:hAnsi="Segoe UI" w:cs="Segoe UI"/>
          <w:sz w:val="28"/>
          <w:szCs w:val="28"/>
        </w:rPr>
        <w:t>ВКонтакте</w:t>
      </w:r>
      <w:proofErr w:type="spellEnd"/>
      <w:r>
        <w:fldChar w:fldCharType="end"/>
      </w:r>
      <w:r w:rsidRPr="00860E04">
        <w:rPr>
          <w:rStyle w:val="a3"/>
          <w:rFonts w:ascii="Segoe UI" w:hAnsi="Segoe UI" w:cs="Segoe UI"/>
          <w:sz w:val="28"/>
          <w:szCs w:val="28"/>
        </w:rPr>
        <w:t xml:space="preserve"> и Одноклассники </w:t>
      </w:r>
      <w:r w:rsidRPr="00860E04">
        <w:rPr>
          <w:rStyle w:val="a3"/>
          <w:rFonts w:ascii="Segoe UI" w:hAnsi="Segoe UI" w:cs="Segoe UI"/>
          <w:i/>
          <w:sz w:val="28"/>
          <w:szCs w:val="28"/>
        </w:rPr>
        <w:t>(ссылка</w:t>
      </w:r>
      <w:r w:rsidRPr="00860E04">
        <w:rPr>
          <w:rStyle w:val="a3"/>
          <w:rFonts w:ascii="Segoe UI" w:hAnsi="Segoe UI" w:cs="Segoe UI"/>
          <w:sz w:val="28"/>
          <w:szCs w:val="28"/>
        </w:rPr>
        <w:t xml:space="preserve">), в </w:t>
      </w:r>
      <w:proofErr w:type="spellStart"/>
      <w:r w:rsidRPr="00860E04">
        <w:rPr>
          <w:rStyle w:val="a3"/>
          <w:rFonts w:ascii="Segoe UI" w:hAnsi="Segoe UI" w:cs="Segoe UI"/>
          <w:sz w:val="28"/>
          <w:szCs w:val="28"/>
        </w:rPr>
        <w:t>Телеграм-канале</w:t>
      </w:r>
      <w:proofErr w:type="spellEnd"/>
      <w:r w:rsidRPr="00860E04">
        <w:rPr>
          <w:rStyle w:val="a3"/>
          <w:rFonts w:ascii="Segoe UI" w:hAnsi="Segoe UI" w:cs="Segoe UI"/>
          <w:i/>
          <w:sz w:val="28"/>
          <w:szCs w:val="28"/>
        </w:rPr>
        <w:t xml:space="preserve"> (ссылка).</w:t>
      </w:r>
    </w:p>
    <w:p w:rsidR="00B9175D" w:rsidRPr="00860E04" w:rsidRDefault="00B9175D" w:rsidP="00B9175D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860E04">
        <w:rPr>
          <w:rFonts w:ascii="Segoe UI" w:hAnsi="Segoe UI" w:cs="Segoe UI"/>
          <w:i/>
          <w:sz w:val="28"/>
          <w:szCs w:val="28"/>
        </w:rPr>
        <w:lastRenderedPageBreak/>
        <w:t>«Результатом работы с населением является повышение качества подготовки документов для оформления недвижимости</w:t>
      </w:r>
      <w:r w:rsidRPr="00860E04">
        <w:rPr>
          <w:rFonts w:ascii="Segoe UI" w:hAnsi="Segoe UI" w:cs="Segoe UI"/>
          <w:sz w:val="28"/>
          <w:szCs w:val="28"/>
        </w:rPr>
        <w:t xml:space="preserve">, - сообщила руководитель Управления </w:t>
      </w:r>
      <w:proofErr w:type="spellStart"/>
      <w:r w:rsidRPr="00860E04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860E04">
        <w:rPr>
          <w:rFonts w:ascii="Segoe UI" w:hAnsi="Segoe UI" w:cs="Segoe UI"/>
          <w:sz w:val="28"/>
          <w:szCs w:val="28"/>
        </w:rPr>
        <w:t xml:space="preserve"> по Новосибирской области </w:t>
      </w:r>
      <w:r w:rsidRPr="00860E04">
        <w:rPr>
          <w:rFonts w:ascii="Segoe UI" w:hAnsi="Segoe UI" w:cs="Segoe UI"/>
          <w:b/>
          <w:sz w:val="28"/>
          <w:szCs w:val="28"/>
        </w:rPr>
        <w:t xml:space="preserve">Светлана </w:t>
      </w:r>
      <w:proofErr w:type="spellStart"/>
      <w:r w:rsidRPr="00860E04">
        <w:rPr>
          <w:rFonts w:ascii="Segoe UI" w:hAnsi="Segoe UI" w:cs="Segoe UI"/>
          <w:b/>
          <w:sz w:val="28"/>
          <w:szCs w:val="28"/>
        </w:rPr>
        <w:t>Рягузова</w:t>
      </w:r>
      <w:proofErr w:type="spellEnd"/>
      <w:r w:rsidRPr="00860E04">
        <w:rPr>
          <w:rFonts w:ascii="Segoe UI" w:hAnsi="Segoe UI" w:cs="Segoe UI"/>
          <w:b/>
          <w:sz w:val="28"/>
          <w:szCs w:val="28"/>
        </w:rPr>
        <w:t>.</w:t>
      </w:r>
      <w:r w:rsidRPr="00860E04">
        <w:rPr>
          <w:rFonts w:ascii="Segoe UI" w:hAnsi="Segoe UI" w:cs="Segoe UI"/>
          <w:sz w:val="28"/>
          <w:szCs w:val="28"/>
        </w:rPr>
        <w:t xml:space="preserve"> -  </w:t>
      </w:r>
      <w:r w:rsidRPr="00860E04">
        <w:rPr>
          <w:rFonts w:ascii="Segoe UI" w:hAnsi="Segoe UI" w:cs="Segoe UI"/>
          <w:i/>
          <w:sz w:val="28"/>
          <w:szCs w:val="28"/>
        </w:rPr>
        <w:t>Сегодня менее 1% дел, поступающих на регистрацию недвижимости, приостанавливается, при подаче документов в электронном виде – эта доля еще ниже – 0,5%. Значительно меньше стало решений и о возврате документов без рассмотрения, что свидетельствует о повышении правовой грамотности населения».</w:t>
      </w:r>
    </w:p>
    <w:p w:rsidR="00B9175D" w:rsidRPr="00860E04" w:rsidRDefault="00B9175D" w:rsidP="00B9175D">
      <w:pPr>
        <w:jc w:val="both"/>
        <w:rPr>
          <w:rStyle w:val="a4"/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</w:rPr>
      </w:pPr>
      <w:hyperlink r:id="rId11" w:history="1">
        <w:r w:rsidRPr="00860E04">
          <w:rPr>
            <w:rStyle w:val="a3"/>
            <w:rFonts w:ascii="Segoe UI" w:hAnsi="Segoe UI" w:cs="Segoe UI"/>
            <w:sz w:val="28"/>
            <w:szCs w:val="28"/>
            <w:shd w:val="clear" w:color="auto" w:fill="FFFFFF"/>
          </w:rPr>
          <w:t xml:space="preserve">Как задать вопрос специалистам </w:t>
        </w:r>
        <w:proofErr w:type="gramStart"/>
        <w:r w:rsidRPr="00860E04">
          <w:rPr>
            <w:rStyle w:val="a3"/>
            <w:rFonts w:ascii="Segoe UI" w:hAnsi="Segoe UI" w:cs="Segoe UI"/>
            <w:sz w:val="28"/>
            <w:szCs w:val="28"/>
            <w:shd w:val="clear" w:color="auto" w:fill="FFFFFF"/>
          </w:rPr>
          <w:t>новосибирского</w:t>
        </w:r>
        <w:proofErr w:type="gramEnd"/>
        <w:r w:rsidRPr="00860E04">
          <w:rPr>
            <w:rStyle w:val="a3"/>
            <w:rFonts w:ascii="Segoe UI" w:hAnsi="Segoe UI" w:cs="Segoe UI"/>
            <w:sz w:val="28"/>
            <w:szCs w:val="28"/>
            <w:shd w:val="clear" w:color="auto" w:fill="FFFFFF"/>
          </w:rPr>
          <w:t xml:space="preserve"> </w:t>
        </w:r>
        <w:proofErr w:type="spellStart"/>
        <w:r w:rsidRPr="00860E04">
          <w:rPr>
            <w:rStyle w:val="a3"/>
            <w:rFonts w:ascii="Segoe UI" w:hAnsi="Segoe UI" w:cs="Segoe UI"/>
            <w:sz w:val="28"/>
            <w:szCs w:val="28"/>
            <w:shd w:val="clear" w:color="auto" w:fill="FFFFFF"/>
          </w:rPr>
          <w:t>Росреестра</w:t>
        </w:r>
        <w:proofErr w:type="spellEnd"/>
      </w:hyperlink>
    </w:p>
    <w:p w:rsidR="00B9175D" w:rsidRDefault="00B9175D" w:rsidP="00B917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B9175D" w:rsidRPr="006D233B" w:rsidRDefault="00B9175D" w:rsidP="00B9175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B9175D" w:rsidRPr="00141714" w:rsidRDefault="00B9175D" w:rsidP="00B9175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B9175D" w:rsidRPr="00141714" w:rsidRDefault="00B9175D" w:rsidP="00B9175D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BB42D8">
        <w:rPr>
          <w:rFonts w:ascii="Segoe UI" w:hAnsi="Segoe UI" w:cs="Segoe UI"/>
          <w:noProof/>
          <w:color w:val="000000"/>
        </w:rPr>
        <w:pict>
          <v:shape id="_x0000_s1027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B9175D" w:rsidRPr="00141714" w:rsidRDefault="00B9175D" w:rsidP="00B9175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B9175D" w:rsidRPr="00141714" w:rsidRDefault="00B9175D" w:rsidP="00B9175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B9175D" w:rsidRPr="00141714" w:rsidRDefault="00B9175D" w:rsidP="00B9175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B9175D" w:rsidRPr="00141714" w:rsidRDefault="00B9175D" w:rsidP="00B9175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B9175D" w:rsidRPr="00141714" w:rsidRDefault="00B9175D" w:rsidP="00B9175D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B9175D" w:rsidRPr="00141714" w:rsidRDefault="00B9175D" w:rsidP="00B9175D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B9175D" w:rsidRPr="00141714" w:rsidRDefault="00B9175D" w:rsidP="00B9175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B9175D" w:rsidRPr="00141714" w:rsidRDefault="00B9175D" w:rsidP="00B9175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12" w:history="1">
        <w:r w:rsidRPr="00141714">
          <w:rPr>
            <w:rStyle w:val="a3"/>
            <w:rFonts w:ascii="Segoe UI" w:eastAsia="Times New Roman" w:hAnsi="Segoe UI" w:cs="Segoe UI"/>
            <w:sz w:val="18"/>
            <w:szCs w:val="20"/>
            <w:lang/>
          </w:rPr>
          <w:t>oko@54upr.rosreestr.ru</w:t>
        </w:r>
      </w:hyperlink>
    </w:p>
    <w:p w:rsidR="00B9175D" w:rsidRPr="00141714" w:rsidRDefault="00B9175D" w:rsidP="00B9175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Сайт: </w:t>
      </w:r>
      <w:hyperlink r:id="rId13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B9175D" w:rsidRDefault="00B9175D" w:rsidP="00B9175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</w:p>
    <w:p w:rsidR="00B9175D" w:rsidRPr="00141714" w:rsidRDefault="00B9175D" w:rsidP="00B9175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/>
        </w:rPr>
      </w:pPr>
      <w:hyperlink r:id="rId14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</w:p>
    <w:p w:rsidR="00B9175D" w:rsidRPr="004838E7" w:rsidRDefault="00B9175D" w:rsidP="00B917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5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B9175D" w:rsidRPr="00141714" w:rsidRDefault="00B9175D" w:rsidP="00B9175D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</w:rPr>
      </w:pPr>
      <w:hyperlink r:id="rId16" w:history="1">
        <w:proofErr w:type="spellStart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</w:rPr>
          <w:t>.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/>
          </w:rPr>
          <w:t>Дзен</w:t>
        </w:r>
      </w:hyperlink>
    </w:p>
    <w:p w:rsidR="00B9175D" w:rsidRPr="00141714" w:rsidRDefault="00B9175D" w:rsidP="00B9175D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hyperlink r:id="rId17" w:history="1">
        <w:proofErr w:type="spellStart"/>
        <w:r w:rsidRPr="00141714">
          <w:rPr>
            <w:rStyle w:val="a3"/>
            <w:rFonts w:ascii="Segoe UI" w:eastAsia="Times New Roman" w:hAnsi="Segoe UI" w:cs="Segoe UI"/>
            <w:sz w:val="20"/>
            <w:szCs w:val="24"/>
          </w:rPr>
          <w:t>Телеграм</w:t>
        </w:r>
        <w:proofErr w:type="spellEnd"/>
      </w:hyperlink>
    </w:p>
    <w:p w:rsidR="00B9175D" w:rsidRPr="00DF2633" w:rsidRDefault="00B9175D" w:rsidP="00B9175D">
      <w:r>
        <w:t>------------------------------------------------------------------------------------------------------------------------------------------</w:t>
      </w:r>
    </w:p>
    <w:p w:rsidR="00B9175D" w:rsidRDefault="00B9175D" w:rsidP="00B9175D">
      <w:pPr>
        <w:jc w:val="both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 w:rsidRPr="007667BC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Всероссийскую «горячую линию» проведет </w:t>
      </w:r>
      <w:proofErr w:type="spellStart"/>
      <w:r w:rsidRPr="007667BC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7667BC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 в регионах </w:t>
      </w:r>
      <w:r w:rsidRPr="007667BC">
        <w:rPr>
          <w:rFonts w:ascii="Segoe UI" w:hAnsi="Segoe UI" w:cs="Segoe UI"/>
          <w:b/>
          <w:color w:val="000000"/>
          <w:sz w:val="28"/>
          <w:szCs w:val="28"/>
        </w:rPr>
        <w:br/>
      </w:r>
    </w:p>
    <w:p w:rsidR="00B9175D" w:rsidRPr="007667BC" w:rsidRDefault="00B9175D" w:rsidP="00B9175D">
      <w:pPr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proofErr w:type="gramStart"/>
      <w:r w:rsidRPr="007667BC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lastRenderedPageBreak/>
        <w:t>9 февраля с 14 до 17 часов</w:t>
      </w:r>
      <w:r w:rsidRPr="007667B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по местному времени в городе Новосибирске и районах Новосибирской области специалисты регионального </w:t>
      </w:r>
      <w:proofErr w:type="spellStart"/>
      <w:r w:rsidRPr="007667B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7667B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ответят на вопросы жителей в ходе всероссийской «горячей» телефонной линии </w:t>
      </w:r>
      <w:proofErr w:type="spellStart"/>
      <w:r w:rsidRPr="007667B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7667B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 xml:space="preserve"> по вопросам оформления недвижимости: государственной регистрации прав на земельные участки, дома, квартиры, сделок с ними, регистрации в упрощенном порядке, внесения сведений в реестр недвижимости о ранее возникших правах.</w:t>
      </w:r>
      <w:proofErr w:type="gramEnd"/>
    </w:p>
    <w:p w:rsidR="00B9175D" w:rsidRPr="007667BC" w:rsidRDefault="00B9175D" w:rsidP="00B9175D">
      <w:pPr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7667BC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Прием звонков будет осуществляться по нескольким телефонам: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9"/>
        <w:gridCol w:w="3544"/>
      </w:tblGrid>
      <w:tr w:rsidR="00B9175D" w:rsidRPr="007667BC" w:rsidTr="0019308F">
        <w:tc>
          <w:tcPr>
            <w:tcW w:w="5949" w:type="dxa"/>
          </w:tcPr>
          <w:p w:rsidR="00B9175D" w:rsidRPr="007667BC" w:rsidRDefault="00B9175D" w:rsidP="0019308F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  <w:r w:rsidRPr="007667BC">
              <w:rPr>
                <w:rFonts w:ascii="Segoe UI" w:hAnsi="Segoe UI" w:cs="Segoe UI"/>
                <w:sz w:val="28"/>
                <w:szCs w:val="28"/>
              </w:rPr>
              <w:t>город Новосибирск</w:t>
            </w:r>
          </w:p>
          <w:p w:rsidR="00B9175D" w:rsidRPr="007667BC" w:rsidRDefault="00B9175D" w:rsidP="0019308F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544" w:type="dxa"/>
          </w:tcPr>
          <w:p w:rsidR="00B9175D" w:rsidRPr="007667BC" w:rsidRDefault="00B9175D" w:rsidP="0019308F">
            <w:pPr>
              <w:spacing w:after="0"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7667BC">
              <w:rPr>
                <w:rFonts w:ascii="Segoe UI" w:hAnsi="Segoe UI" w:cs="Segoe UI"/>
                <w:sz w:val="28"/>
                <w:szCs w:val="28"/>
              </w:rPr>
              <w:t>8 (383) 201 57 33</w:t>
            </w:r>
          </w:p>
        </w:tc>
      </w:tr>
      <w:tr w:rsidR="00B9175D" w:rsidRPr="007667BC" w:rsidTr="0019308F">
        <w:tc>
          <w:tcPr>
            <w:tcW w:w="5949" w:type="dxa"/>
          </w:tcPr>
          <w:p w:rsidR="00B9175D" w:rsidRPr="007667BC" w:rsidRDefault="00B9175D" w:rsidP="0019308F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  <w:r w:rsidRPr="007667BC">
              <w:rPr>
                <w:rFonts w:ascii="Segoe UI" w:hAnsi="Segoe UI" w:cs="Segoe UI"/>
                <w:sz w:val="28"/>
                <w:szCs w:val="28"/>
              </w:rPr>
              <w:t>город Бердск</w:t>
            </w:r>
          </w:p>
          <w:p w:rsidR="00B9175D" w:rsidRPr="007667BC" w:rsidRDefault="00B9175D" w:rsidP="0019308F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544" w:type="dxa"/>
          </w:tcPr>
          <w:p w:rsidR="00B9175D" w:rsidRPr="007667BC" w:rsidRDefault="00B9175D" w:rsidP="0019308F">
            <w:pPr>
              <w:spacing w:after="0"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7667BC">
              <w:rPr>
                <w:rFonts w:ascii="Segoe UI" w:hAnsi="Segoe UI" w:cs="Segoe UI"/>
                <w:sz w:val="28"/>
                <w:szCs w:val="28"/>
              </w:rPr>
              <w:t>8 (383) 41 2 10 97</w:t>
            </w:r>
          </w:p>
        </w:tc>
      </w:tr>
      <w:tr w:rsidR="00B9175D" w:rsidRPr="007667BC" w:rsidTr="0019308F">
        <w:tc>
          <w:tcPr>
            <w:tcW w:w="5949" w:type="dxa"/>
          </w:tcPr>
          <w:p w:rsidR="00B9175D" w:rsidRPr="007667BC" w:rsidRDefault="00B9175D" w:rsidP="0019308F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  <w:r w:rsidRPr="007667BC">
              <w:rPr>
                <w:rFonts w:ascii="Segoe UI" w:hAnsi="Segoe UI" w:cs="Segoe UI"/>
                <w:sz w:val="28"/>
                <w:szCs w:val="28"/>
              </w:rPr>
              <w:t>город Карасук</w:t>
            </w:r>
          </w:p>
          <w:p w:rsidR="00B9175D" w:rsidRPr="007667BC" w:rsidRDefault="00B9175D" w:rsidP="0019308F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544" w:type="dxa"/>
          </w:tcPr>
          <w:p w:rsidR="00B9175D" w:rsidRPr="007667BC" w:rsidRDefault="00B9175D" w:rsidP="0019308F">
            <w:pPr>
              <w:spacing w:after="0"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7667BC">
              <w:rPr>
                <w:rFonts w:ascii="Segoe UI" w:hAnsi="Segoe UI" w:cs="Segoe UI"/>
                <w:sz w:val="28"/>
                <w:szCs w:val="28"/>
              </w:rPr>
              <w:t>8 (383) 55 40 236</w:t>
            </w:r>
          </w:p>
        </w:tc>
      </w:tr>
      <w:tr w:rsidR="00B9175D" w:rsidRPr="007667BC" w:rsidTr="0019308F">
        <w:tc>
          <w:tcPr>
            <w:tcW w:w="5949" w:type="dxa"/>
          </w:tcPr>
          <w:p w:rsidR="00B9175D" w:rsidRPr="007667BC" w:rsidRDefault="00B9175D" w:rsidP="0019308F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7667BC">
              <w:rPr>
                <w:rFonts w:ascii="Segoe UI" w:hAnsi="Segoe UI" w:cs="Segoe UI"/>
                <w:sz w:val="28"/>
                <w:szCs w:val="28"/>
              </w:rPr>
              <w:t>Болотнинский</w:t>
            </w:r>
            <w:proofErr w:type="spellEnd"/>
            <w:r w:rsidRPr="007667BC">
              <w:rPr>
                <w:rFonts w:ascii="Segoe UI" w:hAnsi="Segoe UI" w:cs="Segoe UI"/>
                <w:sz w:val="28"/>
                <w:szCs w:val="28"/>
              </w:rPr>
              <w:t xml:space="preserve"> район</w:t>
            </w:r>
          </w:p>
          <w:p w:rsidR="00B9175D" w:rsidRPr="007667BC" w:rsidRDefault="00B9175D" w:rsidP="0019308F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544" w:type="dxa"/>
          </w:tcPr>
          <w:p w:rsidR="00B9175D" w:rsidRPr="007667BC" w:rsidRDefault="00B9175D" w:rsidP="0019308F">
            <w:pPr>
              <w:spacing w:after="0"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7667BC">
              <w:rPr>
                <w:rFonts w:ascii="Segoe UI" w:hAnsi="Segoe UI" w:cs="Segoe UI"/>
                <w:sz w:val="28"/>
                <w:szCs w:val="28"/>
              </w:rPr>
              <w:t>8 (383) 49 23 328</w:t>
            </w:r>
          </w:p>
        </w:tc>
      </w:tr>
      <w:tr w:rsidR="00B9175D" w:rsidRPr="007667BC" w:rsidTr="0019308F">
        <w:tc>
          <w:tcPr>
            <w:tcW w:w="5949" w:type="dxa"/>
          </w:tcPr>
          <w:p w:rsidR="00B9175D" w:rsidRPr="007667BC" w:rsidRDefault="00B9175D" w:rsidP="0019308F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  <w:r w:rsidRPr="007667BC">
              <w:rPr>
                <w:rFonts w:ascii="Segoe UI" w:hAnsi="Segoe UI" w:cs="Segoe UI"/>
                <w:sz w:val="28"/>
                <w:szCs w:val="28"/>
              </w:rPr>
              <w:t xml:space="preserve">Венгеровский, </w:t>
            </w:r>
            <w:proofErr w:type="spellStart"/>
            <w:r w:rsidRPr="007667BC">
              <w:rPr>
                <w:rFonts w:ascii="Segoe UI" w:hAnsi="Segoe UI" w:cs="Segoe UI"/>
                <w:sz w:val="28"/>
                <w:szCs w:val="28"/>
              </w:rPr>
              <w:t>Кыштовский</w:t>
            </w:r>
            <w:proofErr w:type="spellEnd"/>
            <w:r w:rsidRPr="007667BC">
              <w:rPr>
                <w:rFonts w:ascii="Segoe UI" w:hAnsi="Segoe UI" w:cs="Segoe UI"/>
                <w:sz w:val="28"/>
                <w:szCs w:val="28"/>
              </w:rPr>
              <w:t xml:space="preserve">, </w:t>
            </w:r>
            <w:proofErr w:type="spellStart"/>
            <w:r w:rsidRPr="007667BC">
              <w:rPr>
                <w:rFonts w:ascii="Segoe UI" w:hAnsi="Segoe UI" w:cs="Segoe UI"/>
                <w:sz w:val="28"/>
                <w:szCs w:val="28"/>
              </w:rPr>
              <w:t>Чановский</w:t>
            </w:r>
            <w:proofErr w:type="spellEnd"/>
            <w:r w:rsidRPr="007667BC">
              <w:rPr>
                <w:rFonts w:ascii="Segoe UI" w:hAnsi="Segoe UI" w:cs="Segoe UI"/>
                <w:sz w:val="28"/>
                <w:szCs w:val="28"/>
              </w:rPr>
              <w:t xml:space="preserve"> районы</w:t>
            </w:r>
          </w:p>
          <w:p w:rsidR="00B9175D" w:rsidRPr="007667BC" w:rsidRDefault="00B9175D" w:rsidP="0019308F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544" w:type="dxa"/>
          </w:tcPr>
          <w:p w:rsidR="00B9175D" w:rsidRPr="007667BC" w:rsidRDefault="00B9175D" w:rsidP="0019308F">
            <w:pPr>
              <w:spacing w:after="0" w:line="240" w:lineRule="auto"/>
              <w:jc w:val="center"/>
              <w:rPr>
                <w:rFonts w:ascii="Segoe UI" w:hAnsi="Segoe UI" w:cs="Segoe UI"/>
                <w:sz w:val="28"/>
                <w:szCs w:val="28"/>
                <w:lang w:val="en-US"/>
              </w:rPr>
            </w:pPr>
            <w:r w:rsidRPr="007667BC">
              <w:rPr>
                <w:rFonts w:ascii="Segoe UI" w:hAnsi="Segoe UI" w:cs="Segoe UI"/>
                <w:sz w:val="28"/>
                <w:szCs w:val="28"/>
              </w:rPr>
              <w:t>8 (383)</w:t>
            </w:r>
            <w:r w:rsidRPr="007667BC">
              <w:rPr>
                <w:rFonts w:ascii="Segoe UI" w:hAnsi="Segoe UI" w:cs="Segoe UI"/>
                <w:sz w:val="28"/>
                <w:szCs w:val="28"/>
                <w:lang w:val="en-US"/>
              </w:rPr>
              <w:t xml:space="preserve"> 69 22 666</w:t>
            </w:r>
          </w:p>
        </w:tc>
      </w:tr>
      <w:tr w:rsidR="00B9175D" w:rsidRPr="007667BC" w:rsidTr="0019308F">
        <w:tc>
          <w:tcPr>
            <w:tcW w:w="5949" w:type="dxa"/>
          </w:tcPr>
          <w:p w:rsidR="00B9175D" w:rsidRPr="007667BC" w:rsidRDefault="00B9175D" w:rsidP="0019308F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7667BC">
              <w:rPr>
                <w:rFonts w:ascii="Segoe UI" w:hAnsi="Segoe UI" w:cs="Segoe UI"/>
                <w:sz w:val="28"/>
                <w:szCs w:val="28"/>
              </w:rPr>
              <w:t>Искитимский</w:t>
            </w:r>
            <w:proofErr w:type="spellEnd"/>
            <w:r w:rsidRPr="007667BC">
              <w:rPr>
                <w:rFonts w:ascii="Segoe UI" w:hAnsi="Segoe UI" w:cs="Segoe UI"/>
                <w:sz w:val="28"/>
                <w:szCs w:val="28"/>
              </w:rPr>
              <w:t xml:space="preserve"> район</w:t>
            </w:r>
          </w:p>
          <w:p w:rsidR="00B9175D" w:rsidRPr="007667BC" w:rsidRDefault="00B9175D" w:rsidP="0019308F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544" w:type="dxa"/>
          </w:tcPr>
          <w:p w:rsidR="00B9175D" w:rsidRPr="007667BC" w:rsidRDefault="00B9175D" w:rsidP="0019308F">
            <w:pPr>
              <w:spacing w:after="0"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7667BC">
              <w:rPr>
                <w:rFonts w:ascii="Segoe UI" w:hAnsi="Segoe UI" w:cs="Segoe UI"/>
                <w:sz w:val="28"/>
                <w:szCs w:val="28"/>
              </w:rPr>
              <w:t>8 (383) 43 21 900</w:t>
            </w:r>
          </w:p>
        </w:tc>
      </w:tr>
      <w:tr w:rsidR="00B9175D" w:rsidRPr="007667BC" w:rsidTr="0019308F">
        <w:tc>
          <w:tcPr>
            <w:tcW w:w="5949" w:type="dxa"/>
          </w:tcPr>
          <w:p w:rsidR="00B9175D" w:rsidRPr="007667BC" w:rsidRDefault="00B9175D" w:rsidP="0019308F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7667BC">
              <w:rPr>
                <w:rFonts w:ascii="Segoe UI" w:hAnsi="Segoe UI" w:cs="Segoe UI"/>
                <w:sz w:val="28"/>
                <w:szCs w:val="28"/>
              </w:rPr>
              <w:t>Каргатский</w:t>
            </w:r>
            <w:proofErr w:type="spellEnd"/>
            <w:r w:rsidRPr="007667BC">
              <w:rPr>
                <w:rFonts w:ascii="Segoe UI" w:hAnsi="Segoe UI" w:cs="Segoe UI"/>
                <w:sz w:val="28"/>
                <w:szCs w:val="28"/>
              </w:rPr>
              <w:t xml:space="preserve">, </w:t>
            </w:r>
            <w:proofErr w:type="spellStart"/>
            <w:r w:rsidRPr="007667BC">
              <w:rPr>
                <w:rFonts w:ascii="Segoe UI" w:hAnsi="Segoe UI" w:cs="Segoe UI"/>
                <w:sz w:val="28"/>
                <w:szCs w:val="28"/>
              </w:rPr>
              <w:t>Убинский</w:t>
            </w:r>
            <w:proofErr w:type="spellEnd"/>
            <w:r w:rsidRPr="007667BC">
              <w:rPr>
                <w:rFonts w:ascii="Segoe UI" w:hAnsi="Segoe UI" w:cs="Segoe UI"/>
                <w:sz w:val="28"/>
                <w:szCs w:val="28"/>
              </w:rPr>
              <w:t xml:space="preserve">, </w:t>
            </w:r>
            <w:proofErr w:type="spellStart"/>
            <w:r w:rsidRPr="007667BC">
              <w:rPr>
                <w:rFonts w:ascii="Segoe UI" w:hAnsi="Segoe UI" w:cs="Segoe UI"/>
                <w:sz w:val="28"/>
                <w:szCs w:val="28"/>
              </w:rPr>
              <w:t>Чулымский</w:t>
            </w:r>
            <w:proofErr w:type="spellEnd"/>
            <w:r w:rsidRPr="007667BC">
              <w:rPr>
                <w:rFonts w:ascii="Segoe UI" w:hAnsi="Segoe UI" w:cs="Segoe UI"/>
                <w:sz w:val="28"/>
                <w:szCs w:val="28"/>
              </w:rPr>
              <w:t xml:space="preserve"> районы</w:t>
            </w:r>
          </w:p>
          <w:p w:rsidR="00B9175D" w:rsidRPr="007667BC" w:rsidRDefault="00B9175D" w:rsidP="0019308F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544" w:type="dxa"/>
          </w:tcPr>
          <w:p w:rsidR="00B9175D" w:rsidRPr="007667BC" w:rsidRDefault="00B9175D" w:rsidP="0019308F">
            <w:pPr>
              <w:spacing w:after="0"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7667BC">
              <w:rPr>
                <w:rFonts w:ascii="Segoe UI" w:hAnsi="Segoe UI" w:cs="Segoe UI"/>
                <w:sz w:val="28"/>
                <w:szCs w:val="28"/>
              </w:rPr>
              <w:t>8 (383) 65 22 500</w:t>
            </w:r>
          </w:p>
        </w:tc>
      </w:tr>
      <w:tr w:rsidR="00B9175D" w:rsidRPr="007667BC" w:rsidTr="0019308F">
        <w:tc>
          <w:tcPr>
            <w:tcW w:w="5949" w:type="dxa"/>
          </w:tcPr>
          <w:p w:rsidR="00B9175D" w:rsidRPr="007667BC" w:rsidRDefault="00B9175D" w:rsidP="0019308F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7667BC">
              <w:rPr>
                <w:rFonts w:ascii="Segoe UI" w:hAnsi="Segoe UI" w:cs="Segoe UI"/>
                <w:sz w:val="28"/>
                <w:szCs w:val="28"/>
              </w:rPr>
              <w:t>Кочковский</w:t>
            </w:r>
            <w:proofErr w:type="spellEnd"/>
            <w:r w:rsidRPr="007667BC">
              <w:rPr>
                <w:rFonts w:ascii="Segoe UI" w:hAnsi="Segoe UI" w:cs="Segoe UI"/>
                <w:sz w:val="28"/>
                <w:szCs w:val="28"/>
              </w:rPr>
              <w:t xml:space="preserve">, </w:t>
            </w:r>
            <w:proofErr w:type="spellStart"/>
            <w:r w:rsidRPr="007667BC">
              <w:rPr>
                <w:rFonts w:ascii="Segoe UI" w:hAnsi="Segoe UI" w:cs="Segoe UI"/>
                <w:sz w:val="28"/>
                <w:szCs w:val="28"/>
              </w:rPr>
              <w:t>Доволенский</w:t>
            </w:r>
            <w:proofErr w:type="spellEnd"/>
            <w:r w:rsidRPr="007667BC">
              <w:rPr>
                <w:rFonts w:ascii="Segoe UI" w:hAnsi="Segoe UI" w:cs="Segoe UI"/>
                <w:sz w:val="28"/>
                <w:szCs w:val="28"/>
              </w:rPr>
              <w:t xml:space="preserve">, </w:t>
            </w:r>
            <w:proofErr w:type="spellStart"/>
            <w:r w:rsidRPr="007667BC">
              <w:rPr>
                <w:rFonts w:ascii="Segoe UI" w:hAnsi="Segoe UI" w:cs="Segoe UI"/>
                <w:sz w:val="28"/>
                <w:szCs w:val="28"/>
              </w:rPr>
              <w:t>Краснозерский</w:t>
            </w:r>
            <w:proofErr w:type="spellEnd"/>
            <w:r w:rsidRPr="007667BC">
              <w:rPr>
                <w:rFonts w:ascii="Segoe UI" w:hAnsi="Segoe UI" w:cs="Segoe UI"/>
                <w:sz w:val="28"/>
                <w:szCs w:val="28"/>
              </w:rPr>
              <w:t xml:space="preserve"> районы</w:t>
            </w:r>
          </w:p>
          <w:p w:rsidR="00B9175D" w:rsidRPr="007667BC" w:rsidRDefault="00B9175D" w:rsidP="0019308F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544" w:type="dxa"/>
          </w:tcPr>
          <w:p w:rsidR="00B9175D" w:rsidRPr="007667BC" w:rsidRDefault="00B9175D" w:rsidP="0019308F">
            <w:pPr>
              <w:spacing w:after="0"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7667BC">
              <w:rPr>
                <w:rFonts w:ascii="Segoe UI" w:hAnsi="Segoe UI" w:cs="Segoe UI"/>
                <w:sz w:val="28"/>
                <w:szCs w:val="28"/>
              </w:rPr>
              <w:t>8 (383) 56 20 786</w:t>
            </w:r>
          </w:p>
        </w:tc>
      </w:tr>
      <w:tr w:rsidR="00B9175D" w:rsidRPr="007667BC" w:rsidTr="0019308F">
        <w:tc>
          <w:tcPr>
            <w:tcW w:w="5949" w:type="dxa"/>
          </w:tcPr>
          <w:p w:rsidR="00B9175D" w:rsidRPr="007667BC" w:rsidRDefault="00B9175D" w:rsidP="0019308F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  <w:r w:rsidRPr="007667BC">
              <w:rPr>
                <w:rFonts w:ascii="Segoe UI" w:hAnsi="Segoe UI" w:cs="Segoe UI"/>
                <w:sz w:val="28"/>
                <w:szCs w:val="28"/>
              </w:rPr>
              <w:t xml:space="preserve">Куйбышевский, </w:t>
            </w:r>
            <w:proofErr w:type="spellStart"/>
            <w:r w:rsidRPr="007667BC">
              <w:rPr>
                <w:rFonts w:ascii="Segoe UI" w:hAnsi="Segoe UI" w:cs="Segoe UI"/>
                <w:sz w:val="28"/>
                <w:szCs w:val="28"/>
              </w:rPr>
              <w:t>Барабинский</w:t>
            </w:r>
            <w:proofErr w:type="spellEnd"/>
            <w:r w:rsidRPr="007667BC">
              <w:rPr>
                <w:rFonts w:ascii="Segoe UI" w:hAnsi="Segoe UI" w:cs="Segoe UI"/>
                <w:sz w:val="28"/>
                <w:szCs w:val="28"/>
              </w:rPr>
              <w:t xml:space="preserve">, </w:t>
            </w:r>
            <w:proofErr w:type="spellStart"/>
            <w:r w:rsidRPr="007667BC">
              <w:rPr>
                <w:rFonts w:ascii="Segoe UI" w:hAnsi="Segoe UI" w:cs="Segoe UI"/>
                <w:sz w:val="28"/>
                <w:szCs w:val="28"/>
              </w:rPr>
              <w:t>Здвинский</w:t>
            </w:r>
            <w:proofErr w:type="spellEnd"/>
            <w:r w:rsidRPr="007667BC">
              <w:rPr>
                <w:rFonts w:ascii="Segoe UI" w:hAnsi="Segoe UI" w:cs="Segoe UI"/>
                <w:sz w:val="28"/>
                <w:szCs w:val="28"/>
              </w:rPr>
              <w:t>, Северный районы</w:t>
            </w:r>
          </w:p>
          <w:p w:rsidR="00B9175D" w:rsidRPr="007667BC" w:rsidRDefault="00B9175D" w:rsidP="0019308F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544" w:type="dxa"/>
          </w:tcPr>
          <w:p w:rsidR="00B9175D" w:rsidRPr="007667BC" w:rsidRDefault="00B9175D" w:rsidP="0019308F">
            <w:pPr>
              <w:spacing w:after="0"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7667BC">
              <w:rPr>
                <w:rFonts w:ascii="Segoe UI" w:hAnsi="Segoe UI" w:cs="Segoe UI"/>
                <w:sz w:val="28"/>
                <w:szCs w:val="28"/>
              </w:rPr>
              <w:t>8 (383) 62 64 007</w:t>
            </w:r>
          </w:p>
        </w:tc>
      </w:tr>
      <w:tr w:rsidR="00B9175D" w:rsidRPr="007667BC" w:rsidTr="0019308F">
        <w:tc>
          <w:tcPr>
            <w:tcW w:w="5949" w:type="dxa"/>
          </w:tcPr>
          <w:p w:rsidR="00B9175D" w:rsidRPr="007667BC" w:rsidRDefault="00B9175D" w:rsidP="0019308F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  <w:r w:rsidRPr="007667BC">
              <w:rPr>
                <w:rFonts w:ascii="Segoe UI" w:hAnsi="Segoe UI" w:cs="Segoe UI"/>
                <w:sz w:val="28"/>
                <w:szCs w:val="28"/>
              </w:rPr>
              <w:t>Ордынский район</w:t>
            </w:r>
          </w:p>
          <w:p w:rsidR="00B9175D" w:rsidRPr="007667BC" w:rsidRDefault="00B9175D" w:rsidP="0019308F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544" w:type="dxa"/>
          </w:tcPr>
          <w:p w:rsidR="00B9175D" w:rsidRPr="007667BC" w:rsidRDefault="00B9175D" w:rsidP="0019308F">
            <w:pPr>
              <w:spacing w:after="0"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7667BC">
              <w:rPr>
                <w:rFonts w:ascii="Segoe UI" w:hAnsi="Segoe UI" w:cs="Segoe UI"/>
                <w:sz w:val="28"/>
                <w:szCs w:val="28"/>
              </w:rPr>
              <w:t xml:space="preserve">8 (383) 59 23 563 </w:t>
            </w:r>
          </w:p>
        </w:tc>
      </w:tr>
      <w:tr w:rsidR="00B9175D" w:rsidRPr="007667BC" w:rsidTr="0019308F">
        <w:tc>
          <w:tcPr>
            <w:tcW w:w="5949" w:type="dxa"/>
          </w:tcPr>
          <w:p w:rsidR="00B9175D" w:rsidRPr="007667BC" w:rsidRDefault="00B9175D" w:rsidP="0019308F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  <w:proofErr w:type="gramStart"/>
            <w:r w:rsidRPr="007667BC">
              <w:rPr>
                <w:rFonts w:ascii="Segoe UI" w:hAnsi="Segoe UI" w:cs="Segoe UI"/>
                <w:sz w:val="28"/>
                <w:szCs w:val="28"/>
              </w:rPr>
              <w:t>Татарский</w:t>
            </w:r>
            <w:proofErr w:type="gramEnd"/>
            <w:r w:rsidRPr="007667BC">
              <w:rPr>
                <w:rFonts w:ascii="Segoe UI" w:hAnsi="Segoe UI" w:cs="Segoe UI"/>
                <w:sz w:val="28"/>
                <w:szCs w:val="28"/>
              </w:rPr>
              <w:t xml:space="preserve">, </w:t>
            </w:r>
            <w:proofErr w:type="spellStart"/>
            <w:r w:rsidRPr="007667BC">
              <w:rPr>
                <w:rFonts w:ascii="Segoe UI" w:hAnsi="Segoe UI" w:cs="Segoe UI"/>
                <w:sz w:val="28"/>
                <w:szCs w:val="28"/>
              </w:rPr>
              <w:t>Усть-Таркский</w:t>
            </w:r>
            <w:proofErr w:type="spellEnd"/>
            <w:r w:rsidRPr="007667BC">
              <w:rPr>
                <w:rFonts w:ascii="Segoe UI" w:hAnsi="Segoe UI" w:cs="Segoe UI"/>
                <w:sz w:val="28"/>
                <w:szCs w:val="28"/>
              </w:rPr>
              <w:t xml:space="preserve"> районы</w:t>
            </w:r>
          </w:p>
          <w:p w:rsidR="00B9175D" w:rsidRPr="007667BC" w:rsidRDefault="00B9175D" w:rsidP="0019308F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544" w:type="dxa"/>
          </w:tcPr>
          <w:p w:rsidR="00B9175D" w:rsidRPr="007667BC" w:rsidRDefault="00B9175D" w:rsidP="0019308F">
            <w:pPr>
              <w:spacing w:after="0"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7667BC">
              <w:rPr>
                <w:rFonts w:ascii="Segoe UI" w:hAnsi="Segoe UI" w:cs="Segoe UI"/>
                <w:sz w:val="28"/>
                <w:szCs w:val="28"/>
              </w:rPr>
              <w:t>8 (383) 64 24 065</w:t>
            </w:r>
          </w:p>
        </w:tc>
      </w:tr>
      <w:tr w:rsidR="00B9175D" w:rsidRPr="007667BC" w:rsidTr="0019308F">
        <w:tc>
          <w:tcPr>
            <w:tcW w:w="5949" w:type="dxa"/>
          </w:tcPr>
          <w:p w:rsidR="00B9175D" w:rsidRPr="007667BC" w:rsidRDefault="00B9175D" w:rsidP="0019308F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  <w:proofErr w:type="spellStart"/>
            <w:r w:rsidRPr="007667BC">
              <w:rPr>
                <w:rFonts w:ascii="Segoe UI" w:hAnsi="Segoe UI" w:cs="Segoe UI"/>
                <w:sz w:val="28"/>
                <w:szCs w:val="28"/>
              </w:rPr>
              <w:t>Черепановский</w:t>
            </w:r>
            <w:proofErr w:type="spellEnd"/>
            <w:r w:rsidRPr="007667BC">
              <w:rPr>
                <w:rFonts w:ascii="Segoe UI" w:hAnsi="Segoe UI" w:cs="Segoe UI"/>
                <w:sz w:val="28"/>
                <w:szCs w:val="28"/>
              </w:rPr>
              <w:t xml:space="preserve">, </w:t>
            </w:r>
            <w:proofErr w:type="spellStart"/>
            <w:r w:rsidRPr="007667BC">
              <w:rPr>
                <w:rFonts w:ascii="Segoe UI" w:hAnsi="Segoe UI" w:cs="Segoe UI"/>
                <w:sz w:val="28"/>
                <w:szCs w:val="28"/>
              </w:rPr>
              <w:t>Сузунский</w:t>
            </w:r>
            <w:proofErr w:type="spellEnd"/>
            <w:r w:rsidRPr="007667BC">
              <w:rPr>
                <w:rFonts w:ascii="Segoe UI" w:hAnsi="Segoe UI" w:cs="Segoe UI"/>
                <w:sz w:val="28"/>
                <w:szCs w:val="28"/>
              </w:rPr>
              <w:t xml:space="preserve">, </w:t>
            </w:r>
            <w:proofErr w:type="spellStart"/>
            <w:r w:rsidRPr="007667BC">
              <w:rPr>
                <w:rFonts w:ascii="Segoe UI" w:hAnsi="Segoe UI" w:cs="Segoe UI"/>
                <w:sz w:val="28"/>
                <w:szCs w:val="28"/>
              </w:rPr>
              <w:t>Маслянинский</w:t>
            </w:r>
            <w:proofErr w:type="spellEnd"/>
            <w:r w:rsidRPr="007667BC">
              <w:rPr>
                <w:rFonts w:ascii="Segoe UI" w:hAnsi="Segoe UI" w:cs="Segoe UI"/>
                <w:sz w:val="28"/>
                <w:szCs w:val="28"/>
              </w:rPr>
              <w:t xml:space="preserve"> районы</w:t>
            </w:r>
          </w:p>
          <w:p w:rsidR="00B9175D" w:rsidRPr="007667BC" w:rsidRDefault="00B9175D" w:rsidP="0019308F">
            <w:pPr>
              <w:spacing w:after="0" w:line="240" w:lineRule="auto"/>
              <w:rPr>
                <w:rFonts w:ascii="Segoe UI" w:hAnsi="Segoe UI" w:cs="Segoe UI"/>
                <w:sz w:val="28"/>
                <w:szCs w:val="28"/>
              </w:rPr>
            </w:pPr>
          </w:p>
        </w:tc>
        <w:tc>
          <w:tcPr>
            <w:tcW w:w="3544" w:type="dxa"/>
          </w:tcPr>
          <w:p w:rsidR="00B9175D" w:rsidRPr="007667BC" w:rsidRDefault="00B9175D" w:rsidP="0019308F">
            <w:pPr>
              <w:spacing w:after="0" w:line="240" w:lineRule="auto"/>
              <w:jc w:val="center"/>
              <w:rPr>
                <w:rFonts w:ascii="Segoe UI" w:hAnsi="Segoe UI" w:cs="Segoe UI"/>
                <w:sz w:val="28"/>
                <w:szCs w:val="28"/>
              </w:rPr>
            </w:pPr>
            <w:r w:rsidRPr="007667BC">
              <w:rPr>
                <w:rFonts w:ascii="Segoe UI" w:hAnsi="Segoe UI" w:cs="Segoe UI"/>
                <w:sz w:val="28"/>
                <w:szCs w:val="28"/>
              </w:rPr>
              <w:lastRenderedPageBreak/>
              <w:t>8 (383) 45 24 285</w:t>
            </w:r>
          </w:p>
        </w:tc>
      </w:tr>
    </w:tbl>
    <w:p w:rsidR="00B9175D" w:rsidRPr="007667BC" w:rsidRDefault="00B9175D" w:rsidP="00B9175D">
      <w:pPr>
        <w:jc w:val="center"/>
        <w:rPr>
          <w:rFonts w:ascii="Segoe UI" w:hAnsi="Segoe UI" w:cs="Segoe UI"/>
          <w:sz w:val="28"/>
          <w:szCs w:val="28"/>
        </w:rPr>
      </w:pPr>
    </w:p>
    <w:p w:rsidR="00B9175D" w:rsidRDefault="00B9175D" w:rsidP="00B9175D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B9175D" w:rsidRPr="006D233B" w:rsidRDefault="00B9175D" w:rsidP="00B9175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B9175D" w:rsidRPr="00141714" w:rsidRDefault="00B9175D" w:rsidP="00B9175D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B9175D" w:rsidRPr="00141714" w:rsidRDefault="00B9175D" w:rsidP="00B9175D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052FB6">
        <w:rPr>
          <w:rFonts w:ascii="Segoe UI" w:hAnsi="Segoe UI" w:cs="Segoe UI"/>
          <w:noProof/>
          <w:color w:val="000000"/>
        </w:rPr>
        <w:pict>
          <v:shape id="_x0000_s1028" type="#_x0000_t32" style="position:absolute;left:0;text-align:left;margin-left:-3.3pt;margin-top:7.1pt;width:490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B9175D" w:rsidRPr="00141714" w:rsidRDefault="00B9175D" w:rsidP="00B9175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B9175D" w:rsidRPr="00141714" w:rsidRDefault="00B9175D" w:rsidP="00B9175D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B9175D" w:rsidRPr="00141714" w:rsidRDefault="00B9175D" w:rsidP="00B9175D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B9175D" w:rsidRPr="00141714" w:rsidRDefault="00B9175D" w:rsidP="00B9175D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B9175D" w:rsidRPr="00141714" w:rsidRDefault="00B9175D" w:rsidP="00B9175D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B9175D" w:rsidRPr="00141714" w:rsidRDefault="00B9175D" w:rsidP="00B9175D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B9175D" w:rsidRPr="00141714" w:rsidRDefault="00B9175D" w:rsidP="00B9175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B9175D" w:rsidRPr="00141714" w:rsidRDefault="00B9175D" w:rsidP="00B9175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18" w:history="1">
        <w:r w:rsidRPr="00141714">
          <w:rPr>
            <w:rStyle w:val="a3"/>
            <w:rFonts w:ascii="Segoe UI" w:eastAsia="Times New Roman" w:hAnsi="Segoe UI" w:cs="Segoe UI"/>
            <w:sz w:val="18"/>
            <w:szCs w:val="20"/>
            <w:lang/>
          </w:rPr>
          <w:t>oko@54upr.rosreestr.ru</w:t>
        </w:r>
      </w:hyperlink>
    </w:p>
    <w:p w:rsidR="00B9175D" w:rsidRPr="00141714" w:rsidRDefault="00B9175D" w:rsidP="00B9175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Сайт: </w:t>
      </w:r>
      <w:hyperlink r:id="rId19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B9175D" w:rsidRDefault="00B9175D" w:rsidP="00B9175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</w:p>
    <w:p w:rsidR="00B9175D" w:rsidRPr="00141714" w:rsidRDefault="00B9175D" w:rsidP="00B9175D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/>
        </w:rPr>
      </w:pPr>
      <w:hyperlink r:id="rId20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</w:p>
    <w:p w:rsidR="00B9175D" w:rsidRPr="004838E7" w:rsidRDefault="00B9175D" w:rsidP="00B9175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21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B9175D" w:rsidRPr="00141714" w:rsidRDefault="00B9175D" w:rsidP="00B9175D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</w:rPr>
      </w:pPr>
      <w:hyperlink r:id="rId22" w:history="1">
        <w:proofErr w:type="spellStart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</w:rPr>
          <w:t>.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/>
          </w:rPr>
          <w:t>Дзен</w:t>
        </w:r>
      </w:hyperlink>
    </w:p>
    <w:p w:rsidR="00B9175D" w:rsidRPr="00141714" w:rsidRDefault="00B9175D" w:rsidP="00B9175D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hyperlink r:id="rId23" w:history="1">
        <w:proofErr w:type="spellStart"/>
        <w:r w:rsidRPr="00141714">
          <w:rPr>
            <w:rStyle w:val="a3"/>
            <w:rFonts w:ascii="Segoe UI" w:eastAsia="Times New Roman" w:hAnsi="Segoe UI" w:cs="Segoe UI"/>
            <w:sz w:val="20"/>
            <w:szCs w:val="24"/>
          </w:rPr>
          <w:t>Телеграм</w:t>
        </w:r>
        <w:proofErr w:type="spellEnd"/>
      </w:hyperlink>
    </w:p>
    <w:p w:rsidR="00B9175D" w:rsidRPr="00DF2633" w:rsidRDefault="00B9175D" w:rsidP="00B9175D"/>
    <w:p w:rsidR="00B9175D" w:rsidRDefault="00B9175D" w:rsidP="00B9175D"/>
    <w:p w:rsidR="00F60B6A" w:rsidRDefault="00F60B6A"/>
    <w:sectPr w:rsidR="00F60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75D"/>
    <w:rsid w:val="00B9175D"/>
    <w:rsid w:val="00EA7AC0"/>
    <w:rsid w:val="00F6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9175D"/>
    <w:rPr>
      <w:color w:val="0000FF"/>
      <w:u w:val="single"/>
    </w:rPr>
  </w:style>
  <w:style w:type="character" w:styleId="a4">
    <w:name w:val="Strong"/>
    <w:basedOn w:val="a0"/>
    <w:uiPriority w:val="22"/>
    <w:qFormat/>
    <w:rsid w:val="00B917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rosreestr_nsk" TargetMode="External"/><Relationship Id="rId13" Type="http://schemas.openxmlformats.org/officeDocument/2006/relationships/hyperlink" Target="https://rosreestr.gov.ru/" TargetMode="External"/><Relationship Id="rId18" Type="http://schemas.openxmlformats.org/officeDocument/2006/relationships/hyperlink" Target="mailto:oko@54upr.rosreestr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k.ru/group/70000000987860" TargetMode="External"/><Relationship Id="rId7" Type="http://schemas.openxmlformats.org/officeDocument/2006/relationships/hyperlink" Target="https://ok.ru/group/70000000987860" TargetMode="External"/><Relationship Id="rId12" Type="http://schemas.openxmlformats.org/officeDocument/2006/relationships/hyperlink" Target="mailto:oko@54upr.rosreestr.ru" TargetMode="External"/><Relationship Id="rId17" Type="http://schemas.openxmlformats.org/officeDocument/2006/relationships/hyperlink" Target="https://t.me/rosreestr_ns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zen.ru/rosreestr_nsk" TargetMode="External"/><Relationship Id="rId20" Type="http://schemas.openxmlformats.org/officeDocument/2006/relationships/hyperlink" Target="https://vk.com/rosreestr_nsk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rosreestr_nsk" TargetMode="External"/><Relationship Id="rId11" Type="http://schemas.openxmlformats.org/officeDocument/2006/relationships/hyperlink" Target="https://rosreestr.gov.ru/press/archive/reg/kak-zadat-vopros-spetsialistam-novosibirskogo-rosreestra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osreestr.gov.ru/" TargetMode="External"/><Relationship Id="rId15" Type="http://schemas.openxmlformats.org/officeDocument/2006/relationships/hyperlink" Target="https://ok.ru/group/70000000987860" TargetMode="External"/><Relationship Id="rId23" Type="http://schemas.openxmlformats.org/officeDocument/2006/relationships/hyperlink" Target="https://t.me/rosreestr_nsk" TargetMode="External"/><Relationship Id="rId10" Type="http://schemas.openxmlformats.org/officeDocument/2006/relationships/hyperlink" Target="https://vk.com/rosreestr_nsk" TargetMode="External"/><Relationship Id="rId19" Type="http://schemas.openxmlformats.org/officeDocument/2006/relationships/hyperlink" Target="https://rosreestr.gov.ru/" TargetMode="External"/><Relationship Id="rId4" Type="http://schemas.openxmlformats.org/officeDocument/2006/relationships/hyperlink" Target="mailto:oko@54upr.rosreestr.ru" TargetMode="External"/><Relationship Id="rId9" Type="http://schemas.openxmlformats.org/officeDocument/2006/relationships/hyperlink" Target="https://t.me/rosreestr_nsk" TargetMode="External"/><Relationship Id="rId14" Type="http://schemas.openxmlformats.org/officeDocument/2006/relationships/hyperlink" Target="https://vk.com/rosreestr_nsk" TargetMode="External"/><Relationship Id="rId22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2023-02-07T07:38:00Z</cp:lastPrinted>
  <dcterms:created xsi:type="dcterms:W3CDTF">2023-02-07T07:28:00Z</dcterms:created>
  <dcterms:modified xsi:type="dcterms:W3CDTF">2023-02-07T08:16:00Z</dcterms:modified>
</cp:coreProperties>
</file>