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1D" w:rsidRDefault="00547A35" w:rsidP="00457D1D">
      <w:pPr>
        <w:spacing w:after="0"/>
        <w:rPr>
          <w:b/>
          <w:i/>
          <w:sz w:val="48"/>
          <w:szCs w:val="48"/>
        </w:rPr>
      </w:pPr>
      <w:r w:rsidRPr="00547A3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457D1D">
        <w:rPr>
          <w:b/>
          <w:i/>
          <w:sz w:val="48"/>
          <w:szCs w:val="48"/>
        </w:rPr>
        <w:t>органов местного</w:t>
      </w:r>
    </w:p>
    <w:p w:rsidR="00457D1D" w:rsidRDefault="00457D1D" w:rsidP="00457D1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457D1D" w:rsidRDefault="00457D1D" w:rsidP="00457D1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№12 от 22.02.2023 год</w:t>
      </w:r>
    </w:p>
    <w:p w:rsidR="0037019D" w:rsidRPr="0037019D" w:rsidRDefault="0037019D" w:rsidP="003701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37019D" w:rsidRPr="0037019D" w:rsidRDefault="0037019D" w:rsidP="0037019D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37019D" w:rsidRPr="0037019D" w:rsidRDefault="0037019D" w:rsidP="0037019D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РЕШЕНИЕ</w:t>
      </w:r>
    </w:p>
    <w:p w:rsidR="0037019D" w:rsidRPr="0037019D" w:rsidRDefault="0037019D" w:rsidP="0037019D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Сорок второй сессии </w:t>
      </w:r>
    </w:p>
    <w:p w:rsidR="0037019D" w:rsidRPr="0037019D" w:rsidRDefault="0037019D" w:rsidP="0037019D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7019D" w:rsidRPr="0037019D" w:rsidRDefault="0037019D" w:rsidP="0037019D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От 21.02.2023</w:t>
      </w:r>
      <w:r w:rsidRPr="0037019D">
        <w:rPr>
          <w:rFonts w:ascii="Times New Roman" w:hAnsi="Times New Roman" w:cs="Times New Roman"/>
          <w:sz w:val="28"/>
          <w:szCs w:val="28"/>
        </w:rPr>
        <w:tab/>
        <w:t xml:space="preserve">            с. Половинное                                       № 153</w:t>
      </w:r>
    </w:p>
    <w:p w:rsidR="0037019D" w:rsidRPr="0037019D" w:rsidRDefault="0037019D" w:rsidP="0037019D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О внесении изменений в решение сороковой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сессии Совета депутатов Половинского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от 23 декабря 2022 г № 145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"О  бюджете Половинского сельсовета 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 на 2023год и плановый период 2024 и 2025 годы"</w:t>
      </w:r>
    </w:p>
    <w:p w:rsidR="0037019D" w:rsidRPr="0037019D" w:rsidRDefault="0037019D" w:rsidP="0037019D">
      <w:pPr>
        <w:tabs>
          <w:tab w:val="left" w:pos="32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019D" w:rsidRPr="0037019D" w:rsidRDefault="0037019D" w:rsidP="0037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37019D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37019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7019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7019D">
        <w:rPr>
          <w:rFonts w:ascii="Times New Roman" w:hAnsi="Times New Roman" w:cs="Times New Roman"/>
          <w:sz w:val="28"/>
          <w:szCs w:val="28"/>
        </w:rPr>
        <w:t xml:space="preserve"> назначения",  Совет депутатов Половинского сельсовета Краснозерского района Новосибирской области  РЕШИЛ:</w:t>
      </w:r>
    </w:p>
    <w:p w:rsidR="0037019D" w:rsidRPr="0037019D" w:rsidRDefault="0037019D" w:rsidP="003701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     Внести следующие изменения в бюджет Половинского сельсовета Краснозерского района Новосибирской области на 2023 год и плановый период 2024 и 2025 годов, утвержденный Решением сороковой сессии Совета депутатов Половинского сельсовета Краснозерского района Новосибирской области от 23.12.2022 г.:   </w:t>
      </w:r>
    </w:p>
    <w:p w:rsidR="0037019D" w:rsidRPr="0037019D" w:rsidRDefault="0037019D" w:rsidP="003701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1. Пункты 1 Статьи 1. изложить в следующей редакции:</w:t>
      </w:r>
    </w:p>
    <w:p w:rsidR="0037019D" w:rsidRPr="0037019D" w:rsidRDefault="0037019D" w:rsidP="003701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lastRenderedPageBreak/>
        <w:t>В части 1 статьи 1 «</w:t>
      </w:r>
      <w:r w:rsidRPr="0037019D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характеристики местного бюджета на 2023год </w:t>
      </w:r>
      <w:r w:rsidRPr="0037019D">
        <w:rPr>
          <w:rFonts w:ascii="Times New Roman" w:hAnsi="Times New Roman" w:cs="Times New Roman"/>
          <w:sz w:val="28"/>
          <w:szCs w:val="28"/>
        </w:rPr>
        <w:t xml:space="preserve">  внести следующие изменения:</w:t>
      </w:r>
    </w:p>
    <w:p w:rsidR="0037019D" w:rsidRPr="0037019D" w:rsidRDefault="0037019D" w:rsidP="003701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в пункте 1 цифры «23871,52» заменить цифрами «43435,55»</w:t>
      </w:r>
    </w:p>
    <w:p w:rsidR="0037019D" w:rsidRPr="0037019D" w:rsidRDefault="0037019D" w:rsidP="003701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в пункте 2 цифры «28548,13» заменить цифрами «48112,16»</w:t>
      </w:r>
    </w:p>
    <w:p w:rsidR="0037019D" w:rsidRPr="0037019D" w:rsidRDefault="0037019D" w:rsidP="0037019D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2.1. Приложение 2 таблица 1согласно прилагаемой редакции.</w:t>
      </w: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2.2 Приложение 3 таблица 1согласно прилагаемой редакции.</w:t>
      </w: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2.3 Приложение 4 таблица 1 согласно в прилагаемой редакции.</w:t>
      </w: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2.4 Приложение 7 таблица 1 согласно в прилагаемой редакции.</w:t>
      </w:r>
    </w:p>
    <w:p w:rsidR="0037019D" w:rsidRPr="0037019D" w:rsidRDefault="0037019D" w:rsidP="0037019D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19D" w:rsidRPr="0037019D" w:rsidRDefault="0037019D" w:rsidP="003701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3. Решение опубликовать  в периодическом 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37019D" w:rsidRPr="0037019D" w:rsidRDefault="0037019D" w:rsidP="0037019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701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019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37019D" w:rsidRPr="0037019D" w:rsidRDefault="0037019D" w:rsidP="00370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19D" w:rsidRP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</w:t>
      </w:r>
      <w:r w:rsidRPr="0037019D">
        <w:rPr>
          <w:rFonts w:ascii="Times New Roman" w:hAnsi="Times New Roman" w:cs="Times New Roman"/>
          <w:sz w:val="28"/>
          <w:szCs w:val="28"/>
        </w:rPr>
        <w:tab/>
        <w:t>Председатель Совета депутатов</w:t>
      </w:r>
    </w:p>
    <w:p w:rsidR="0037019D" w:rsidRP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37019D">
        <w:rPr>
          <w:rFonts w:ascii="Times New Roman" w:hAnsi="Times New Roman" w:cs="Times New Roman"/>
          <w:sz w:val="28"/>
          <w:szCs w:val="28"/>
        </w:rPr>
        <w:tab/>
        <w:t>Половинского сельсовета Новосибирской области                                     Краснозерского района</w:t>
      </w:r>
    </w:p>
    <w:p w:rsidR="0037019D" w:rsidRP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37019D" w:rsidRP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________________       Е.А.Дронова                  _________________ В.М.Попов</w:t>
      </w:r>
    </w:p>
    <w:p w:rsid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7019D">
        <w:rPr>
          <w:rFonts w:ascii="Times New Roman" w:hAnsi="Times New Roman" w:cs="Times New Roman"/>
          <w:sz w:val="28"/>
          <w:szCs w:val="28"/>
        </w:rPr>
        <w:t>«   » _________  2023 года</w:t>
      </w:r>
      <w:r w:rsidRPr="0037019D">
        <w:rPr>
          <w:rFonts w:ascii="Times New Roman" w:hAnsi="Times New Roman" w:cs="Times New Roman"/>
          <w:sz w:val="28"/>
          <w:szCs w:val="28"/>
        </w:rPr>
        <w:tab/>
        <w:t>«   » _________  2023 года</w:t>
      </w:r>
    </w:p>
    <w:p w:rsidR="0037019D" w:rsidRPr="0037019D" w:rsidRDefault="0037019D" w:rsidP="0037019D">
      <w:pPr>
        <w:tabs>
          <w:tab w:val="left" w:pos="5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878"/>
        <w:gridCol w:w="416"/>
        <w:gridCol w:w="459"/>
        <w:gridCol w:w="1319"/>
        <w:gridCol w:w="575"/>
        <w:gridCol w:w="1308"/>
        <w:gridCol w:w="1308"/>
        <w:gridCol w:w="1308"/>
      </w:tblGrid>
      <w:tr w:rsidR="0037019D" w:rsidRPr="0037019D" w:rsidTr="0037019D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19D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19D">
              <w:rPr>
                <w:rFonts w:ascii="Arial" w:eastAsia="Times New Roman" w:hAnsi="Arial" w:cs="Arial"/>
                <w:sz w:val="20"/>
                <w:szCs w:val="20"/>
              </w:rPr>
              <w:t>к решению  сорок второй сессии № 153 от 21.02.2023 г Совета депутатов Половинского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37019D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37019D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2023 год и плановый период 2024 и 2025 годов" </w:t>
            </w:r>
          </w:p>
        </w:tc>
      </w:tr>
      <w:tr w:rsidR="0037019D" w:rsidRPr="0037019D" w:rsidTr="0037019D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114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7019D" w:rsidRPr="0037019D" w:rsidTr="0037019D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019D" w:rsidRPr="0037019D" w:rsidTr="0037019D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7019D" w:rsidRPr="0037019D" w:rsidTr="0037019D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7 552 873,24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5 844 036,24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5 844 183,74</w:t>
            </w:r>
          </w:p>
        </w:tc>
      </w:tr>
      <w:tr w:rsidR="0037019D" w:rsidRPr="0037019D" w:rsidTr="0037019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37019D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3 323 215,57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21 127 821,36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2 788 857,36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2 733 857,36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2 733 857,36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1 380 508,01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4 721 559,64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инициативных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23 174,00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48 112 160,47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</w:tbl>
    <w:p w:rsidR="0037019D" w:rsidRDefault="0037019D" w:rsidP="0037019D">
      <w:pPr>
        <w:spacing w:after="0"/>
      </w:pPr>
      <w:r>
        <w:t>-------------------------------------------------------------------------------------------------------------------------------------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323"/>
        <w:gridCol w:w="1548"/>
        <w:gridCol w:w="523"/>
        <w:gridCol w:w="433"/>
        <w:gridCol w:w="478"/>
        <w:gridCol w:w="1394"/>
        <w:gridCol w:w="1394"/>
        <w:gridCol w:w="1478"/>
      </w:tblGrid>
      <w:tr w:rsidR="0037019D" w:rsidRPr="0037019D" w:rsidTr="0037019D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37019D" w:rsidRPr="0037019D" w:rsidTr="0037019D">
        <w:trPr>
          <w:trHeight w:val="28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019D">
              <w:rPr>
                <w:rFonts w:ascii="Arial" w:eastAsia="Times New Roman" w:hAnsi="Arial" w:cs="Arial"/>
                <w:sz w:val="20"/>
                <w:szCs w:val="20"/>
              </w:rPr>
              <w:t>к решению  сорок второй сессии № 153 от 21.02.2023 г Совета депутатов Половинского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37019D">
              <w:rPr>
                <w:rFonts w:ascii="Arial" w:eastAsia="Times New Roman" w:hAnsi="Arial" w:cs="Arial"/>
                <w:sz w:val="20"/>
                <w:szCs w:val="20"/>
              </w:rPr>
              <w:t>"Н</w:t>
            </w:r>
            <w:proofErr w:type="gramEnd"/>
            <w:r w:rsidRPr="0037019D">
              <w:rPr>
                <w:rFonts w:ascii="Arial" w:eastAsia="Times New Roman" w:hAnsi="Arial" w:cs="Arial"/>
                <w:sz w:val="20"/>
                <w:szCs w:val="20"/>
              </w:rPr>
              <w:t xml:space="preserve">овосибирской области на 2023 год и плановый период 2024 и 2025 годов" </w:t>
            </w:r>
          </w:p>
        </w:tc>
      </w:tr>
      <w:tr w:rsidR="0037019D" w:rsidRPr="0037019D" w:rsidTr="0037019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25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37019D" w:rsidRPr="0037019D" w:rsidTr="0037019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37019D">
        <w:trPr>
          <w:trHeight w:val="255"/>
        </w:trPr>
        <w:tc>
          <w:tcPr>
            <w:tcW w:w="1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7019D" w:rsidRPr="0037019D" w:rsidTr="0037019D">
        <w:trPr>
          <w:trHeight w:val="375"/>
        </w:trPr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019D" w:rsidRPr="0037019D" w:rsidTr="0037019D">
        <w:trPr>
          <w:trHeight w:val="360"/>
        </w:trPr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48 112 160,47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341 712,00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первичных мер пожарной безопасности в границах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3 323 215,57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1 380 508,01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4 721 559,64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37019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5 446 500,00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332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118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21 127 821,36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98.0.00.70760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Изготовление проектной документац</w:t>
            </w:r>
            <w:proofErr w:type="gram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37019D">
        <w:trPr>
          <w:trHeight w:val="345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6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23 174,00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540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803"/>
        </w:trPr>
        <w:tc>
          <w:tcPr>
            <w:tcW w:w="17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37019D">
        <w:trPr>
          <w:trHeight w:val="15"/>
        </w:trPr>
        <w:tc>
          <w:tcPr>
            <w:tcW w:w="17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48 112 160,5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12 275 642,9</w:t>
            </w:r>
          </w:p>
        </w:tc>
      </w:tr>
      <w:tr w:rsidR="0037019D" w:rsidRPr="0037019D" w:rsidTr="0037019D">
        <w:trPr>
          <w:trHeight w:val="255"/>
        </w:trPr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48 112 160,47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</w:tbl>
    <w:p w:rsidR="0037019D" w:rsidRDefault="0037019D" w:rsidP="0037019D">
      <w:r>
        <w:t>-----------------------------------------------------------------------------------------------------------------------------------------</w:t>
      </w:r>
    </w:p>
    <w:tbl>
      <w:tblPr>
        <w:tblW w:w="5000" w:type="pct"/>
        <w:tblLook w:val="04A0"/>
      </w:tblPr>
      <w:tblGrid>
        <w:gridCol w:w="2582"/>
        <w:gridCol w:w="618"/>
        <w:gridCol w:w="395"/>
        <w:gridCol w:w="432"/>
        <w:gridCol w:w="1196"/>
        <w:gridCol w:w="535"/>
        <w:gridCol w:w="1271"/>
        <w:gridCol w:w="1271"/>
        <w:gridCol w:w="1271"/>
      </w:tblGrid>
      <w:tr w:rsidR="0037019D" w:rsidRPr="0037019D" w:rsidTr="007A4837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19D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37019D" w:rsidRPr="0037019D" w:rsidTr="007A4837">
        <w:trPr>
          <w:trHeight w:val="28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 сорок второй сессии № 153 от 21.02.2023 г Совета депутатов Половинского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овосибирской области на 2023 год и плановый период 2024 и 2025 годов" </w:t>
            </w:r>
          </w:p>
        </w:tc>
      </w:tr>
      <w:tr w:rsidR="0037019D" w:rsidRPr="0037019D" w:rsidTr="007A4837">
        <w:trPr>
          <w:trHeight w:val="28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9D" w:rsidRPr="0037019D" w:rsidTr="007A4837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9D" w:rsidRPr="0037019D" w:rsidTr="007A4837">
        <w:trPr>
          <w:trHeight w:val="1343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1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9D" w:rsidRPr="0037019D" w:rsidTr="007A4837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Половинского сельсовета Краснозерского района  Новосибирской области на 2023, 2024 и 2025 годы</w:t>
            </w:r>
          </w:p>
        </w:tc>
      </w:tr>
      <w:tr w:rsidR="0037019D" w:rsidRPr="0037019D" w:rsidTr="007A4837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019D" w:rsidRPr="0037019D" w:rsidTr="007A4837">
        <w:trPr>
          <w:trHeight w:val="255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7019D" w:rsidRPr="0037019D" w:rsidTr="007A4837">
        <w:trPr>
          <w:trHeight w:val="375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019D" w:rsidRPr="0037019D" w:rsidTr="007A4837">
        <w:trPr>
          <w:trHeight w:val="360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37019D" w:rsidRPr="0037019D" w:rsidTr="007A4837">
        <w:trPr>
          <w:trHeight w:val="276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19D" w:rsidRPr="0037019D" w:rsidTr="007A4837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48 112 160,47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12 088 595,36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12 275 642,87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7 552 873,24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5 844 036,24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5 844 183,74</w:t>
            </w:r>
          </w:p>
        </w:tc>
      </w:tr>
      <w:tr w:rsidR="0037019D" w:rsidRPr="0037019D" w:rsidTr="007A4837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922 551,00</w:t>
            </w:r>
          </w:p>
        </w:tc>
      </w:tr>
      <w:tr w:rsidR="0037019D" w:rsidRPr="0037019D" w:rsidTr="007A4837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922 551,00</w:t>
            </w:r>
          </w:p>
        </w:tc>
      </w:tr>
      <w:tr w:rsidR="0037019D" w:rsidRPr="0037019D" w:rsidTr="007A4837">
        <w:trPr>
          <w:trHeight w:val="139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6 468 743,50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4 921 485,24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4 921 632,74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4 093 249,00</w:t>
            </w:r>
          </w:p>
        </w:tc>
      </w:tr>
      <w:tr w:rsidR="0037019D" w:rsidRPr="0037019D" w:rsidTr="007A4837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2 881 749,00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4 093 249,00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2 340 394,50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828 283,74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2 225 394,50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828 136,24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828 283,74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1 246 500,00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64 578,74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346 453,30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363 215,36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377 942,87</w:t>
            </w:r>
          </w:p>
        </w:tc>
      </w:tr>
      <w:tr w:rsidR="0037019D" w:rsidRPr="0037019D" w:rsidTr="007A4837">
        <w:trPr>
          <w:trHeight w:val="133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317 083,30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330 815,36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344 952,87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29 370,00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32 400,00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32 990,00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692 666,00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341 712,00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349 954,00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24 451 036,93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3 323 215,57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3 323 215,57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2 111 080,00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2 485 400,00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21 127 821,36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21 127 821,36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2 788 857,36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111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содержание муниципального жилищного фонда и 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выполнение иных полномочий органов местного самоуправления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55 000,00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2 733 857,36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2 733 857,36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1 099 900,00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1 524 550,50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1 563 440,50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253 449,35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мероприятия по благоустройству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1 380 508,01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1 380 508,01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35 500,00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11 530 733,64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4 721 559,64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3 330 273,50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1 520 581,26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962 791,26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1 328 686,14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62 600,00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866 153,85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4 200 000,00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98.0.00.70780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1 340 000,00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259 846,15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23 174,00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98.0.00.S0290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23 174,00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454 040,00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432 000,00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мероприятий в сфере 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5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80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98.0.00.28030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56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27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293 132,00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sz w:val="24"/>
                <w:szCs w:val="24"/>
              </w:rPr>
              <w:t>609 884,50</w:t>
            </w:r>
          </w:p>
        </w:tc>
      </w:tr>
      <w:tr w:rsidR="0037019D" w:rsidRPr="0037019D" w:rsidTr="007A4837">
        <w:trPr>
          <w:trHeight w:val="255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48 112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160,470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12 088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595,360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9D" w:rsidRPr="0037019D" w:rsidRDefault="0037019D" w:rsidP="0037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12 275 </w:t>
            </w:r>
            <w:r w:rsidRPr="00370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642,870</w:t>
            </w:r>
          </w:p>
        </w:tc>
      </w:tr>
    </w:tbl>
    <w:p w:rsidR="007A4837" w:rsidRDefault="007A4837" w:rsidP="0037019D">
      <w:r>
        <w:lastRenderedPageBreak/>
        <w:t>----------------------------------------------------------------------------------------------------------------------------------------</w:t>
      </w:r>
    </w:p>
    <w:tbl>
      <w:tblPr>
        <w:tblW w:w="9719" w:type="dxa"/>
        <w:tblInd w:w="93" w:type="dxa"/>
        <w:tblLook w:val="04A0"/>
      </w:tblPr>
      <w:tblGrid>
        <w:gridCol w:w="634"/>
        <w:gridCol w:w="776"/>
        <w:gridCol w:w="4235"/>
        <w:gridCol w:w="633"/>
        <w:gridCol w:w="633"/>
        <w:gridCol w:w="893"/>
        <w:gridCol w:w="1282"/>
        <w:gridCol w:w="633"/>
      </w:tblGrid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A4837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7</w:t>
            </w:r>
          </w:p>
        </w:tc>
      </w:tr>
      <w:tr w:rsidR="007A4837" w:rsidRPr="007A4837" w:rsidTr="007A4837">
        <w:trPr>
          <w:trHeight w:val="26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A4837">
              <w:rPr>
                <w:rFonts w:ascii="Arial CYR" w:eastAsia="Times New Roman" w:hAnsi="Arial CYR" w:cs="Times New Roman"/>
                <w:sz w:val="20"/>
                <w:szCs w:val="20"/>
              </w:rPr>
              <w:t>к решению  сорок второй сессии № 153 от 21.02.2023 г Совета депутатов Половинского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Половинского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годов</w:t>
            </w:r>
            <w:proofErr w:type="gramStart"/>
            <w:r w:rsidRPr="007A4837">
              <w:rPr>
                <w:rFonts w:ascii="Arial CYR" w:eastAsia="Times New Roman" w:hAnsi="Arial CYR" w:cs="Times New Roman"/>
                <w:sz w:val="20"/>
                <w:szCs w:val="20"/>
              </w:rPr>
              <w:t>"Н</w:t>
            </w:r>
            <w:proofErr w:type="gramEnd"/>
            <w:r w:rsidRPr="007A483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овосибирской области на 2023 год и плановый период 2024 и 2025 годов" </w:t>
            </w: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6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7A483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к решению                сессии № от "     " декабря 2015 г. </w:t>
            </w: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1163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07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795"/>
        </w:trPr>
        <w:tc>
          <w:tcPr>
            <w:tcW w:w="9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2023 ГОД И ПЛАНОВЫЙ ПЕРИОД 2024</w:t>
            </w:r>
            <w:proofErr w:type="gramStart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2025 ГОДОВ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25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153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источника,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1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01 00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4676,6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-43435,6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-43435,6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-43435,6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-43435,6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48112,2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48112,2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48112,2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A4837" w:rsidRPr="007A4837" w:rsidTr="007A4837">
        <w:trPr>
          <w:trHeight w:val="58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6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483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837">
              <w:rPr>
                <w:rFonts w:ascii="Times New Roman" w:eastAsia="Times New Roman" w:hAnsi="Times New Roman" w:cs="Times New Roman"/>
              </w:rPr>
              <w:t>48112,2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837" w:rsidRPr="007A4837" w:rsidRDefault="007A4837" w:rsidP="007A483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7A4837" w:rsidRDefault="007A4837" w:rsidP="007A4837">
      <w:r>
        <w:t>--------------------------------------------------------------------------------------------------------------------------------------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Пояснительная записка 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lastRenderedPageBreak/>
        <w:t xml:space="preserve">к решению Совета депутатов Половинского сельсовета 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«О внесении изменений в решение сороковой сессии Совета депутатов Половинского сельсовета Краснозерского района Новосибирской области 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от 23.12.2022 г. №145  «О бюджете Половинского сельсовета Краснозерского района Новосибирской области 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на 2023 год и плановый период 2024 и 2025 годов»</w:t>
      </w:r>
    </w:p>
    <w:p w:rsidR="007A4837" w:rsidRPr="007A4837" w:rsidRDefault="007A4837" w:rsidP="007A4837">
      <w:pPr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на 21 февраля 2023 года </w:t>
      </w:r>
    </w:p>
    <w:p w:rsidR="007A4837" w:rsidRPr="007A4837" w:rsidRDefault="007A4837" w:rsidP="007A483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ДОХОДЫ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В доходной части бюджета произошли следующие изменения: </w:t>
      </w:r>
    </w:p>
    <w:p w:rsidR="007A4837" w:rsidRPr="007A4837" w:rsidRDefault="007A4837" w:rsidP="007A4837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7A4837">
        <w:rPr>
          <w:rFonts w:ascii="Times New Roman" w:hAnsi="Times New Roman" w:cs="Times New Roman"/>
        </w:rPr>
        <w:t>Увеличелись</w:t>
      </w:r>
      <w:proofErr w:type="spellEnd"/>
      <w:r w:rsidRPr="007A4837">
        <w:rPr>
          <w:rFonts w:ascii="Times New Roman" w:hAnsi="Times New Roman" w:cs="Times New Roman"/>
        </w:rPr>
        <w:t xml:space="preserve"> бюджетные ассигнования на сумму 1 803,7 </w:t>
      </w:r>
      <w:proofErr w:type="spellStart"/>
      <w:r w:rsidRPr="007A4837">
        <w:rPr>
          <w:rFonts w:ascii="Times New Roman" w:hAnsi="Times New Roman" w:cs="Times New Roman"/>
        </w:rPr>
        <w:t>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</w:t>
      </w:r>
      <w:proofErr w:type="spellEnd"/>
      <w:r w:rsidRPr="007A4837">
        <w:rPr>
          <w:rFonts w:ascii="Times New Roman" w:hAnsi="Times New Roman" w:cs="Times New Roman"/>
        </w:rPr>
        <w:t xml:space="preserve"> (Прочие межбюджетные трансферты)</w:t>
      </w:r>
    </w:p>
    <w:p w:rsidR="007A4837" w:rsidRPr="007A4837" w:rsidRDefault="007A4837" w:rsidP="007A4837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сумму 17 572,2 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уб.</w:t>
      </w:r>
    </w:p>
    <w:p w:rsidR="007A4837" w:rsidRPr="007A4837" w:rsidRDefault="007A4837" w:rsidP="007A4837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Акцизы на сумму 188,1 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уб.</w:t>
      </w:r>
    </w:p>
    <w:p w:rsidR="007A4837" w:rsidRPr="007A4837" w:rsidRDefault="007A4837" w:rsidP="007A4837">
      <w:pPr>
        <w:jc w:val="both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Всего планируется поступление доходов в 2023 с учетом корректировки- 43435,55 тыс. руб.</w:t>
      </w:r>
    </w:p>
    <w:p w:rsidR="007A4837" w:rsidRPr="007A4837" w:rsidRDefault="007A4837" w:rsidP="007A483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РАСХОДЫ.</w:t>
      </w:r>
    </w:p>
    <w:p w:rsidR="007A4837" w:rsidRPr="007A4837" w:rsidRDefault="007A4837" w:rsidP="007A4837">
      <w:pPr>
        <w:jc w:val="both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В целях корректировки лимитов бюджетных обязательств с учетом ожидаемых расходов.</w:t>
      </w:r>
    </w:p>
    <w:p w:rsidR="007A4837" w:rsidRPr="007A4837" w:rsidRDefault="007A4837" w:rsidP="007A4837">
      <w:pPr>
        <w:jc w:val="both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1.Уменьшились бюджетные ассигнования по следующим направлениям: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   -Обеспечение реализаций мероприятий в области культуры: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0801-9800027330-240-100,0 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2. Увеличились бюджетные ассигнования по следующим направлениям: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   -Изготовление проектной документац</w:t>
      </w:r>
      <w:proofErr w:type="gramStart"/>
      <w:r w:rsidRPr="007A4837">
        <w:rPr>
          <w:rFonts w:ascii="Times New Roman" w:hAnsi="Times New Roman" w:cs="Times New Roman"/>
        </w:rPr>
        <w:t>ии и ее</w:t>
      </w:r>
      <w:proofErr w:type="gramEnd"/>
      <w:r w:rsidRPr="007A4837">
        <w:rPr>
          <w:rFonts w:ascii="Times New Roman" w:hAnsi="Times New Roman" w:cs="Times New Roman"/>
        </w:rPr>
        <w:t xml:space="preserve"> экспертизы: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0801-9800070780-240-1 340,0 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уб.</w:t>
      </w:r>
    </w:p>
    <w:p w:rsidR="007A4837" w:rsidRPr="007A4837" w:rsidRDefault="007A4837" w:rsidP="007A4837">
      <w:pPr>
        <w:rPr>
          <w:rFonts w:ascii="Times New Roman" w:hAnsi="Times New Roman" w:cs="Times New Roman"/>
          <w:bCs/>
        </w:rPr>
      </w:pPr>
      <w:r w:rsidRPr="007A4837">
        <w:rPr>
          <w:rFonts w:ascii="Times New Roman" w:hAnsi="Times New Roman" w:cs="Times New Roman"/>
          <w:bCs/>
        </w:rPr>
        <w:t xml:space="preserve">       - </w:t>
      </w:r>
      <w:proofErr w:type="spellStart"/>
      <w:r w:rsidRPr="007A4837">
        <w:rPr>
          <w:rFonts w:ascii="Times New Roman" w:hAnsi="Times New Roman" w:cs="Times New Roman"/>
          <w:bCs/>
        </w:rPr>
        <w:t>Софинансирование</w:t>
      </w:r>
      <w:proofErr w:type="spellEnd"/>
      <w:r w:rsidRPr="007A4837">
        <w:rPr>
          <w:rFonts w:ascii="Times New Roman" w:hAnsi="Times New Roman" w:cs="Times New Roman"/>
          <w:bCs/>
        </w:rPr>
        <w:t xml:space="preserve"> реализации государственных и муниципальных программ: 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0801-98000</w:t>
      </w:r>
      <w:r w:rsidRPr="007A4837">
        <w:rPr>
          <w:rFonts w:ascii="Times New Roman" w:hAnsi="Times New Roman" w:cs="Times New Roman"/>
          <w:lang w:val="en-US"/>
        </w:rPr>
        <w:t>S</w:t>
      </w:r>
      <w:r w:rsidRPr="007A4837">
        <w:rPr>
          <w:rFonts w:ascii="Times New Roman" w:hAnsi="Times New Roman" w:cs="Times New Roman"/>
        </w:rPr>
        <w:t>0290-240-23,2 тыс</w:t>
      </w:r>
      <w:proofErr w:type="gramStart"/>
      <w:r w:rsidRPr="007A4837">
        <w:rPr>
          <w:rFonts w:ascii="Times New Roman" w:hAnsi="Times New Roman" w:cs="Times New Roman"/>
        </w:rPr>
        <w:t>.р</w:t>
      </w:r>
      <w:proofErr w:type="gramEnd"/>
      <w:r w:rsidRPr="007A4837">
        <w:rPr>
          <w:rFonts w:ascii="Times New Roman" w:hAnsi="Times New Roman" w:cs="Times New Roman"/>
        </w:rPr>
        <w:t>уб.</w:t>
      </w:r>
    </w:p>
    <w:p w:rsidR="007A4837" w:rsidRPr="007A4837" w:rsidRDefault="007A4837" w:rsidP="007A4837">
      <w:pPr>
        <w:rPr>
          <w:rFonts w:ascii="Times New Roman" w:hAnsi="Times New Roman" w:cs="Times New Roman"/>
          <w:bCs/>
        </w:rPr>
      </w:pPr>
      <w:r w:rsidRPr="007A4837">
        <w:rPr>
          <w:rFonts w:ascii="Times New Roman" w:hAnsi="Times New Roman" w:cs="Times New Roman"/>
        </w:rPr>
        <w:t xml:space="preserve">     -</w:t>
      </w:r>
      <w:r w:rsidRPr="007A4837">
        <w:rPr>
          <w:rFonts w:ascii="Times New Roman" w:hAnsi="Times New Roman" w:cs="Times New Roman"/>
          <w:b/>
          <w:bCs/>
        </w:rPr>
        <w:t xml:space="preserve"> </w:t>
      </w:r>
      <w:r w:rsidRPr="007A4837">
        <w:rPr>
          <w:rFonts w:ascii="Times New Roman" w:hAnsi="Times New Roman" w:cs="Times New Roman"/>
          <w:bCs/>
        </w:rPr>
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0310-9800023080-200  на сумму – 222,0 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   -Пенсионное обеспечение: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1001-9800026010-300 на сумму – 22,0 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   -Благоустройство: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0503-9800025170-240 на сумму – 78,0 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 -Дорожный фонд: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lastRenderedPageBreak/>
        <w:t>РПР 0409-9800024140-240 на сумму – 406,6 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-Устойчивое функционирование автомобильных дорог местного значения и искусственных сооружений на них, а также улично-дорожной сети: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РПР 0409-9800070760-240 на сумму – 17 572 ,2 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Всего расходов планируется с учетом корректировки – 48 112,16</w:t>
      </w:r>
      <w:r w:rsidRPr="007A4837">
        <w:rPr>
          <w:rFonts w:ascii="Times New Roman" w:hAnsi="Times New Roman" w:cs="Times New Roman"/>
          <w:sz w:val="28"/>
          <w:szCs w:val="28"/>
        </w:rPr>
        <w:t xml:space="preserve"> </w:t>
      </w:r>
      <w:r w:rsidRPr="007A4837">
        <w:rPr>
          <w:rFonts w:ascii="Times New Roman" w:hAnsi="Times New Roman" w:cs="Times New Roman"/>
        </w:rPr>
        <w:t>тыс. руб.</w:t>
      </w:r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3.Дефицит бюджета</w:t>
      </w:r>
    </w:p>
    <w:p w:rsidR="007A4837" w:rsidRPr="007A4837" w:rsidRDefault="007A4837" w:rsidP="007A4837">
      <w:pPr>
        <w:jc w:val="both"/>
        <w:rPr>
          <w:rFonts w:ascii="Times New Roman" w:hAnsi="Times New Roman" w:cs="Times New Roman"/>
        </w:rPr>
      </w:pPr>
      <w:proofErr w:type="gramStart"/>
      <w:r w:rsidRPr="007A4837">
        <w:rPr>
          <w:rFonts w:ascii="Times New Roman" w:hAnsi="Times New Roman" w:cs="Times New Roman"/>
        </w:rPr>
        <w:t>Из-за включения остатков собственных средств бюджета Половинского сельсовета Краснозерского района Новосибирской области, сложившихся по состоянию на 21.02.2023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Половинского сельсовета Краснозерского района Новосибирской области на 2023 год» в сумме 4 676,6 тыс. руб.</w:t>
      </w:r>
      <w:proofErr w:type="gramEnd"/>
    </w:p>
    <w:p w:rsidR="007A4837" w:rsidRPr="007A4837" w:rsidRDefault="007A4837" w:rsidP="007A4837">
      <w:pPr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>Глава Половинского сельсовета                                                      Е.А.Дронова</w:t>
      </w:r>
    </w:p>
    <w:p w:rsidR="007A4837" w:rsidRPr="007A4837" w:rsidRDefault="007A4837" w:rsidP="007A4837">
      <w:pPr>
        <w:spacing w:after="0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Исполнитель специалист </w:t>
      </w:r>
    </w:p>
    <w:p w:rsidR="007A4837" w:rsidRPr="007A4837" w:rsidRDefault="007A4837" w:rsidP="007A4837">
      <w:pPr>
        <w:spacing w:after="0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1 разряда    </w:t>
      </w:r>
    </w:p>
    <w:p w:rsidR="007A4837" w:rsidRDefault="007A4837" w:rsidP="007A4837">
      <w:pPr>
        <w:spacing w:after="0"/>
        <w:rPr>
          <w:rFonts w:ascii="Times New Roman" w:hAnsi="Times New Roman" w:cs="Times New Roman"/>
        </w:rPr>
      </w:pPr>
      <w:r w:rsidRPr="007A4837">
        <w:rPr>
          <w:rFonts w:ascii="Times New Roman" w:hAnsi="Times New Roman" w:cs="Times New Roman"/>
        </w:rPr>
        <w:t xml:space="preserve"> </w:t>
      </w:r>
      <w:proofErr w:type="spellStart"/>
      <w:r w:rsidRPr="007A4837">
        <w:rPr>
          <w:rFonts w:ascii="Times New Roman" w:hAnsi="Times New Roman" w:cs="Times New Roman"/>
        </w:rPr>
        <w:t>Гилёва</w:t>
      </w:r>
      <w:proofErr w:type="spellEnd"/>
      <w:r w:rsidRPr="007A4837">
        <w:rPr>
          <w:rFonts w:ascii="Times New Roman" w:hAnsi="Times New Roman" w:cs="Times New Roman"/>
        </w:rPr>
        <w:t xml:space="preserve"> М.А.</w:t>
      </w:r>
    </w:p>
    <w:p w:rsidR="007A4837" w:rsidRPr="007A4837" w:rsidRDefault="007A4837" w:rsidP="007A48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774480" w:rsidRDefault="00774480" w:rsidP="00774480">
      <w:pPr>
        <w:pStyle w:val="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ПОЛОВИНСКОГО СЕЛЬСОВЕТА</w:t>
      </w:r>
    </w:p>
    <w:p w:rsidR="00774480" w:rsidRDefault="00774480" w:rsidP="00774480">
      <w:pPr>
        <w:pStyle w:val="1"/>
        <w:jc w:val="center"/>
        <w:rPr>
          <w:sz w:val="28"/>
          <w:szCs w:val="28"/>
        </w:rPr>
      </w:pPr>
      <w:r w:rsidRPr="001C25A6">
        <w:rPr>
          <w:sz w:val="28"/>
          <w:szCs w:val="28"/>
        </w:rPr>
        <w:t>КРАСНОЗЕРСКОГО РА</w:t>
      </w:r>
      <w:r>
        <w:rPr>
          <w:sz w:val="28"/>
          <w:szCs w:val="28"/>
        </w:rPr>
        <w:t>ЙОНА НОВОСИБИРСКОЙ ОБЛАСТИ</w:t>
      </w:r>
    </w:p>
    <w:p w:rsidR="00774480" w:rsidRDefault="00774480" w:rsidP="0077448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(шестого</w:t>
      </w:r>
      <w:r w:rsidRPr="001C25A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)</w:t>
      </w:r>
    </w:p>
    <w:p w:rsidR="00774480" w:rsidRPr="001C25A6" w:rsidRDefault="00774480" w:rsidP="00774480">
      <w:pPr>
        <w:pStyle w:val="1"/>
        <w:jc w:val="center"/>
        <w:rPr>
          <w:sz w:val="28"/>
          <w:szCs w:val="28"/>
        </w:rPr>
      </w:pPr>
    </w:p>
    <w:p w:rsidR="00774480" w:rsidRPr="001C25A6" w:rsidRDefault="00774480" w:rsidP="00774480">
      <w:pPr>
        <w:pStyle w:val="6"/>
        <w:numPr>
          <w:ilvl w:val="5"/>
          <w:numId w:val="2"/>
        </w:numPr>
        <w:rPr>
          <w:szCs w:val="28"/>
        </w:rPr>
      </w:pPr>
      <w:r w:rsidRPr="001C25A6">
        <w:rPr>
          <w:szCs w:val="28"/>
        </w:rPr>
        <w:t>РЕШЕНИЕ</w:t>
      </w:r>
    </w:p>
    <w:p w:rsidR="00774480" w:rsidRDefault="00774480" w:rsidP="00774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второй 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774480" w:rsidRPr="001C25A6" w:rsidRDefault="00774480" w:rsidP="00774480">
      <w:pPr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21.02.</w:t>
      </w:r>
      <w:r w:rsidRPr="001C25A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154</w:t>
      </w:r>
    </w:p>
    <w:p w:rsidR="00774480" w:rsidRDefault="00774480" w:rsidP="00774480">
      <w:pPr>
        <w:pStyle w:val="8"/>
        <w:numPr>
          <w:ilvl w:val="7"/>
          <w:numId w:val="2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 xml:space="preserve">Отчет Главы Половинского сельсовета </w:t>
      </w:r>
      <w:r>
        <w:rPr>
          <w:i w:val="0"/>
          <w:sz w:val="28"/>
          <w:szCs w:val="28"/>
        </w:rPr>
        <w:t>Краснозерского района</w:t>
      </w:r>
    </w:p>
    <w:p w:rsidR="00774480" w:rsidRPr="00EF5B2C" w:rsidRDefault="00774480" w:rsidP="00774480">
      <w:pPr>
        <w:pStyle w:val="8"/>
        <w:numPr>
          <w:ilvl w:val="7"/>
          <w:numId w:val="2"/>
        </w:numPr>
        <w:spacing w:before="0" w:after="0"/>
        <w:rPr>
          <w:i w:val="0"/>
          <w:sz w:val="28"/>
          <w:szCs w:val="28"/>
        </w:rPr>
      </w:pPr>
      <w:r w:rsidRPr="00EF5B2C">
        <w:rPr>
          <w:i w:val="0"/>
          <w:sz w:val="28"/>
          <w:szCs w:val="28"/>
        </w:rPr>
        <w:t>Новосибирской области «О работе Главы</w:t>
      </w:r>
      <w:r>
        <w:rPr>
          <w:i w:val="0"/>
          <w:sz w:val="28"/>
          <w:szCs w:val="28"/>
        </w:rPr>
        <w:t xml:space="preserve"> и администрации</w:t>
      </w:r>
    </w:p>
    <w:p w:rsidR="00774480" w:rsidRPr="001C25A6" w:rsidRDefault="00774480" w:rsidP="0077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A6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774480" w:rsidRPr="001C25A6" w:rsidRDefault="00774480" w:rsidP="00774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В соответствии с п. 5.1 ч. 5 ст. 36, ч. 1 ст. 74 Федерального закона от 06.10.2003 г.  № 131-ФЗ «Об общих принципах организации местного самоуправления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ч. 20 ст. 19; </w:t>
      </w:r>
      <w:proofErr w:type="gramStart"/>
      <w:r>
        <w:rPr>
          <w:rFonts w:ascii="Times New Roman" w:hAnsi="Times New Roman" w:cs="Times New Roman"/>
          <w:sz w:val="28"/>
          <w:szCs w:val="28"/>
        </w:rPr>
        <w:t>ч. 14 ст. 27</w:t>
      </w:r>
      <w:r w:rsidRPr="001C25A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ст. 4 Положения «О порядке предоставления и рассмотрения ежегодного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области»,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сорок первой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25A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5A6">
        <w:rPr>
          <w:rFonts w:ascii="Times New Roman" w:hAnsi="Times New Roman" w:cs="Times New Roman"/>
          <w:sz w:val="28"/>
          <w:szCs w:val="28"/>
        </w:rPr>
        <w:t>.2013 и по результатам отчета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1C25A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Дроновой</w:t>
      </w:r>
      <w:r w:rsidRPr="001C25A6">
        <w:rPr>
          <w:rFonts w:ascii="Times New Roman" w:hAnsi="Times New Roman" w:cs="Times New Roman"/>
          <w:sz w:val="28"/>
          <w:szCs w:val="28"/>
        </w:rPr>
        <w:t xml:space="preserve"> «О работе Главы</w:t>
      </w:r>
      <w:proofErr w:type="gramEnd"/>
      <w:r w:rsidRPr="001C25A6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в </w:t>
      </w:r>
      <w:r w:rsidRPr="001C25A6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 РЕШИЛ:</w:t>
      </w:r>
    </w:p>
    <w:p w:rsidR="00774480" w:rsidRPr="001C25A6" w:rsidRDefault="00774480" w:rsidP="0077448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«О работе Главы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774480" w:rsidRPr="001C25A6" w:rsidRDefault="00774480" w:rsidP="0077448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Работу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5A6">
        <w:rPr>
          <w:rFonts w:ascii="Times New Roman" w:hAnsi="Times New Roman" w:cs="Times New Roman"/>
          <w:sz w:val="28"/>
          <w:szCs w:val="28"/>
        </w:rPr>
        <w:t xml:space="preserve"> году  признать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  <w:r w:rsidRPr="001C25A6">
        <w:rPr>
          <w:rFonts w:ascii="Times New Roman" w:hAnsi="Times New Roman" w:cs="Times New Roman"/>
          <w:sz w:val="28"/>
          <w:szCs w:val="28"/>
        </w:rPr>
        <w:t>.</w:t>
      </w:r>
    </w:p>
    <w:p w:rsidR="00774480" w:rsidRPr="001C25A6" w:rsidRDefault="00774480" w:rsidP="00774480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и Отчет Главы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опубликовать в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>»</w:t>
      </w:r>
    </w:p>
    <w:p w:rsidR="00774480" w:rsidRPr="001C25A6" w:rsidRDefault="00774480" w:rsidP="007744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74480" w:rsidRPr="001C25A6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Половинского сельсовета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74480" w:rsidRPr="001C25A6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25A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25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</w:p>
    <w:p w:rsidR="00306856" w:rsidRDefault="00306856" w:rsidP="0077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A87" w:rsidRPr="00054154" w:rsidRDefault="00402A87" w:rsidP="00402A87">
      <w:pPr>
        <w:ind w:right="-55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>Отчет</w:t>
      </w: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о деятельности Главы Половинского сельсовета Краснозерского района Новосибирской области Дроновой Е.А. и о результатах деятельности администрации </w:t>
      </w: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>Половинского сельсовета   Краснозерского райо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на Новосибирской области за 2022</w:t>
      </w:r>
      <w:r w:rsidRPr="00054154">
        <w:rPr>
          <w:rFonts w:ascii="Times New Roman" w:eastAsia="Times New Roman" w:hAnsi="Times New Roman" w:cs="Times New Roman"/>
          <w:b/>
          <w:sz w:val="52"/>
          <w:szCs w:val="52"/>
        </w:rPr>
        <w:t xml:space="preserve"> год</w:t>
      </w: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sz w:val="28"/>
          <w:szCs w:val="28"/>
        </w:rPr>
        <w:t>с. Половинное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402A87" w:rsidRPr="00054154" w:rsidRDefault="00402A87" w:rsidP="00402A8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A87" w:rsidRPr="00054154" w:rsidRDefault="00402A87" w:rsidP="00402A8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4154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депутаты!</w:t>
      </w:r>
    </w:p>
    <w:p w:rsidR="00402A87" w:rsidRPr="004A4ED4" w:rsidRDefault="00402A87" w:rsidP="00402A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Половинского сельсовета  Краснозерского района я обращаюсь к вам с отчетом о результатах своей деятельности и о результатах деятельности администрации муниципального образования  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Вся моя работа, как Главы  Половинского сельсовета Краснозерского района, была нацелена на решение вопросов местного значения, определѐнных Уставом муниципального образования,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Сегодня я могу    сказать, что в целом основные задачи  2022  года решены, и мы вошли в  2023 год с хорошим заделом и с уверенностью в том, что мы не только не сдадим занятых позиций, но и уверенно будем двигаться вперед к поставленным целям. 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Работа велась во взаимодействии с депутатами, руководителями предприятий и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Половинского сельсовета,  индивидуальными предпринимателями. </w:t>
      </w:r>
    </w:p>
    <w:p w:rsidR="00402A87" w:rsidRPr="004A4ED4" w:rsidRDefault="00402A87" w:rsidP="00402A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>Согласно действующему законодательству администрация муниципального образования наделена полномочиями по решению вопросов</w:t>
      </w:r>
    </w:p>
    <w:p w:rsidR="00402A87" w:rsidRPr="004A4ED4" w:rsidRDefault="00402A87" w:rsidP="00402A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местного значения, из которых </w:t>
      </w:r>
      <w:r w:rsidRPr="004A4ED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наиболее значимыми является </w:t>
      </w:r>
      <w:r w:rsidRPr="004A4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формирование, утверждение и исполнение бюджета. 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По итогам 2022  исполнения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доходной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часть бюджета Половинского сельсовета Краснозерского района составила 20 487 325,82 (план 17 943 094,47)   руб., это составило  114,18%.  </w:t>
      </w:r>
    </w:p>
    <w:p w:rsidR="00402A87" w:rsidRPr="004A4ED4" w:rsidRDefault="00402A87" w:rsidP="00402A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Расходы бюджета в 2022 году  составили   18 448 104,22рублей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лан 20 580 482,50– это составило 89,63 %  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tab/>
        <w:t>2.Владение, пользование и распоряжение имуществом, находящимся в муниципальной собственности  Половинского сельсовета Краснозерского района</w:t>
      </w:r>
    </w:p>
    <w:p w:rsidR="00402A87" w:rsidRPr="004A4ED4" w:rsidRDefault="00402A87" w:rsidP="00402A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 xml:space="preserve">По состоянию на 1 января 2022 года в реестр недвижимого имущества муниципального поселения внесены   282 объекта недвижимости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нежилые помещения, земельные участки, памятники, дороги, машины и оборудования, остановочные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павельоны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 пожарные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>, ранцы, КТП и др.)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 2022 году  муниципальное имущество не списывалось. 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году оформлено в собственность следующее имущество: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офомлена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часть автомобильной дороги и земельный участок на ул. Советская протяженностью 500 м., часть автомобильной дороги и земельный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участк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на ул. Строителей, протяженностью 330 м., земельный участок (вид разрешенного использования спорт, парки культуры и отдыха  площадью 8927 кв.м. на ул.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Малининская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земельный участок разрешенное использование парки культуры и отдыха,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площпдью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40276кв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.м. 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поадресу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ул. Центральная 25а,  земельный участок, вид разрешенного использования парки культуры и отдыха, площадью 9118 кв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с.ул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Центральная 46в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t>3.Дорожная деятельность в границах поселения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>Общая протяженность автомобильных дорог местного значения  Половинского сельсовета Краснозерского района составляет 35,63 км. На дорожную деятельность были израсходованы денежные  средства в размере  2 464 695,69 (работы по содержанию доро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расчистка от снега,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 дорожных знаков, обустройство пешеходных переходов, приобретение пешеходного ограждения, засыпка ям щебнем в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Голубинский)</w:t>
      </w:r>
    </w:p>
    <w:p w:rsidR="00402A87" w:rsidRPr="004A4ED4" w:rsidRDefault="00402A87" w:rsidP="00402A87">
      <w:pPr>
        <w:ind w:firstLine="1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4.Участие в предупреждении и ликвидации последствий чрезвычайных ситуаций </w:t>
      </w:r>
    </w:p>
    <w:p w:rsidR="00402A87" w:rsidRPr="004A4ED4" w:rsidRDefault="00402A87" w:rsidP="00402A87">
      <w:pPr>
        <w:spacing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предупреждения и ликвидации последствий чрезвычайных ситуаций на территории Половинского сельсовета  Краснозерского района приобретено 2 лопаты, топор,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пластиковая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емкость50 л.  5 пожарных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  <w:lang w:val="en-US"/>
        </w:rPr>
        <w:t>GSM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2A87" w:rsidRPr="004A4ED4" w:rsidRDefault="00402A87" w:rsidP="00402A87">
      <w:pPr>
        <w:spacing w:line="317" w:lineRule="exact"/>
        <w:ind w:left="40" w:righ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 2022 г.  все многодетные семьи (50семьи), 5 – семей состоящих на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профучете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1- социально-опасная семья обеспечены  пожарными 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12 из них с </w:t>
      </w:r>
      <w:r w:rsidRPr="004A4ED4">
        <w:rPr>
          <w:rFonts w:ascii="Times New Roman" w:eastAsia="Times New Roman" w:hAnsi="Times New Roman" w:cs="Times New Roman"/>
          <w:sz w:val="28"/>
          <w:szCs w:val="28"/>
          <w:lang w:val="en-US"/>
        </w:rPr>
        <w:t>GSM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 модулем. На протяжении 2022 года с жителями поселения проводились  инструктажи по пожарной безопасности (проинструктировно2483 жителя), проводились проверки по работе пожарных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, велась беседа по заключению </w:t>
      </w:r>
      <w:proofErr w:type="spellStart"/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контрактов для ремонт электропроводки и печей с малоимущими и многодетными  гражданами (2 семьи получили денежные средства на замену электропроводки (13-20т.р.), 1- на печь в  размере 11500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), велись беседы с одиноко проживающими гражданами по приобретению пожарных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водных объектах были установлены знаки  «Купание запрещено», в зимний период знаки «Выход на лед запрещен». Проводились мероприятия, акции «Безопасный лед», «Безопасность детства», «Безопасность на водных объектах»,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операция </w:t>
      </w:r>
      <w:r w:rsidRPr="004A4ED4">
        <w:rPr>
          <w:rFonts w:ascii="Times New Roman" w:eastAsia="Times New Roman" w:hAnsi="Times New Roman" w:cs="Times New Roman"/>
          <w:sz w:val="28"/>
          <w:szCs w:val="28"/>
        </w:rPr>
        <w:t>«Занятость»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Выполнены работы по противопожарной опашке населенных пунктов с.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Половинного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>, пос. Голубинский</w:t>
      </w: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A87" w:rsidRPr="004A4ED4" w:rsidRDefault="00402A87" w:rsidP="00402A8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b/>
          <w:sz w:val="28"/>
          <w:szCs w:val="28"/>
        </w:rPr>
        <w:t>5. Благоустройство территории</w:t>
      </w:r>
    </w:p>
    <w:p w:rsidR="00402A87" w:rsidRPr="004A4ED4" w:rsidRDefault="00402A87" w:rsidP="00402A87">
      <w:pPr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В 2022 году проводились следующие работы по благоустройству территории:</w:t>
      </w:r>
    </w:p>
    <w:p w:rsidR="00402A87" w:rsidRPr="004A4ED4" w:rsidRDefault="00402A87" w:rsidP="00402A87">
      <w:pPr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Уличное освежение – приобретены светодиодные лампы 50вт. – 112 штук</w:t>
      </w:r>
    </w:p>
    <w:p w:rsidR="00402A87" w:rsidRPr="004A4ED4" w:rsidRDefault="00402A87" w:rsidP="00402A87">
      <w:pPr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Приобретен бензиновый триммер, бензопила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 xml:space="preserve">1.  Проведена 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акарицидная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 обработка кладбищ, парка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2. Организованы на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терриитории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поселения субботники</w:t>
      </w:r>
    </w:p>
    <w:p w:rsidR="00402A87" w:rsidRPr="004A4ED4" w:rsidRDefault="00402A87" w:rsidP="00402A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3. Проведен уборка парка, произведен текущий ремонт </w:t>
      </w:r>
      <w:proofErr w:type="gramStart"/>
      <w:r w:rsidRPr="004A4ED4">
        <w:rPr>
          <w:rFonts w:ascii="Times New Roman" w:eastAsia="Times New Roman" w:hAnsi="Times New Roman" w:cs="Times New Roman"/>
          <w:sz w:val="28"/>
          <w:szCs w:val="28"/>
        </w:rPr>
        <w:t>памятников участников</w:t>
      </w:r>
      <w:proofErr w:type="gram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ВОВ (побелка, покраска),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обкос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травы, </w:t>
      </w:r>
      <w:proofErr w:type="spellStart"/>
      <w:r w:rsidRPr="004A4ED4">
        <w:rPr>
          <w:rFonts w:ascii="Times New Roman" w:eastAsia="Times New Roman" w:hAnsi="Times New Roman" w:cs="Times New Roman"/>
          <w:sz w:val="28"/>
          <w:szCs w:val="28"/>
        </w:rPr>
        <w:t>буртовка</w:t>
      </w:r>
      <w:proofErr w:type="spellEnd"/>
      <w:r w:rsidRPr="004A4ED4">
        <w:rPr>
          <w:rFonts w:ascii="Times New Roman" w:eastAsia="Times New Roman" w:hAnsi="Times New Roman" w:cs="Times New Roman"/>
          <w:sz w:val="28"/>
          <w:szCs w:val="28"/>
        </w:rPr>
        <w:t xml:space="preserve"> свалок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4. Уборка  территории  2 кладбищ – в 2022 году производилась 2 раза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lastRenderedPageBreak/>
        <w:t xml:space="preserve">5.  Произведена уборка территории на ул. Центральная возле заброшенного магазина </w:t>
      </w:r>
      <w:proofErr w:type="spellStart"/>
      <w:r w:rsidRPr="004A4ED4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 xml:space="preserve">. Произведена частичная уборка территории центрального парка (выпиловка аварийных деревьев, </w:t>
      </w:r>
      <w:proofErr w:type="spellStart"/>
      <w:r w:rsidRPr="004A4ED4">
        <w:rPr>
          <w:rFonts w:ascii="Times New Roman" w:hAnsi="Times New Roman" w:cs="Times New Roman"/>
          <w:sz w:val="28"/>
          <w:szCs w:val="28"/>
        </w:rPr>
        <w:t>выкарчовка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 xml:space="preserve"> пней).  Проведена  акция «</w:t>
      </w:r>
      <w:proofErr w:type="spellStart"/>
      <w:r w:rsidRPr="004A4ED4">
        <w:rPr>
          <w:rFonts w:ascii="Times New Roman" w:hAnsi="Times New Roman" w:cs="Times New Roman"/>
          <w:sz w:val="28"/>
          <w:szCs w:val="28"/>
        </w:rPr>
        <w:t>Чистыйбере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 xml:space="preserve">» - уборка мусора на озере 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 xml:space="preserve">6.Реализация проекта инициативного </w:t>
      </w:r>
      <w:proofErr w:type="spellStart"/>
      <w:r w:rsidRPr="004A4ED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>. Было огорожено оставшаяся часть  всей территории кладбища.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Произведен текущий ремонт памятника выложена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плитка вокруг памятного наследия «Солдат»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 xml:space="preserve">8.Подготовка заявочной документации на участие в проекте 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ED4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 xml:space="preserve"> (установка уличной сцены с трибунами).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 xml:space="preserve">9.Подготовка заявочной документации на участие в </w:t>
      </w:r>
      <w:proofErr w:type="spellStart"/>
      <w:proofErr w:type="gramStart"/>
      <w:r w:rsidRPr="004A4ED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>. программе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комплексного развития сельских территорий «</w:t>
      </w:r>
      <w:r w:rsidRPr="004A4ED4">
        <w:rPr>
          <w:rFonts w:ascii="Times New Roman" w:eastAsia="Calibri" w:hAnsi="Times New Roman" w:cs="Times New Roman"/>
          <w:sz w:val="28"/>
          <w:szCs w:val="28"/>
        </w:rPr>
        <w:t xml:space="preserve">Создание и обустройство детской игровой  площадки в </w:t>
      </w:r>
      <w:r w:rsidRPr="004A4ED4">
        <w:rPr>
          <w:rFonts w:ascii="Times New Roman" w:hAnsi="Times New Roman" w:cs="Times New Roman"/>
          <w:sz w:val="28"/>
          <w:szCs w:val="28"/>
        </w:rPr>
        <w:t>с. Половинное»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 xml:space="preserve">10.Подготовка заявочной документации на участие в ведомственной целевой программе «Современный облик сельских территорий» государственной программы Российской 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 для участия в 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было заявлено 11 объектов: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11.Высажено более  200 саженцев сосны</w:t>
      </w:r>
    </w:p>
    <w:p w:rsidR="00402A87" w:rsidRPr="004A4ED4" w:rsidRDefault="00402A87" w:rsidP="00402A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D4">
        <w:rPr>
          <w:rFonts w:ascii="Times New Roman" w:hAnsi="Times New Roman" w:cs="Times New Roman"/>
          <w:sz w:val="28"/>
          <w:szCs w:val="28"/>
        </w:rPr>
        <w:t>12. На благоустройство террит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Pr="004A4ED4">
        <w:rPr>
          <w:rFonts w:ascii="Times New Roman" w:hAnsi="Times New Roman" w:cs="Times New Roman"/>
          <w:sz w:val="28"/>
          <w:szCs w:val="28"/>
        </w:rPr>
        <w:t>муниципальным</w:t>
      </w:r>
      <w:proofErr w:type="spellEnd"/>
      <w:r w:rsidRPr="004A4ED4">
        <w:rPr>
          <w:rFonts w:ascii="Times New Roman" w:hAnsi="Times New Roman" w:cs="Times New Roman"/>
          <w:sz w:val="28"/>
          <w:szCs w:val="28"/>
        </w:rPr>
        <w:t xml:space="preserve"> контрактом было принято – 4 граждан  и по гражданско-правовому договору -  2 несовершеннолетних граждан, 1 несовершеннолетний был принят по договору 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ED4">
        <w:rPr>
          <w:rFonts w:ascii="Times New Roman" w:hAnsi="Times New Roman" w:cs="Times New Roman"/>
          <w:sz w:val="28"/>
          <w:szCs w:val="28"/>
        </w:rPr>
        <w:t>проведению</w:t>
      </w:r>
      <w:proofErr w:type="gramEnd"/>
      <w:r w:rsidRPr="004A4ED4">
        <w:rPr>
          <w:rFonts w:ascii="Times New Roman" w:hAnsi="Times New Roman" w:cs="Times New Roman"/>
          <w:sz w:val="28"/>
          <w:szCs w:val="28"/>
        </w:rPr>
        <w:t xml:space="preserve"> работ по уничтожению дикорастущей конопли.</w:t>
      </w: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A4ED4">
        <w:rPr>
          <w:rFonts w:ascii="Times New Roman" w:hAnsi="Times New Roman"/>
          <w:b/>
          <w:sz w:val="28"/>
          <w:szCs w:val="28"/>
        </w:rPr>
        <w:t>6. Культура</w:t>
      </w: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 xml:space="preserve">В 2022 на территории поселения проводились культурно массовые мероприятия ( проводы зимы, концерты,  День пожилых людей, Новогодние мероприятия, митинги </w:t>
      </w:r>
      <w:proofErr w:type="spellStart"/>
      <w:r w:rsidRPr="004A4ED4">
        <w:rPr>
          <w:rFonts w:ascii="Times New Roman" w:hAnsi="Times New Roman"/>
          <w:sz w:val="28"/>
          <w:szCs w:val="28"/>
        </w:rPr>
        <w:t>посвещенные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9 мая, митинги памяти и скорби, погибшим в спец операции на Украине, митинг</w:t>
      </w:r>
      <w:proofErr w:type="gramStart"/>
      <w:r w:rsidRPr="004A4ED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A4ED4">
        <w:rPr>
          <w:rFonts w:ascii="Times New Roman" w:hAnsi="Times New Roman"/>
          <w:sz w:val="28"/>
          <w:szCs w:val="28"/>
        </w:rPr>
        <w:t xml:space="preserve"> посвященный открытию памятных досок погибшим в спец операции, автопробеги ). Работники  ДК принимали участие в районных, областных  мероприятиях.  Так же наше поселение принимает участия в спортивных мероприятиях «Лыжня России», Кросс нации,  в летней спартакиаде и зимней спартакиаде. На территории Половинского сельсовета в сентябре проводился районный фестиваль  ГТО.</w:t>
      </w: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 xml:space="preserve">В 2022 году были приобретен </w:t>
      </w:r>
      <w:proofErr w:type="spellStart"/>
      <w:r w:rsidRPr="004A4ED4">
        <w:rPr>
          <w:rFonts w:ascii="Times New Roman" w:hAnsi="Times New Roman"/>
          <w:sz w:val="28"/>
          <w:szCs w:val="28"/>
        </w:rPr>
        <w:t>спортинвентр</w:t>
      </w:r>
      <w:proofErr w:type="gramStart"/>
      <w:r w:rsidRPr="004A4ED4">
        <w:rPr>
          <w:rFonts w:ascii="Times New Roman" w:hAnsi="Times New Roman"/>
          <w:sz w:val="28"/>
          <w:szCs w:val="28"/>
        </w:rPr>
        <w:t>ь</w:t>
      </w:r>
      <w:proofErr w:type="spellEnd"/>
      <w:r w:rsidRPr="004A4ED4">
        <w:rPr>
          <w:rFonts w:ascii="Times New Roman" w:hAnsi="Times New Roman"/>
          <w:sz w:val="28"/>
          <w:szCs w:val="28"/>
        </w:rPr>
        <w:t>-</w:t>
      </w:r>
      <w:proofErr w:type="gramEnd"/>
      <w:r w:rsidRPr="004A4ED4">
        <w:rPr>
          <w:rFonts w:ascii="Times New Roman" w:hAnsi="Times New Roman"/>
          <w:sz w:val="28"/>
          <w:szCs w:val="28"/>
        </w:rPr>
        <w:t xml:space="preserve"> гимнастические палочки, гантели, мычи футбольный, волейбольные, сетка волейбольная, манишки- 16 штук, табло. </w:t>
      </w:r>
      <w:proofErr w:type="gramStart"/>
      <w:r w:rsidRPr="004A4ED4">
        <w:rPr>
          <w:rFonts w:ascii="Times New Roman" w:hAnsi="Times New Roman"/>
          <w:sz w:val="28"/>
          <w:szCs w:val="28"/>
        </w:rPr>
        <w:t xml:space="preserve">В 2022 году в ДК, в </w:t>
      </w:r>
      <w:proofErr w:type="spellStart"/>
      <w:r w:rsidRPr="004A4ED4">
        <w:rPr>
          <w:rFonts w:ascii="Times New Roman" w:hAnsi="Times New Roman"/>
          <w:sz w:val="28"/>
          <w:szCs w:val="28"/>
        </w:rPr>
        <w:t>Половинском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сельском клубе, Голубинском сельском клубе произведен косметический ремонт (покраска, побелка) В ДК в зрительном зале покрашены стены, заменены сиденья), В </w:t>
      </w:r>
      <w:proofErr w:type="spellStart"/>
      <w:r w:rsidRPr="004A4ED4">
        <w:rPr>
          <w:rFonts w:ascii="Times New Roman" w:hAnsi="Times New Roman"/>
          <w:sz w:val="28"/>
          <w:szCs w:val="28"/>
        </w:rPr>
        <w:t>Половинском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сельском клубе установлена пластиковая дверь, </w:t>
      </w:r>
      <w:proofErr w:type="spellStart"/>
      <w:r w:rsidRPr="004A4ED4">
        <w:rPr>
          <w:rFonts w:ascii="Times New Roman" w:hAnsi="Times New Roman"/>
          <w:sz w:val="28"/>
          <w:szCs w:val="28"/>
        </w:rPr>
        <w:t>приобретень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бильярдный стол.</w:t>
      </w:r>
      <w:proofErr w:type="gramEnd"/>
      <w:r w:rsidRPr="004A4ED4">
        <w:rPr>
          <w:rFonts w:ascii="Times New Roman" w:hAnsi="Times New Roman"/>
          <w:sz w:val="28"/>
          <w:szCs w:val="28"/>
        </w:rPr>
        <w:t xml:space="preserve"> В Голубинском сельском клубе произведен ремонт </w:t>
      </w:r>
      <w:proofErr w:type="spellStart"/>
      <w:r w:rsidRPr="004A4ED4">
        <w:rPr>
          <w:rFonts w:ascii="Times New Roman" w:hAnsi="Times New Roman"/>
          <w:sz w:val="28"/>
          <w:szCs w:val="28"/>
        </w:rPr>
        <w:t>электрокотла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. ООО Рубин подарило снегоуборочную машину. Благодаря спонсорской помощи ассоциации </w:t>
      </w:r>
      <w:proofErr w:type="spellStart"/>
      <w:r w:rsidRPr="004A4ED4">
        <w:rPr>
          <w:rFonts w:ascii="Times New Roman" w:hAnsi="Times New Roman"/>
          <w:sz w:val="28"/>
          <w:szCs w:val="28"/>
        </w:rPr>
        <w:t>Максора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приобретена ростовая кукла.</w:t>
      </w:r>
    </w:p>
    <w:p w:rsidR="00402A87" w:rsidRPr="004A4ED4" w:rsidRDefault="00402A87" w:rsidP="00402A87">
      <w:pPr>
        <w:pStyle w:val="1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02A87" w:rsidRPr="004A4ED4" w:rsidRDefault="00402A87" w:rsidP="00402A87">
      <w:pPr>
        <w:pStyle w:val="1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A4ED4">
        <w:rPr>
          <w:rFonts w:ascii="Times New Roman" w:hAnsi="Times New Roman"/>
          <w:b/>
          <w:sz w:val="28"/>
          <w:szCs w:val="28"/>
        </w:rPr>
        <w:t>7. Прочие мероприятия</w:t>
      </w:r>
    </w:p>
    <w:p w:rsidR="00402A87" w:rsidRPr="004A4ED4" w:rsidRDefault="00402A87" w:rsidP="00402A87">
      <w:pPr>
        <w:pStyle w:val="1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 xml:space="preserve">На протяжении 2022 года на территории поселения вели работу следующие комиссии: ОИДН, женсовет (заседание комиссий, рейды, </w:t>
      </w:r>
      <w:proofErr w:type="spellStart"/>
      <w:proofErr w:type="gramStart"/>
      <w:r w:rsidRPr="004A4ED4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4A4ED4">
        <w:rPr>
          <w:rFonts w:ascii="Times New Roman" w:hAnsi="Times New Roman"/>
          <w:sz w:val="28"/>
          <w:szCs w:val="28"/>
        </w:rPr>
        <w:t xml:space="preserve"> беседы) административная комиссия, к комиссия по сбору задолженности по имущественным налогам</w:t>
      </w:r>
    </w:p>
    <w:p w:rsidR="00402A87" w:rsidRPr="004A4ED4" w:rsidRDefault="00402A87" w:rsidP="00402A87">
      <w:pPr>
        <w:pStyle w:val="1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4ED4">
        <w:rPr>
          <w:rFonts w:ascii="Times New Roman" w:hAnsi="Times New Roman"/>
          <w:sz w:val="28"/>
          <w:szCs w:val="28"/>
        </w:rPr>
        <w:t xml:space="preserve">Велась работа по сбору гуманитарной помощи для жителей </w:t>
      </w:r>
      <w:proofErr w:type="spellStart"/>
      <w:r w:rsidRPr="004A4ED4">
        <w:rPr>
          <w:rFonts w:ascii="Times New Roman" w:hAnsi="Times New Roman"/>
          <w:sz w:val="28"/>
          <w:szCs w:val="28"/>
        </w:rPr>
        <w:t>Донбасаа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, для мобилизованных граждан. Велась работа по оказанию  различной помощи семьям мобилизованных граждан, родителям погибших </w:t>
      </w:r>
      <w:proofErr w:type="spellStart"/>
      <w:r w:rsidRPr="004A4ED4">
        <w:rPr>
          <w:rFonts w:ascii="Times New Roman" w:hAnsi="Times New Roman"/>
          <w:sz w:val="28"/>
          <w:szCs w:val="28"/>
        </w:rPr>
        <w:t>вспец</w:t>
      </w:r>
      <w:proofErr w:type="spellEnd"/>
      <w:r w:rsidRPr="004A4ED4">
        <w:rPr>
          <w:rFonts w:ascii="Times New Roman" w:hAnsi="Times New Roman"/>
          <w:sz w:val="28"/>
          <w:szCs w:val="28"/>
        </w:rPr>
        <w:t xml:space="preserve"> операции.</w:t>
      </w:r>
    </w:p>
    <w:p w:rsidR="007A4837" w:rsidRPr="00E635A9" w:rsidRDefault="00774480" w:rsidP="007A4837">
      <w:pPr>
        <w:spacing w:after="0"/>
      </w:pPr>
      <w:r>
        <w:t>------------------------------------------------------------------------------------------------------------------------------------------</w:t>
      </w: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(шестого созыва)</w:t>
      </w: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74480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второй сессии</w:t>
      </w: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21.02.2023                                         с. Половинное                               №155</w:t>
      </w: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480" w:rsidRPr="00247D91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91">
        <w:rPr>
          <w:rFonts w:ascii="Times New Roman" w:hAnsi="Times New Roman" w:cs="Times New Roman"/>
          <w:sz w:val="28"/>
          <w:szCs w:val="28"/>
        </w:rPr>
        <w:t>Информация о работе заведующий сектором</w:t>
      </w:r>
    </w:p>
    <w:p w:rsidR="00774480" w:rsidRPr="00247D91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91">
        <w:rPr>
          <w:rFonts w:ascii="Times New Roman" w:hAnsi="Times New Roman" w:cs="Times New Roman"/>
          <w:sz w:val="28"/>
          <w:szCs w:val="28"/>
        </w:rPr>
        <w:t>по работе с молодежью, МКУК «КДО</w:t>
      </w:r>
    </w:p>
    <w:p w:rsidR="00774480" w:rsidRPr="00247D91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91">
        <w:rPr>
          <w:rFonts w:ascii="Times New Roman" w:hAnsi="Times New Roman" w:cs="Times New Roman"/>
          <w:sz w:val="28"/>
          <w:szCs w:val="28"/>
        </w:rPr>
        <w:t xml:space="preserve">Краснозерского района» </w:t>
      </w:r>
      <w:proofErr w:type="spellStart"/>
      <w:r w:rsidRPr="00247D91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247D91">
        <w:rPr>
          <w:rFonts w:ascii="Times New Roman" w:hAnsi="Times New Roman" w:cs="Times New Roman"/>
          <w:sz w:val="28"/>
          <w:szCs w:val="28"/>
        </w:rPr>
        <w:t xml:space="preserve"> ДК;</w:t>
      </w: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молодежью в 2022 году</w:t>
      </w:r>
    </w:p>
    <w:p w:rsidR="00774480" w:rsidRDefault="00774480" w:rsidP="007744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4480" w:rsidRPr="00247D91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Заслушав и обсудив информацию </w:t>
      </w:r>
      <w:r w:rsidRPr="00247D91">
        <w:rPr>
          <w:rFonts w:ascii="Times New Roman" w:hAnsi="Times New Roman" w:cs="Times New Roman"/>
          <w:sz w:val="28"/>
          <w:szCs w:val="28"/>
        </w:rPr>
        <w:t>о работе заведующий сектором</w:t>
      </w:r>
    </w:p>
    <w:p w:rsidR="00774480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D91">
        <w:rPr>
          <w:rFonts w:ascii="Times New Roman" w:hAnsi="Times New Roman" w:cs="Times New Roman"/>
          <w:sz w:val="28"/>
          <w:szCs w:val="28"/>
        </w:rPr>
        <w:t>по работе с молодежью, МКУК «КДО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1">
        <w:rPr>
          <w:rFonts w:ascii="Times New Roman" w:hAnsi="Times New Roman" w:cs="Times New Roman"/>
          <w:sz w:val="28"/>
          <w:szCs w:val="28"/>
        </w:rPr>
        <w:t xml:space="preserve">Краснозерского района» </w:t>
      </w:r>
      <w:proofErr w:type="spellStart"/>
      <w:r w:rsidRPr="00247D91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247D91"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«О проделанной работе </w:t>
      </w:r>
      <w:r w:rsidRPr="00247D91">
        <w:rPr>
          <w:rFonts w:ascii="Times New Roman" w:hAnsi="Times New Roman" w:cs="Times New Roman"/>
          <w:sz w:val="28"/>
          <w:szCs w:val="28"/>
        </w:rPr>
        <w:t>заведующий сектором</w:t>
      </w:r>
      <w:r>
        <w:rPr>
          <w:rFonts w:ascii="Times New Roman" w:hAnsi="Times New Roman" w:cs="Times New Roman"/>
          <w:sz w:val="28"/>
          <w:szCs w:val="28"/>
        </w:rPr>
        <w:t xml:space="preserve"> по работе с молодежью</w:t>
      </w:r>
      <w:r w:rsidRPr="00247D91">
        <w:rPr>
          <w:rFonts w:ascii="Times New Roman" w:hAnsi="Times New Roman" w:cs="Times New Roman"/>
          <w:sz w:val="28"/>
          <w:szCs w:val="28"/>
        </w:rPr>
        <w:t xml:space="preserve"> МКУК «КДО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91">
        <w:rPr>
          <w:rFonts w:ascii="Times New Roman" w:hAnsi="Times New Roman" w:cs="Times New Roman"/>
          <w:sz w:val="28"/>
          <w:szCs w:val="28"/>
        </w:rPr>
        <w:t xml:space="preserve">Краснозерского района» </w:t>
      </w:r>
      <w:proofErr w:type="spellStart"/>
      <w:r w:rsidRPr="00247D91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Pr="00247D91"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hAnsi="Times New Roman" w:cs="Times New Roman"/>
          <w:sz w:val="28"/>
          <w:szCs w:val="28"/>
        </w:rPr>
        <w:t>»  Совет депутатов Половинского сельсовета Краснозерского района Новосибирской области РЕШИЛ:</w:t>
      </w:r>
    </w:p>
    <w:p w:rsidR="00774480" w:rsidRDefault="00774480" w:rsidP="0077448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4480" w:rsidRDefault="00774480" w:rsidP="0077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принять к сведению (доклад прилагается) </w:t>
      </w:r>
    </w:p>
    <w:p w:rsidR="00774480" w:rsidRPr="00247D91" w:rsidRDefault="00774480" w:rsidP="00774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47D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7D91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 w:rsidRPr="00247D91">
        <w:rPr>
          <w:rFonts w:ascii="Times New Roman" w:hAnsi="Times New Roman"/>
          <w:sz w:val="28"/>
          <w:szCs w:val="28"/>
        </w:rPr>
        <w:t>Дарушина</w:t>
      </w:r>
      <w:proofErr w:type="spellEnd"/>
      <w:r w:rsidRPr="00247D91">
        <w:rPr>
          <w:rFonts w:ascii="Times New Roman" w:hAnsi="Times New Roman"/>
          <w:sz w:val="28"/>
          <w:szCs w:val="28"/>
        </w:rPr>
        <w:t xml:space="preserve"> В.Н.)</w:t>
      </w:r>
    </w:p>
    <w:p w:rsidR="00774480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Половинского сельсовета                Председатель Совета депутатов</w:t>
      </w:r>
    </w:p>
    <w:p w:rsidR="00774480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Краснозерского района                          Половинского сельсовета</w:t>
      </w:r>
    </w:p>
    <w:p w:rsidR="00774480" w:rsidRDefault="00774480" w:rsidP="00774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Новосибирской области                              Краснозерского района                                                                                                                                                                        </w:t>
      </w:r>
    </w:p>
    <w:p w:rsidR="00774480" w:rsidRDefault="00774480" w:rsidP="0077448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Е.А.Дронова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Новосибирской области</w:t>
      </w:r>
    </w:p>
    <w:p w:rsidR="00774480" w:rsidRDefault="00774480" w:rsidP="007744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В.М.Попов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8E0D2A" w:rsidRDefault="008E0D2A" w:rsidP="007744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E0D2A" w:rsidRDefault="008E0D2A" w:rsidP="007744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8E0D2A" w:rsidRPr="00402A87" w:rsidRDefault="008E0D2A" w:rsidP="008E0D2A">
      <w:pPr>
        <w:rPr>
          <w:rFonts w:ascii="Times New Roman" w:hAnsi="Times New Roman" w:cs="Times New Roman"/>
          <w:b/>
          <w:sz w:val="28"/>
          <w:szCs w:val="28"/>
        </w:rPr>
      </w:pPr>
      <w:r w:rsidRPr="00402A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зав сектора по работе с молодежью </w:t>
      </w:r>
      <w:proofErr w:type="spellStart"/>
      <w:r w:rsidRPr="00402A87">
        <w:rPr>
          <w:rFonts w:ascii="Times New Roman" w:hAnsi="Times New Roman" w:cs="Times New Roman"/>
          <w:b/>
          <w:sz w:val="28"/>
          <w:szCs w:val="28"/>
        </w:rPr>
        <w:t>Тузниченко</w:t>
      </w:r>
      <w:proofErr w:type="spellEnd"/>
      <w:r w:rsidRPr="00402A87">
        <w:rPr>
          <w:rFonts w:ascii="Times New Roman" w:hAnsi="Times New Roman" w:cs="Times New Roman"/>
          <w:b/>
          <w:sz w:val="28"/>
          <w:szCs w:val="28"/>
        </w:rPr>
        <w:t xml:space="preserve"> А.А. о проведенных мероприятиях с молодежью в 2022 году на территории Половинского МО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>Я работаю с молодежью более 10 лет. В мои обязанности входит следующее: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 xml:space="preserve">-Составление планов работы с молодежью с учетом имеющихся возможностей и основных потребностей молодежи 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>- организация различных видов досуга и социально-значимой деятельности подростков и молодежи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402A87">
        <w:rPr>
          <w:rFonts w:ascii="Times New Roman" w:hAnsi="Times New Roman" w:cs="Times New Roman"/>
          <w:sz w:val="28"/>
          <w:szCs w:val="28"/>
        </w:rPr>
        <w:t>кружковой</w:t>
      </w:r>
      <w:proofErr w:type="gramEnd"/>
      <w:r w:rsidRPr="00402A87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>-привлечение молодежи к участию в проведении социально-значимых акций, праздников, конкурсных программ.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>-вовлечение подростков и молодежи в культурную деятельность, привлечение к занятиям спорта</w:t>
      </w:r>
    </w:p>
    <w:p w:rsidR="008E0D2A" w:rsidRPr="00402A87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402A87">
        <w:rPr>
          <w:rFonts w:ascii="Times New Roman" w:hAnsi="Times New Roman" w:cs="Times New Roman"/>
          <w:sz w:val="28"/>
          <w:szCs w:val="28"/>
        </w:rPr>
        <w:t>-проведение информационной   и воспитательно-профилактической работы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Основной задачей дома культуры в работе с молодежью является организацией досуга путем использования разнообразных форм работы.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За 2022 год были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>с молодежью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более 50 </w:t>
      </w:r>
      <w:r w:rsidRPr="00A944B8">
        <w:rPr>
          <w:rFonts w:ascii="Times New Roman" w:hAnsi="Times New Roman" w:cs="Times New Roman"/>
          <w:sz w:val="28"/>
          <w:szCs w:val="28"/>
        </w:rPr>
        <w:t xml:space="preserve">мероприятия, направленные: - на формирование духовно-нравственных ценностей и патриотическое воспитание молодежи; - на формирование здорового образа жизни молодых граждан; - на привлечение молодежи к активному участию в общественной жизни; - на пропаганду семейных ценностей среди молодежи; - на пропаганду активного досуга молодежи; -, поддержку талантливой молодежи. </w:t>
      </w:r>
      <w:proofErr w:type="gramEnd"/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A944B8">
        <w:rPr>
          <w:rFonts w:ascii="Times New Roman" w:hAnsi="Times New Roman" w:cs="Times New Roman"/>
          <w:sz w:val="28"/>
          <w:szCs w:val="28"/>
        </w:rPr>
        <w:t xml:space="preserve"> ДК для молодежи созданы и работают 8 кружков и клубные 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обьединения</w:t>
      </w:r>
      <w:proofErr w:type="spellEnd"/>
      <w:r w:rsidRPr="00A94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D2A" w:rsidRDefault="008E0D2A" w:rsidP="008E0D2A">
      <w:pPr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>Клуб «любители бильярда»-, клуб «Кадетов», «Фитнес клуб», клуб «Молодая семья»- клу</w:t>
      </w:r>
      <w:proofErr w:type="gramStart"/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>б-</w:t>
      </w:r>
      <w:proofErr w:type="gramEnd"/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«Волонтеры»-, кружок «Школа ведущих», соло «Вдохновение», театральный кружок «Маскарад», клуб «Художественное слово».</w:t>
      </w:r>
    </w:p>
    <w:p w:rsidR="008E0D2A" w:rsidRDefault="008E0D2A" w:rsidP="008E0D2A">
      <w:pPr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Танцивальный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д</w:t>
      </w: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>етский образцовый хореографический коллектив «Вдохновения».</w:t>
      </w:r>
    </w:p>
    <w:p w:rsidR="008E0D2A" w:rsidRPr="00A944B8" w:rsidRDefault="008E0D2A" w:rsidP="008E0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В 2022 году ряды волонтерского движения пополнились. Волонтерские движения оказывают помощь в различных направления: пропаганда </w:t>
      </w:r>
      <w:r w:rsidRPr="00A944B8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(содействие в проведении акций, раздача буклетов, активное участие в клубных мероприятиях</w:t>
      </w: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Акции «Чистый памятник», «Теплый дом», «Помощь «пожилому» «Чистота вокруг нас», «Я волонтер» ГТО,</w:t>
      </w:r>
      <w:r w:rsidRPr="009A2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>«Чистый берег»,</w:t>
      </w:r>
      <w:r w:rsidRPr="009A2F3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944B8">
        <w:rPr>
          <w:rFonts w:ascii="Times New Roman" w:hAnsi="Times New Roman" w:cs="Times New Roman"/>
          <w:sz w:val="28"/>
          <w:szCs w:val="28"/>
        </w:rPr>
        <w:t>Благоустройство села (высадка деревьев,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субботники); 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944B8">
        <w:rPr>
          <w:rFonts w:ascii="Times New Roman" w:hAnsi="Times New Roman" w:cs="Times New Roman"/>
          <w:sz w:val="28"/>
          <w:szCs w:val="28"/>
        </w:rPr>
        <w:t xml:space="preserve"> – патриотическое (убора могил участников ВОВ,. 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В рамках празднования Дня Победы в Великой Отечественной войне почти в каждом селе проходили участники «Бессмертного полка», где молодежь с гордостью несли портреты своих дедов и прадедов к местам, где проходили митинги.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 Волонтерские движение и отдельные активисты провели в селе акцию «Георгиевская ленточка». 22 июня в память о погибших в Великой Отечественной войне прошла акция «Свеча памяти», где сельчане зажигали свечи у памятников.</w:t>
      </w:r>
    </w:p>
    <w:p w:rsidR="008E0D2A" w:rsidRPr="00537A04" w:rsidRDefault="008E0D2A" w:rsidP="008E0D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 Военно-патриотическое воспитание является той областью деятельности, которая формирует чувства, мысли, идеи, понятия, поступки, связанные с защитой своего Отечества, во многом этой работе способствует работа клуба «Кадеты» (руководитель 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Сурнов</w:t>
      </w:r>
      <w:proofErr w:type="spellEnd"/>
      <w:r w:rsidRPr="00A944B8">
        <w:rPr>
          <w:rFonts w:ascii="Times New Roman" w:hAnsi="Times New Roman" w:cs="Times New Roman"/>
          <w:sz w:val="28"/>
          <w:szCs w:val="28"/>
        </w:rPr>
        <w:t xml:space="preserve"> С.В..), где молодежь не только подтягивают свою физическую форму, но и получают навыки стрельбы из пневматического оружия и подготовки к службе в Армии, а 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же являются активными участниками в жизни села.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проводит с молодежью и школьниками патриотические мероприятия такие как  «Ленинград город Героев» с акцией «Блокадный хлеб» « День интернационалистов», цикл мероприятий посвященных «Дню победы», «Крым- это Россия», «Помним Беслан», «День Флага», «День неизвестного солдата». Также проводились патриотические акции</w:t>
      </w:r>
      <w:r w:rsidRPr="00A944B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537A04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«Свеча памяти», «Георгиевская лента», «Российский </w:t>
      </w:r>
      <w:proofErr w:type="spellStart"/>
      <w:r w:rsidRPr="00537A04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триколор</w:t>
      </w:r>
      <w:proofErr w:type="spellEnd"/>
      <w:r w:rsidRPr="00537A04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», «Бессмертный полк» «Победа будет за нами», «Дальневосточная победа», «Блокадный хлеб  «Сад памяти», т.д.</w:t>
      </w:r>
      <w:r w:rsidRPr="00537A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Ежегодно с 21 по 22 февраля для молодежи проводятся тематические конкурсные программы, 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Дню защитника Отечества. Юноши соревнуются в силе, ловкости, меткости.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Ко Дню народного единства прошел цикл мероприятий «Сила России в единстве» с видео - показом истории возникновения этого праздника. На концертной программе, посвященных этой дате, звучали патриотические песни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A944B8">
        <w:rPr>
          <w:rFonts w:ascii="Times New Roman" w:hAnsi="Times New Roman" w:cs="Times New Roman"/>
          <w:sz w:val="28"/>
          <w:szCs w:val="28"/>
        </w:rPr>
        <w:t xml:space="preserve">олодым гражданам России </w:t>
      </w:r>
      <w:r>
        <w:rPr>
          <w:rFonts w:ascii="Times New Roman" w:hAnsi="Times New Roman" w:cs="Times New Roman"/>
          <w:sz w:val="28"/>
          <w:szCs w:val="28"/>
        </w:rPr>
        <w:t xml:space="preserve">достигшим 14 летнего возраста </w:t>
      </w:r>
      <w:r w:rsidRPr="00A944B8">
        <w:rPr>
          <w:rFonts w:ascii="Times New Roman" w:hAnsi="Times New Roman" w:cs="Times New Roman"/>
          <w:sz w:val="28"/>
          <w:szCs w:val="28"/>
        </w:rPr>
        <w:lastRenderedPageBreak/>
        <w:t>вручали паспорта. Отдельный блок в концерте был посвящен призывникам, которых призвали на службу в ряды Российской Армии.</w:t>
      </w:r>
    </w:p>
    <w:p w:rsidR="008E0D2A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года для молодежи проводятся тематические дискотеки, целью профилактики наркомании ,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944B8">
        <w:rPr>
          <w:rFonts w:ascii="Times New Roman" w:hAnsi="Times New Roman" w:cs="Times New Roman"/>
          <w:sz w:val="28"/>
          <w:szCs w:val="28"/>
        </w:rPr>
        <w:t xml:space="preserve"> и алкоголя.</w:t>
      </w:r>
      <w:r>
        <w:rPr>
          <w:rFonts w:ascii="Times New Roman" w:hAnsi="Times New Roman" w:cs="Times New Roman"/>
          <w:sz w:val="28"/>
          <w:szCs w:val="28"/>
        </w:rPr>
        <w:t xml:space="preserve"> «Алкоголь коварный враг», «Я и моё здоровье»,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«Смертельный кайф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 Также  на территории прошла ежегодная комплексная межведомственная профилактическая операция «</w:t>
      </w:r>
      <w:r>
        <w:rPr>
          <w:rFonts w:ascii="Times New Roman" w:hAnsi="Times New Roman" w:cs="Times New Roman"/>
          <w:sz w:val="28"/>
          <w:szCs w:val="28"/>
        </w:rPr>
        <w:t>Занятость</w:t>
      </w:r>
      <w:r w:rsidRPr="00A944B8">
        <w:rPr>
          <w:rFonts w:ascii="Times New Roman" w:hAnsi="Times New Roman" w:cs="Times New Roman"/>
          <w:sz w:val="28"/>
          <w:szCs w:val="28"/>
        </w:rPr>
        <w:t>». В рамках операции организовывались и проводились мероприятия с привлечением несовершеннолетних, находящихся в трудной жизненной ситуации: познавательные программы, диспуты, Акции «День вежливости» и «Я + Мир», направленные на нравственное воспитание подростков, спортивно – развлекательные программы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Практика молодежного досуга показывает, что наиболее привлекательными формами для молодежи являются диско - программы, конкурсы, спортивные соревнования.</w:t>
      </w:r>
    </w:p>
    <w:p w:rsidR="008E0D2A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Прошедший 2022 год в области физической культуре и спорта  сложился благоприятно. Сохранена спортивная база, есть</w:t>
      </w:r>
      <w:r>
        <w:rPr>
          <w:rFonts w:ascii="Times New Roman" w:hAnsi="Times New Roman" w:cs="Times New Roman"/>
          <w:sz w:val="28"/>
          <w:szCs w:val="28"/>
        </w:rPr>
        <w:t xml:space="preserve"> 2 хоккейная коробки</w:t>
      </w:r>
      <w:r w:rsidRPr="00A944B8">
        <w:rPr>
          <w:rFonts w:ascii="Times New Roman" w:hAnsi="Times New Roman" w:cs="Times New Roman"/>
          <w:sz w:val="28"/>
          <w:szCs w:val="28"/>
        </w:rPr>
        <w:t xml:space="preserve"> для игры в хоккей</w:t>
      </w:r>
      <w:r>
        <w:rPr>
          <w:rFonts w:ascii="Times New Roman" w:hAnsi="Times New Roman" w:cs="Times New Roman"/>
          <w:sz w:val="28"/>
          <w:szCs w:val="28"/>
        </w:rPr>
        <w:t>,  катание на коньках и проведения соревнований по шорт-треку.</w:t>
      </w:r>
      <w:r w:rsidRPr="00A944B8">
        <w:rPr>
          <w:rFonts w:ascii="Times New Roman" w:hAnsi="Times New Roman" w:cs="Times New Roman"/>
          <w:sz w:val="28"/>
          <w:szCs w:val="28"/>
        </w:rPr>
        <w:t xml:space="preserve"> Возле коробки имеется вагончик где можно переобуться и погреться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В 2021  в вагончике был сделан ремонт. Его утеплили и покрасили. Для игры в хоккей через областной благотворительный центр </w:t>
      </w:r>
      <w:proofErr w:type="spellStart"/>
      <w:r w:rsidRPr="00A944B8">
        <w:rPr>
          <w:rFonts w:ascii="Times New Roman" w:hAnsi="Times New Roman" w:cs="Times New Roman"/>
          <w:sz w:val="28"/>
          <w:szCs w:val="28"/>
        </w:rPr>
        <w:t>Максора</w:t>
      </w:r>
      <w:proofErr w:type="spellEnd"/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приобретены 5</w:t>
      </w:r>
      <w:r w:rsidRPr="00A944B8">
        <w:rPr>
          <w:rFonts w:ascii="Times New Roman" w:hAnsi="Times New Roman" w:cs="Times New Roman"/>
          <w:sz w:val="28"/>
          <w:szCs w:val="28"/>
        </w:rPr>
        <w:t xml:space="preserve"> комплектов хоккейной формы и 20 пар коньков ,которые на прокат берут дети</w:t>
      </w:r>
      <w:r>
        <w:rPr>
          <w:rFonts w:ascii="Times New Roman" w:hAnsi="Times New Roman" w:cs="Times New Roman"/>
          <w:sz w:val="28"/>
          <w:szCs w:val="28"/>
        </w:rPr>
        <w:t xml:space="preserve"> и молодежь</w:t>
      </w:r>
      <w:r w:rsidRPr="00A944B8">
        <w:rPr>
          <w:rFonts w:ascii="Times New Roman" w:hAnsi="Times New Roman" w:cs="Times New Roman"/>
          <w:sz w:val="28"/>
          <w:szCs w:val="28"/>
        </w:rPr>
        <w:t>. Также имеется спортивная площадка за ДК для проведения соревнований по футболу, волейболу и провед</w:t>
      </w:r>
      <w:r>
        <w:rPr>
          <w:rFonts w:ascii="Times New Roman" w:hAnsi="Times New Roman" w:cs="Times New Roman"/>
          <w:sz w:val="28"/>
          <w:szCs w:val="28"/>
        </w:rPr>
        <w:t>ения уроков физкультуры. Спортивные секции</w:t>
      </w:r>
      <w:r w:rsidRPr="00A944B8">
        <w:rPr>
          <w:rFonts w:ascii="Times New Roman" w:hAnsi="Times New Roman" w:cs="Times New Roman"/>
          <w:sz w:val="28"/>
          <w:szCs w:val="28"/>
        </w:rPr>
        <w:t xml:space="preserve"> с сельской рабочей молодежью и подростками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 в спортивном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СОШ, где проводятся спортивные состязания по волейболу и баскетболу.</w:t>
      </w:r>
    </w:p>
    <w:p w:rsidR="008E0D2A" w:rsidRDefault="008E0D2A" w:rsidP="008E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 имеются теннисный стол, бильярдный стол на которых проводятся дружеские баталии. А также имеется 3 тренажёра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девушки и женщины занимаются фитнесом. Также бильярдные столы имеются в сельских клубах на элеваторе и в поселке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Голубинское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молодежь в вечернее время приходят и проводят свой досуг.</w:t>
      </w:r>
    </w:p>
    <w:p w:rsidR="008E0D2A" w:rsidRDefault="008E0D2A" w:rsidP="008E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2022году для занятия спорта был приобретён спорт инвентарь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гимнастические палки, гантели, волейбольные и футбольные мячи, волейбольная сетка, манишки для проведения тренировочных процессов и соревнований,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табло.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ООО «Рубин» приобрели и подарили снегоуборочную машину для чистки катка.  </w:t>
      </w:r>
    </w:p>
    <w:p w:rsidR="008E0D2A" w:rsidRPr="00A944B8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 xml:space="preserve">Несмотря на определенные 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>трудности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наши спортсмены активно выступают и защищают честь села на районных соревнованиях по различным видам спорта и завоевывали призовые места в зимней и летней спартакиаде МО. В лыжне России, Кросс нации</w:t>
      </w:r>
      <w:r>
        <w:rPr>
          <w:rFonts w:ascii="Times New Roman" w:hAnsi="Times New Roman" w:cs="Times New Roman"/>
          <w:sz w:val="28"/>
          <w:szCs w:val="28"/>
        </w:rPr>
        <w:t>, районном фестивали летнего ГТО, Всероссийского дня физкультурника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B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>.</w:t>
      </w:r>
    </w:p>
    <w:p w:rsidR="008E0D2A" w:rsidRDefault="008E0D2A" w:rsidP="008E0D2A">
      <w:pPr>
        <w:rPr>
          <w:rFonts w:ascii="Times New Roman" w:hAnsi="Times New Roman" w:cs="Times New Roman"/>
          <w:sz w:val="28"/>
          <w:szCs w:val="28"/>
        </w:rPr>
      </w:pPr>
      <w:r w:rsidRPr="00A944B8">
        <w:rPr>
          <w:rFonts w:ascii="Times New Roman" w:hAnsi="Times New Roman" w:cs="Times New Roman"/>
          <w:sz w:val="28"/>
          <w:szCs w:val="28"/>
        </w:rPr>
        <w:t>Большое внимание развитию в селе физической культуры  и спорту уделяет глава Половинского сельсовета Е.А. Дронова. Она всегда заинтересована  в участии команд села в районных спортивных мероприятиях и проведении таких мероприятий на территории нашего муниципального образования. Но не смотря на все трудности, мы как настоящие спортсмены</w:t>
      </w:r>
      <w:proofErr w:type="gramStart"/>
      <w:r w:rsidRPr="00A94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44B8">
        <w:rPr>
          <w:rFonts w:ascii="Times New Roman" w:hAnsi="Times New Roman" w:cs="Times New Roman"/>
          <w:sz w:val="28"/>
          <w:szCs w:val="28"/>
        </w:rPr>
        <w:t xml:space="preserve"> продуктивно используем то что имеем, раду</w:t>
      </w:r>
      <w:r>
        <w:rPr>
          <w:rFonts w:ascii="Times New Roman" w:hAnsi="Times New Roman" w:cs="Times New Roman"/>
          <w:sz w:val="28"/>
          <w:szCs w:val="28"/>
        </w:rPr>
        <w:t xml:space="preserve">емся нашим успехам </w:t>
      </w:r>
      <w:r w:rsidRPr="00A944B8">
        <w:rPr>
          <w:rFonts w:ascii="Times New Roman" w:hAnsi="Times New Roman" w:cs="Times New Roman"/>
          <w:sz w:val="28"/>
          <w:szCs w:val="28"/>
        </w:rPr>
        <w:t xml:space="preserve"> и достижениям и с надеждой смотрим в будущее. Мы абсолютно точно знаем: спорт на территории Половинского муниципального образования всегда был, есть и будет!</w:t>
      </w:r>
    </w:p>
    <w:p w:rsidR="008E0D2A" w:rsidRDefault="008E0D2A" w:rsidP="008E0D2A"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774480" w:rsidRDefault="00774480" w:rsidP="00774480">
      <w:pPr>
        <w:spacing w:after="0" w:line="240" w:lineRule="auto"/>
        <w:ind w:firstLine="709"/>
        <w:jc w:val="center"/>
      </w:pPr>
      <w:r>
        <w:t>---------------------------------------------------------------------------------------------------------------------------------</w:t>
      </w: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</w:t>
      </w: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</w:t>
      </w:r>
      <w:r w:rsidRPr="00E27489">
        <w:rPr>
          <w:rFonts w:ascii="Times New Roman" w:hAnsi="Times New Roman" w:cs="Times New Roman"/>
          <w:sz w:val="28"/>
          <w:szCs w:val="28"/>
        </w:rPr>
        <w:t>того созыва)</w:t>
      </w: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РЕШЕНИЕ</w:t>
      </w: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второ</w:t>
      </w:r>
      <w:r w:rsidRPr="00E27489">
        <w:rPr>
          <w:rFonts w:ascii="Times New Roman" w:hAnsi="Times New Roman" w:cs="Times New Roman"/>
          <w:sz w:val="28"/>
          <w:szCs w:val="28"/>
        </w:rPr>
        <w:t>й сессии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480" w:rsidRPr="00E27489" w:rsidRDefault="00774480" w:rsidP="007744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Pr="00E27489">
        <w:rPr>
          <w:rFonts w:ascii="Times New Roman" w:hAnsi="Times New Roman" w:cs="Times New Roman"/>
          <w:sz w:val="28"/>
          <w:szCs w:val="28"/>
        </w:rPr>
        <w:t>.02.20</w:t>
      </w:r>
      <w:r>
        <w:rPr>
          <w:rFonts w:ascii="Times New Roman" w:hAnsi="Times New Roman" w:cs="Times New Roman"/>
          <w:sz w:val="28"/>
          <w:szCs w:val="28"/>
        </w:rPr>
        <w:t xml:space="preserve">23              </w:t>
      </w:r>
      <w:r w:rsidRPr="00E27489">
        <w:rPr>
          <w:rFonts w:ascii="Times New Roman" w:hAnsi="Times New Roman" w:cs="Times New Roman"/>
          <w:sz w:val="28"/>
          <w:szCs w:val="28"/>
        </w:rPr>
        <w:t xml:space="preserve">          с</w:t>
      </w:r>
      <w:proofErr w:type="gramStart"/>
      <w:r w:rsidRPr="00E274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7489">
        <w:rPr>
          <w:rFonts w:ascii="Times New Roman" w:hAnsi="Times New Roman" w:cs="Times New Roman"/>
          <w:sz w:val="28"/>
          <w:szCs w:val="28"/>
        </w:rPr>
        <w:t xml:space="preserve">оловинное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156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работе участкового инспектора </w:t>
      </w:r>
      <w:r w:rsidRPr="00E2748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E27489">
        <w:rPr>
          <w:rFonts w:ascii="Times New Roman" w:hAnsi="Times New Roman" w:cs="Times New Roman"/>
          <w:sz w:val="28"/>
          <w:szCs w:val="28"/>
        </w:rPr>
        <w:t xml:space="preserve"> на территории Половинского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89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480" w:rsidRPr="00E27489" w:rsidRDefault="00774480" w:rsidP="00774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 участкового инспектора </w:t>
      </w:r>
      <w:proofErr w:type="spellStart"/>
      <w:r w:rsidRPr="00E27489">
        <w:rPr>
          <w:rFonts w:ascii="Times New Roman" w:hAnsi="Times New Roman" w:cs="Times New Roman"/>
          <w:sz w:val="28"/>
          <w:szCs w:val="28"/>
        </w:rPr>
        <w:t>Боруха</w:t>
      </w:r>
      <w:proofErr w:type="spellEnd"/>
      <w:r w:rsidRPr="00E27489">
        <w:rPr>
          <w:rFonts w:ascii="Times New Roman" w:hAnsi="Times New Roman" w:cs="Times New Roman"/>
          <w:sz w:val="28"/>
          <w:szCs w:val="28"/>
        </w:rPr>
        <w:t xml:space="preserve"> М.А. «О работе участкового инспектора </w:t>
      </w: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E27489">
        <w:rPr>
          <w:rFonts w:ascii="Times New Roman" w:hAnsi="Times New Roman" w:cs="Times New Roman"/>
          <w:sz w:val="28"/>
          <w:szCs w:val="28"/>
        </w:rPr>
        <w:t>на территории Половинского сельсовета» Совет депутатов Половинского сельсовета Краснозерского района Новосибирской области  РЕШИЛ:</w:t>
      </w:r>
    </w:p>
    <w:p w:rsidR="00774480" w:rsidRPr="00E27489" w:rsidRDefault="00774480" w:rsidP="00774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Информацию участкового инспектора </w:t>
      </w:r>
      <w:proofErr w:type="spellStart"/>
      <w:r w:rsidRPr="00E27489">
        <w:rPr>
          <w:rFonts w:ascii="Times New Roman" w:hAnsi="Times New Roman" w:cs="Times New Roman"/>
          <w:sz w:val="28"/>
          <w:szCs w:val="28"/>
        </w:rPr>
        <w:t>Боруха</w:t>
      </w:r>
      <w:proofErr w:type="spellEnd"/>
      <w:r w:rsidRPr="00E27489">
        <w:rPr>
          <w:rFonts w:ascii="Times New Roman" w:hAnsi="Times New Roman" w:cs="Times New Roman"/>
          <w:sz w:val="28"/>
          <w:szCs w:val="28"/>
        </w:rPr>
        <w:t xml:space="preserve"> М.А. «О работе участкового на территории Половинского сельсовета» принять к сведению.</w:t>
      </w:r>
    </w:p>
    <w:p w:rsidR="00774480" w:rsidRPr="00E27489" w:rsidRDefault="00774480" w:rsidP="00774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Предложить участковому инспектору </w:t>
      </w:r>
      <w:proofErr w:type="spellStart"/>
      <w:r w:rsidRPr="00E27489">
        <w:rPr>
          <w:rFonts w:ascii="Times New Roman" w:hAnsi="Times New Roman" w:cs="Times New Roman"/>
          <w:sz w:val="28"/>
          <w:szCs w:val="28"/>
        </w:rPr>
        <w:t>Боруха</w:t>
      </w:r>
      <w:proofErr w:type="spellEnd"/>
      <w:r w:rsidRPr="00E27489">
        <w:rPr>
          <w:rFonts w:ascii="Times New Roman" w:hAnsi="Times New Roman" w:cs="Times New Roman"/>
          <w:sz w:val="28"/>
          <w:szCs w:val="28"/>
        </w:rPr>
        <w:t xml:space="preserve"> М.А. усилить профилактическую работу с лицами, осужденными на лишение свободы с отсрочкой, с подростками, состоящими на учете, опираясь на общественные формирования: женсовет,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7489">
        <w:rPr>
          <w:rFonts w:ascii="Times New Roman" w:hAnsi="Times New Roman" w:cs="Times New Roman"/>
          <w:sz w:val="28"/>
          <w:szCs w:val="28"/>
        </w:rPr>
        <w:t>ИДН, административную комиссию.</w:t>
      </w:r>
    </w:p>
    <w:p w:rsidR="00774480" w:rsidRPr="00E27489" w:rsidRDefault="00774480" w:rsidP="00774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Продолжить проводить рейды особенно в ночное время, в праздничные дни по охране общественного порядка с привлечением служб ГИБДД, </w:t>
      </w:r>
      <w:r>
        <w:rPr>
          <w:rFonts w:ascii="Times New Roman" w:hAnsi="Times New Roman" w:cs="Times New Roman"/>
          <w:sz w:val="28"/>
          <w:szCs w:val="28"/>
        </w:rPr>
        <w:t xml:space="preserve">дружинников, </w:t>
      </w:r>
      <w:r w:rsidRPr="00E27489">
        <w:rPr>
          <w:rFonts w:ascii="Times New Roman" w:hAnsi="Times New Roman" w:cs="Times New Roman"/>
          <w:sz w:val="28"/>
          <w:szCs w:val="28"/>
        </w:rPr>
        <w:t>комиссии ИДН.</w:t>
      </w:r>
    </w:p>
    <w:p w:rsidR="00774480" w:rsidRPr="00E27489" w:rsidRDefault="00774480" w:rsidP="00774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4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748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</w:t>
      </w:r>
      <w:r>
        <w:rPr>
          <w:rFonts w:ascii="Times New Roman" w:hAnsi="Times New Roman" w:cs="Times New Roman"/>
          <w:sz w:val="28"/>
          <w:szCs w:val="28"/>
        </w:rPr>
        <w:t xml:space="preserve">ложить на комиссию по социальному </w:t>
      </w:r>
      <w:r w:rsidRPr="00E27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муниципального села</w:t>
      </w:r>
      <w:r w:rsidRPr="00E274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E27489">
        <w:rPr>
          <w:rFonts w:ascii="Times New Roman" w:hAnsi="Times New Roman" w:cs="Times New Roman"/>
          <w:sz w:val="28"/>
          <w:szCs w:val="28"/>
        </w:rPr>
        <w:t>)</w:t>
      </w:r>
    </w:p>
    <w:p w:rsidR="00774480" w:rsidRPr="00E27489" w:rsidRDefault="00774480" w:rsidP="0077448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Половинского сельсовета»</w:t>
      </w:r>
    </w:p>
    <w:p w:rsidR="00774480" w:rsidRPr="00E27489" w:rsidRDefault="00774480" w:rsidP="00774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                      Председатель Совета депутатов                                                           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Половинского сельсовета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Краснозерского района</w:t>
      </w:r>
    </w:p>
    <w:p w:rsidR="00774480" w:rsidRPr="00E27489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Е.А.Дронова</w:t>
      </w:r>
      <w:r w:rsidRPr="00E274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489">
        <w:rPr>
          <w:rFonts w:ascii="Times New Roman" w:hAnsi="Times New Roman" w:cs="Times New Roman"/>
          <w:sz w:val="28"/>
          <w:szCs w:val="28"/>
        </w:rPr>
        <w:t xml:space="preserve">        Новосибирской области</w:t>
      </w:r>
    </w:p>
    <w:p w:rsidR="00774480" w:rsidRDefault="00774480" w:rsidP="00774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489">
        <w:rPr>
          <w:rFonts w:ascii="Times New Roman" w:hAnsi="Times New Roman" w:cs="Times New Roman"/>
          <w:sz w:val="28"/>
          <w:szCs w:val="28"/>
        </w:rPr>
        <w:t xml:space="preserve">                    В.М. Попов</w:t>
      </w:r>
    </w:p>
    <w:p w:rsidR="0032354B" w:rsidRPr="0032354B" w:rsidRDefault="00774480" w:rsidP="00323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32354B" w:rsidRPr="0032354B" w:rsidRDefault="0032354B" w:rsidP="0032354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СОВЕТ ДЕПУТАТОВ  ПОЛОВИНСКОГО СЕЛЬСОВЕТА</w:t>
      </w: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КРАСНОЗЕРСКОГО РАЙОНА НОВОСИБИРСКОЙ ОБЛАСТИ</w:t>
      </w:r>
    </w:p>
    <w:p w:rsidR="0032354B" w:rsidRPr="0032354B" w:rsidRDefault="0032354B" w:rsidP="0032354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(шестого созыва)</w:t>
      </w:r>
    </w:p>
    <w:p w:rsidR="0032354B" w:rsidRPr="0032354B" w:rsidRDefault="0032354B" w:rsidP="0032354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</w:t>
      </w:r>
    </w:p>
    <w:p w:rsidR="0032354B" w:rsidRPr="0032354B" w:rsidRDefault="0032354B" w:rsidP="0032354B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Сорок второй сессии</w:t>
      </w:r>
    </w:p>
    <w:p w:rsidR="0032354B" w:rsidRPr="0032354B" w:rsidRDefault="0032354B" w:rsidP="0032354B">
      <w:pPr>
        <w:spacing w:after="0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21.02.2023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с. Половинное                                    </w:t>
      </w:r>
      <w:r w:rsidRPr="0032354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№ 157</w:t>
      </w:r>
    </w:p>
    <w:p w:rsidR="0032354B" w:rsidRPr="0032354B" w:rsidRDefault="0032354B" w:rsidP="003235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354B" w:rsidRPr="0032354B" w:rsidRDefault="0032354B" w:rsidP="0032354B">
      <w:pPr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2354B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порядка сообщения лицами, замещающими муниципальные должности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bCs/>
          <w:iCs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2354B" w:rsidRPr="0032354B" w:rsidRDefault="0032354B" w:rsidP="003235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35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32354B">
        <w:rPr>
          <w:rFonts w:ascii="Times New Roman" w:hAnsi="Times New Roman" w:cs="Times New Roman"/>
          <w:sz w:val="28"/>
          <w:szCs w:val="28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3235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Федерации», 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 xml:space="preserve">пунктом 4 постановления Губернатора Новосибирской </w:t>
      </w:r>
      <w:r w:rsidRPr="0032354B">
        <w:rPr>
          <w:rFonts w:ascii="Times New Roman" w:hAnsi="Times New Roman" w:cs="Times New Roman"/>
          <w:sz w:val="28"/>
          <w:szCs w:val="28"/>
        </w:rPr>
        <w:t xml:space="preserve">области от 30.05.2016 № 123 «О сообщении лицами, </w:t>
      </w:r>
      <w:r w:rsidRPr="0032354B">
        <w:rPr>
          <w:rFonts w:ascii="Times New Roman" w:hAnsi="Times New Roman" w:cs="Times New Roman"/>
          <w:sz w:val="28"/>
          <w:szCs w:val="28"/>
        </w:rPr>
        <w:lastRenderedPageBreak/>
        <w:t>замещающими отдельные государственные должности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32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354B">
        <w:rPr>
          <w:rFonts w:ascii="Times New Roman" w:hAnsi="Times New Roman" w:cs="Times New Roman"/>
          <w:bCs/>
          <w:sz w:val="28"/>
          <w:szCs w:val="28"/>
        </w:rPr>
        <w:t xml:space="preserve">Совет депутатов Половинского сельсовета Краснозерского района Новосибирской области </w:t>
      </w:r>
    </w:p>
    <w:p w:rsidR="0032354B" w:rsidRPr="0032354B" w:rsidRDefault="0032354B" w:rsidP="00323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54B">
        <w:rPr>
          <w:rFonts w:ascii="Times New Roman" w:hAnsi="Times New Roman" w:cs="Times New Roman"/>
          <w:bCs/>
          <w:sz w:val="28"/>
          <w:szCs w:val="28"/>
        </w:rPr>
        <w:t>РЕШИЛ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2354B" w:rsidRPr="0032354B" w:rsidRDefault="0032354B" w:rsidP="0032354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54B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прилагаемый Порядок сообщения лицами, замещающими муниципальные должности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2354B" w:rsidRPr="0032354B" w:rsidRDefault="0032354B" w:rsidP="00323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2. Опубликовать настоящее решение в периодическом печатном издании «Бюллетень органов местного самоуправления Половинского сельсовета</w:t>
      </w:r>
      <w:proofErr w:type="gramStart"/>
      <w:r w:rsidRPr="0032354B">
        <w:rPr>
          <w:rFonts w:ascii="Times New Roman" w:hAnsi="Times New Roman" w:cs="Times New Roman"/>
          <w:sz w:val="28"/>
          <w:szCs w:val="28"/>
        </w:rPr>
        <w:t>»</w:t>
      </w:r>
      <w:r w:rsidRPr="0032354B">
        <w:rPr>
          <w:rFonts w:ascii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32354B">
        <w:rPr>
          <w:rFonts w:ascii="Times New Roman" w:hAnsi="Times New Roman" w:cs="Times New Roman"/>
          <w:sz w:val="28"/>
          <w:szCs w:val="28"/>
          <w:lang w:eastAsia="ar-SA"/>
        </w:rPr>
        <w:t xml:space="preserve"> разместить на официальном сайте администрации Половинского сельсовета Краснозерского района Новосибирской области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32354B" w:rsidRPr="0032354B" w:rsidRDefault="0032354B" w:rsidP="0032354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235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354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постоянную комиссию Совета депутатов Половинского сельсовета Краснозерского района Новосибирской области по вопросам местного самоуправления, по социальному развитию муниципального села, мандатной комиссии (</w:t>
      </w:r>
      <w:proofErr w:type="spellStart"/>
      <w:r w:rsidRPr="0032354B">
        <w:rPr>
          <w:rFonts w:ascii="Times New Roman" w:hAnsi="Times New Roman" w:cs="Times New Roman"/>
          <w:sz w:val="28"/>
          <w:szCs w:val="28"/>
        </w:rPr>
        <w:t>Дарушина</w:t>
      </w:r>
      <w:proofErr w:type="spellEnd"/>
      <w:r w:rsidRPr="0032354B">
        <w:rPr>
          <w:rFonts w:ascii="Times New Roman" w:hAnsi="Times New Roman" w:cs="Times New Roman"/>
          <w:sz w:val="28"/>
          <w:szCs w:val="28"/>
        </w:rPr>
        <w:t xml:space="preserve"> В.Н).</w:t>
      </w:r>
    </w:p>
    <w:p w:rsidR="0032354B" w:rsidRPr="0032354B" w:rsidRDefault="0032354B" w:rsidP="0032354B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2354B" w:rsidRPr="0032354B" w:rsidRDefault="0032354B" w:rsidP="0032354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67"/>
        <w:gridCol w:w="4678"/>
      </w:tblGrid>
      <w:tr w:rsidR="0032354B" w:rsidRPr="0032354B" w:rsidTr="0032354B">
        <w:tc>
          <w:tcPr>
            <w:tcW w:w="4644" w:type="dxa"/>
            <w:hideMark/>
          </w:tcPr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Половинского</w:t>
            </w: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</w:t>
            </w: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Краснозерского района  </w:t>
            </w: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                                             </w:t>
            </w:r>
          </w:p>
        </w:tc>
        <w:tc>
          <w:tcPr>
            <w:tcW w:w="567" w:type="dxa"/>
          </w:tcPr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2354B" w:rsidRPr="0032354B" w:rsidRDefault="0032354B" w:rsidP="0032354B">
            <w:pPr>
              <w:spacing w:after="0"/>
              <w:ind w:right="-8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</w:t>
            </w:r>
            <w:r w:rsidRPr="003235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Половинского</w:t>
            </w: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32354B" w:rsidRPr="0032354B" w:rsidRDefault="0032354B" w:rsidP="0032354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Краснозерского района</w:t>
            </w:r>
          </w:p>
          <w:p w:rsidR="0032354B" w:rsidRPr="0032354B" w:rsidRDefault="0032354B" w:rsidP="0032354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354B" w:rsidRPr="0032354B" w:rsidTr="0032354B">
        <w:tc>
          <w:tcPr>
            <w:tcW w:w="4644" w:type="dxa"/>
          </w:tcPr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___________В.М. Попов</w:t>
            </w: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3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_________Е.А.Дронова</w:t>
            </w:r>
            <w:proofErr w:type="spellEnd"/>
          </w:p>
          <w:p w:rsidR="0032354B" w:rsidRPr="0032354B" w:rsidRDefault="0032354B" w:rsidP="003235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354B" w:rsidRPr="0032354B" w:rsidRDefault="0032354B" w:rsidP="0032354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spacing w:after="0"/>
        <w:ind w:firstLine="42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</w:p>
    <w:p w:rsidR="0032354B" w:rsidRPr="0032354B" w:rsidRDefault="0032354B" w:rsidP="0032354B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решением Совета депутатов </w:t>
      </w:r>
    </w:p>
    <w:p w:rsidR="0032354B" w:rsidRPr="0032354B" w:rsidRDefault="0032354B" w:rsidP="0032354B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Половинского сельсовета</w:t>
      </w:r>
    </w:p>
    <w:p w:rsidR="0032354B" w:rsidRPr="0032354B" w:rsidRDefault="0032354B" w:rsidP="0032354B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Краснозерского района</w:t>
      </w:r>
    </w:p>
    <w:p w:rsidR="0032354B" w:rsidRPr="0032354B" w:rsidRDefault="0032354B" w:rsidP="0032354B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32354B" w:rsidRPr="0032354B" w:rsidRDefault="0032354B" w:rsidP="0032354B">
      <w:pPr>
        <w:tabs>
          <w:tab w:val="left" w:pos="9638"/>
        </w:tabs>
        <w:spacing w:after="0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54B">
        <w:rPr>
          <w:rFonts w:ascii="Times New Roman" w:eastAsia="Calibri" w:hAnsi="Times New Roman" w:cs="Times New Roman"/>
          <w:sz w:val="28"/>
          <w:szCs w:val="28"/>
          <w:lang w:eastAsia="en-US"/>
        </w:rPr>
        <w:t>от 21.02.2023 №157</w:t>
      </w:r>
    </w:p>
    <w:p w:rsidR="0032354B" w:rsidRPr="0032354B" w:rsidRDefault="0032354B" w:rsidP="0032354B">
      <w:pPr>
        <w:widowControl w:val="0"/>
        <w:spacing w:after="0"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4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354B" w:rsidRPr="0032354B" w:rsidRDefault="0032354B" w:rsidP="0032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4B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32354B" w:rsidRPr="0032354B" w:rsidRDefault="0032354B" w:rsidP="00323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54B">
        <w:rPr>
          <w:rFonts w:ascii="Times New Roman" w:hAnsi="Times New Roman" w:cs="Times New Roman"/>
          <w:b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2354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2354B" w:rsidRPr="0032354B" w:rsidRDefault="0032354B" w:rsidP="0032354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354B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32354B" w:rsidRPr="0032354B" w:rsidRDefault="0032354B" w:rsidP="00323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2354B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35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354B"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</w:t>
      </w:r>
      <w:proofErr w:type="gramEnd"/>
      <w:r w:rsidRPr="0032354B">
        <w:rPr>
          <w:rFonts w:ascii="Times New Roman" w:hAnsi="Times New Roman" w:cs="Times New Roman"/>
          <w:sz w:val="28"/>
          <w:szCs w:val="28"/>
        </w:rPr>
        <w:t xml:space="preserve">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32354B" w:rsidRPr="0032354B" w:rsidRDefault="0032354B" w:rsidP="0032354B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Уведомление составляется по форме согласно приложению к настоящему Порядку.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4. В поступившем в комиссию уведомлении ставится отметка о регистрации (учете</w:t>
      </w:r>
      <w:proofErr w:type="gramStart"/>
      <w:r w:rsidRPr="0032354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32354B">
        <w:rPr>
          <w:rFonts w:ascii="Times New Roman" w:hAnsi="Times New Roman" w:cs="Times New Roman"/>
          <w:sz w:val="28"/>
          <w:szCs w:val="28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</w:t>
      </w:r>
      <w:r w:rsidRPr="0032354B">
        <w:rPr>
          <w:rFonts w:ascii="Times New Roman" w:hAnsi="Times New Roman" w:cs="Times New Roman"/>
          <w:sz w:val="28"/>
          <w:szCs w:val="28"/>
        </w:rPr>
        <w:lastRenderedPageBreak/>
        <w:t>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32354B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1) информацию, изложенную в уведомлении;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32354B" w:rsidRPr="0032354B" w:rsidRDefault="0032354B" w:rsidP="00323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32354B" w:rsidRPr="0032354B" w:rsidRDefault="0032354B" w:rsidP="00323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32354B" w:rsidRPr="0032354B" w:rsidRDefault="0032354B" w:rsidP="003235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</w:t>
      </w:r>
      <w:r w:rsidRPr="0032354B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5 настоящего Порядка.</w:t>
      </w:r>
    </w:p>
    <w:p w:rsidR="0032354B" w:rsidRPr="0032354B" w:rsidRDefault="0032354B" w:rsidP="0032354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4B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  <w:proofErr w:type="gramEnd"/>
    </w:p>
    <w:p w:rsidR="0032354B" w:rsidRPr="0032354B" w:rsidRDefault="0032354B" w:rsidP="0032354B">
      <w:pPr>
        <w:tabs>
          <w:tab w:val="left" w:pos="9638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            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32354B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замещающими муниципальные должности Половинского сельсовета Краснозерского района Новосибирской области</w:t>
      </w:r>
      <w:proofErr w:type="gramStart"/>
      <w:r w:rsidRPr="0032354B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3235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2354B">
        <w:rPr>
          <w:rFonts w:ascii="Times New Roman" w:eastAsia="Calibri" w:hAnsi="Times New Roman" w:cs="Times New Roman"/>
          <w:sz w:val="28"/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о противодействии коррупции №70 </w:t>
      </w:r>
      <w:r w:rsidRPr="0032354B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eastAsia="Calibri" w:hAnsi="Times New Roman" w:cs="Times New Roman"/>
          <w:sz w:val="28"/>
          <w:szCs w:val="28"/>
        </w:rPr>
        <w:t xml:space="preserve"> от 28.09.2021</w:t>
      </w:r>
    </w:p>
    <w:p w:rsidR="0032354B" w:rsidRPr="0032354B" w:rsidRDefault="0032354B" w:rsidP="0032354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ПРИЛОЖЕНИЕ</w:t>
      </w:r>
    </w:p>
    <w:p w:rsidR="0032354B" w:rsidRPr="0032354B" w:rsidRDefault="0032354B" w:rsidP="0032354B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</w:t>
      </w:r>
    </w:p>
    <w:p w:rsidR="0032354B" w:rsidRPr="0032354B" w:rsidRDefault="0032354B" w:rsidP="0032354B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</w:t>
      </w:r>
      <w:r w:rsidRPr="0032354B">
        <w:rPr>
          <w:rFonts w:ascii="Times New Roman" w:hAnsi="Times New Roman" w:cs="Times New Roman"/>
          <w:sz w:val="28"/>
          <w:szCs w:val="28"/>
        </w:rPr>
        <w:t>и</w:t>
      </w:r>
    </w:p>
    <w:p w:rsidR="0032354B" w:rsidRPr="0032354B" w:rsidRDefault="0032354B" w:rsidP="0032354B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2354B" w:rsidRPr="0032354B" w:rsidRDefault="0032354B" w:rsidP="0032354B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2354B" w:rsidRPr="0032354B" w:rsidRDefault="0032354B" w:rsidP="0032354B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                 (отметка об ознакомлении)</w:t>
      </w:r>
    </w:p>
    <w:p w:rsidR="0032354B" w:rsidRPr="0032354B" w:rsidRDefault="0032354B" w:rsidP="0032354B">
      <w:pPr>
        <w:widowControl w:val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2354B" w:rsidRPr="0032354B" w:rsidRDefault="0032354B" w:rsidP="0032354B">
      <w:pPr>
        <w:widowControl w:val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ind w:left="4395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32354B">
        <w:rPr>
          <w:rFonts w:ascii="Times New Roman" w:hAnsi="Times New Roman" w:cs="Times New Roman"/>
          <w:bCs/>
          <w:sz w:val="28"/>
          <w:szCs w:val="28"/>
        </w:rPr>
        <w:t xml:space="preserve">Половинского сельсовета </w:t>
      </w:r>
      <w:r w:rsidRPr="0032354B">
        <w:rPr>
          <w:rFonts w:ascii="Times New Roman" w:hAnsi="Times New Roman" w:cs="Times New Roman"/>
          <w:bCs/>
          <w:sz w:val="28"/>
          <w:szCs w:val="28"/>
        </w:rPr>
        <w:lastRenderedPageBreak/>
        <w:t>Краснозерского района Новосибирской области</w:t>
      </w:r>
      <w:r w:rsidRPr="0032354B">
        <w:rPr>
          <w:rFonts w:ascii="Times New Roman" w:hAnsi="Times New Roman" w:cs="Times New Roman"/>
          <w:sz w:val="28"/>
          <w:szCs w:val="28"/>
        </w:rPr>
        <w:t xml:space="preserve">, по соблюдению лицами, замещающими муниципальные должности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354B">
        <w:rPr>
          <w:rFonts w:ascii="Times New Roman" w:hAnsi="Times New Roman" w:cs="Times New Roman"/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32354B" w:rsidRPr="0032354B" w:rsidRDefault="0032354B" w:rsidP="0032354B">
      <w:pPr>
        <w:widowControl w:val="0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от 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54B" w:rsidRPr="0032354B" w:rsidRDefault="0032354B" w:rsidP="0032354B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2354B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наличии),</w:t>
      </w:r>
      <w:proofErr w:type="gramEnd"/>
    </w:p>
    <w:p w:rsidR="0032354B" w:rsidRPr="0032354B" w:rsidRDefault="0032354B" w:rsidP="0032354B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354B">
        <w:rPr>
          <w:rFonts w:ascii="Times New Roman" w:hAnsi="Times New Roman" w:cs="Times New Roman"/>
          <w:i/>
          <w:sz w:val="20"/>
          <w:szCs w:val="20"/>
        </w:rPr>
        <w:t>замещаемая должность</w:t>
      </w:r>
      <w:r w:rsidRPr="0032354B">
        <w:rPr>
          <w:rFonts w:ascii="Times New Roman" w:hAnsi="Times New Roman" w:cs="Times New Roman"/>
          <w:i/>
          <w:sz w:val="28"/>
          <w:szCs w:val="28"/>
        </w:rPr>
        <w:t>)</w:t>
      </w:r>
    </w:p>
    <w:p w:rsidR="0032354B" w:rsidRPr="0032354B" w:rsidRDefault="0032354B" w:rsidP="0032354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t3h5sf"/>
      <w:bookmarkEnd w:id="2"/>
      <w:r w:rsidRPr="0032354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354B" w:rsidRPr="0032354B" w:rsidRDefault="0032354B" w:rsidP="0032354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32354B" w:rsidRPr="0032354B" w:rsidRDefault="0032354B" w:rsidP="0032354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32354B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32354B">
        <w:rPr>
          <w:rFonts w:ascii="Times New Roman" w:hAnsi="Times New Roman" w:cs="Times New Roman"/>
          <w:b/>
          <w:sz w:val="28"/>
          <w:szCs w:val="28"/>
        </w:rPr>
        <w:t xml:space="preserve"> подчеркнуть</w:t>
      </w:r>
      <w:r w:rsidRPr="0032354B">
        <w:rPr>
          <w:rFonts w:ascii="Times New Roman" w:hAnsi="Times New Roman" w:cs="Times New Roman"/>
          <w:sz w:val="28"/>
          <w:szCs w:val="28"/>
        </w:rPr>
        <w:t>).</w:t>
      </w:r>
    </w:p>
    <w:p w:rsidR="0032354B" w:rsidRPr="0032354B" w:rsidRDefault="0032354B" w:rsidP="003235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54B" w:rsidRPr="0032354B" w:rsidRDefault="0032354B" w:rsidP="003235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354B" w:rsidRPr="0032354B" w:rsidRDefault="0032354B" w:rsidP="003235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54B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r w:rsidRPr="0032354B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32354B">
        <w:rPr>
          <w:rFonts w:ascii="Times New Roman" w:hAnsi="Times New Roman" w:cs="Times New Roman"/>
          <w:sz w:val="28"/>
          <w:szCs w:val="28"/>
        </w:rPr>
        <w:t xml:space="preserve">) лично </w:t>
      </w:r>
      <w:r w:rsidRPr="0032354B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(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3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354B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32354B">
        <w:rPr>
          <w:rFonts w:ascii="Times New Roman" w:hAnsi="Times New Roman" w:cs="Times New Roman"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32354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354B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32354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«___»___________20___г._____________________________</w:t>
      </w:r>
      <w:r>
        <w:rPr>
          <w:rFonts w:ascii="Times New Roman" w:hAnsi="Times New Roman" w:cs="Times New Roman"/>
          <w:sz w:val="28"/>
          <w:szCs w:val="28"/>
        </w:rPr>
        <w:t>_ _____________</w:t>
      </w:r>
      <w:r w:rsidRPr="0032354B">
        <w:rPr>
          <w:rFonts w:ascii="Times New Roman" w:hAnsi="Times New Roman" w:cs="Times New Roman"/>
          <w:sz w:val="28"/>
          <w:szCs w:val="28"/>
        </w:rPr>
        <w:tab/>
      </w:r>
      <w:r w:rsidRPr="0032354B">
        <w:rPr>
          <w:rFonts w:ascii="Times New Roman" w:hAnsi="Times New Roman" w:cs="Times New Roman"/>
          <w:sz w:val="28"/>
          <w:szCs w:val="28"/>
        </w:rPr>
        <w:tab/>
      </w:r>
      <w:r w:rsidRPr="0032354B">
        <w:rPr>
          <w:rFonts w:ascii="Times New Roman" w:hAnsi="Times New Roman" w:cs="Times New Roman"/>
          <w:sz w:val="28"/>
          <w:szCs w:val="28"/>
        </w:rPr>
        <w:tab/>
      </w:r>
      <w:r w:rsidRPr="0032354B">
        <w:rPr>
          <w:rFonts w:ascii="Times New Roman" w:hAnsi="Times New Roman" w:cs="Times New Roman"/>
          <w:sz w:val="28"/>
          <w:szCs w:val="28"/>
        </w:rPr>
        <w:tab/>
      </w:r>
      <w:r w:rsidRPr="0032354B">
        <w:rPr>
          <w:rFonts w:ascii="Times New Roman" w:hAnsi="Times New Roman" w:cs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32354B" w:rsidRPr="0032354B" w:rsidRDefault="0032354B" w:rsidP="00323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Отметка о регистрации (учете) уведомления _______________________________</w:t>
      </w:r>
    </w:p>
    <w:p w:rsidR="0032354B" w:rsidRPr="0032354B" w:rsidRDefault="0032354B" w:rsidP="00323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354B" w:rsidRPr="0032354B" w:rsidRDefault="0032354B" w:rsidP="003235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354B">
        <w:rPr>
          <w:rFonts w:ascii="Times New Roman" w:hAnsi="Times New Roman" w:cs="Times New Roman"/>
          <w:sz w:val="28"/>
          <w:szCs w:val="28"/>
        </w:rPr>
        <w:t>Дата регистрации (учета) уведомления   «___»___________20___г.</w:t>
      </w:r>
    </w:p>
    <w:p w:rsidR="0032354B" w:rsidRPr="0032354B" w:rsidRDefault="0032354B" w:rsidP="0032354B">
      <w:pPr>
        <w:pStyle w:val="1"/>
        <w:tabs>
          <w:tab w:val="center" w:pos="4960"/>
          <w:tab w:val="left" w:pos="8325"/>
        </w:tabs>
        <w:rPr>
          <w:sz w:val="28"/>
          <w:szCs w:val="28"/>
        </w:rPr>
      </w:pPr>
    </w:p>
    <w:p w:rsidR="0032354B" w:rsidRPr="0032354B" w:rsidRDefault="0032354B" w:rsidP="00F94704">
      <w:pPr>
        <w:pStyle w:val="1"/>
        <w:tabs>
          <w:tab w:val="center" w:pos="4960"/>
          <w:tab w:val="left" w:pos="8325"/>
        </w:tabs>
        <w:jc w:val="center"/>
        <w:rPr>
          <w:sz w:val="28"/>
          <w:szCs w:val="28"/>
        </w:rPr>
      </w:pPr>
    </w:p>
    <w:p w:rsidR="0032354B" w:rsidRDefault="0032354B" w:rsidP="0032354B">
      <w:pPr>
        <w:pStyle w:val="1"/>
        <w:tabs>
          <w:tab w:val="center" w:pos="4960"/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94704" w:rsidRDefault="00F94704" w:rsidP="00F94704">
      <w:pPr>
        <w:pStyle w:val="1"/>
        <w:tabs>
          <w:tab w:val="center" w:pos="4960"/>
          <w:tab w:val="left" w:pos="8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ПОЛОВИНСКОГО СЕЛЬСОВЕТА</w:t>
      </w:r>
    </w:p>
    <w:p w:rsidR="00F94704" w:rsidRDefault="00F94704" w:rsidP="00F94704">
      <w:pPr>
        <w:pStyle w:val="1"/>
        <w:tabs>
          <w:tab w:val="center" w:pos="4960"/>
          <w:tab w:val="left" w:pos="83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F94704" w:rsidRPr="00671785" w:rsidRDefault="00F94704" w:rsidP="00F947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94704" w:rsidRPr="00671785" w:rsidRDefault="00F94704" w:rsidP="00F94704">
      <w:pPr>
        <w:pStyle w:val="6"/>
        <w:numPr>
          <w:ilvl w:val="5"/>
          <w:numId w:val="2"/>
        </w:numPr>
        <w:rPr>
          <w:szCs w:val="28"/>
        </w:rPr>
      </w:pPr>
      <w:r w:rsidRPr="00671785">
        <w:rPr>
          <w:szCs w:val="28"/>
        </w:rPr>
        <w:t>РЕШЕНИЕ</w:t>
      </w:r>
    </w:p>
    <w:p w:rsidR="00F94704" w:rsidRPr="00671785" w:rsidRDefault="00F94704" w:rsidP="00F94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второй </w:t>
      </w:r>
      <w:r w:rsidRPr="00671785">
        <w:rPr>
          <w:rFonts w:ascii="Times New Roman" w:hAnsi="Times New Roman" w:cs="Times New Roman"/>
          <w:sz w:val="28"/>
          <w:szCs w:val="28"/>
        </w:rPr>
        <w:t>сессии</w:t>
      </w:r>
    </w:p>
    <w:p w:rsidR="00F94704" w:rsidRPr="00671785" w:rsidRDefault="00F94704" w:rsidP="00F94704">
      <w:pPr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717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7178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1785">
        <w:rPr>
          <w:rFonts w:ascii="Times New Roman" w:hAnsi="Times New Roman" w:cs="Times New Roman"/>
          <w:sz w:val="28"/>
          <w:szCs w:val="28"/>
        </w:rPr>
        <w:t xml:space="preserve">                         с</w:t>
      </w:r>
      <w:proofErr w:type="gramStart"/>
      <w:r w:rsidRPr="006717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1785">
        <w:rPr>
          <w:rFonts w:ascii="Times New Roman" w:hAnsi="Times New Roman" w:cs="Times New Roman"/>
          <w:sz w:val="28"/>
          <w:szCs w:val="28"/>
        </w:rPr>
        <w:t>оловинное                                           №</w:t>
      </w:r>
      <w:r w:rsidR="0032354B">
        <w:rPr>
          <w:rFonts w:ascii="Times New Roman" w:hAnsi="Times New Roman" w:cs="Times New Roman"/>
          <w:sz w:val="28"/>
          <w:szCs w:val="28"/>
        </w:rPr>
        <w:t xml:space="preserve"> 158</w:t>
      </w:r>
    </w:p>
    <w:p w:rsidR="00F94704" w:rsidRPr="00671785" w:rsidRDefault="00F94704" w:rsidP="00F94704">
      <w:pPr>
        <w:pStyle w:val="8"/>
        <w:numPr>
          <w:ilvl w:val="7"/>
          <w:numId w:val="2"/>
        </w:numPr>
        <w:spacing w:before="0" w:after="0"/>
        <w:rPr>
          <w:i w:val="0"/>
          <w:iCs w:val="0"/>
          <w:sz w:val="28"/>
          <w:szCs w:val="28"/>
        </w:rPr>
      </w:pPr>
      <w:r w:rsidRPr="00671785">
        <w:rPr>
          <w:i w:val="0"/>
          <w:iCs w:val="0"/>
          <w:sz w:val="28"/>
          <w:szCs w:val="28"/>
        </w:rPr>
        <w:t xml:space="preserve">О проведении очередной сессии </w:t>
      </w:r>
      <w:r w:rsidRPr="00671785">
        <w:rPr>
          <w:i w:val="0"/>
          <w:sz w:val="28"/>
          <w:szCs w:val="28"/>
        </w:rPr>
        <w:t>Совета депутатов</w:t>
      </w:r>
    </w:p>
    <w:p w:rsidR="00F94704" w:rsidRPr="00671785" w:rsidRDefault="00F94704" w:rsidP="00F94704">
      <w:pPr>
        <w:pStyle w:val="8"/>
        <w:numPr>
          <w:ilvl w:val="7"/>
          <w:numId w:val="2"/>
        </w:numPr>
        <w:spacing w:before="0" w:after="0"/>
        <w:rPr>
          <w:i w:val="0"/>
          <w:iCs w:val="0"/>
          <w:sz w:val="28"/>
          <w:szCs w:val="28"/>
        </w:rPr>
      </w:pPr>
      <w:r w:rsidRPr="00671785">
        <w:rPr>
          <w:i w:val="0"/>
          <w:sz w:val="28"/>
          <w:szCs w:val="28"/>
        </w:rPr>
        <w:t>Половинского сельсовета Краснозерского района</w:t>
      </w:r>
    </w:p>
    <w:p w:rsidR="00F94704" w:rsidRPr="00671785" w:rsidRDefault="00F94704" w:rsidP="00F94704">
      <w:pPr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4704" w:rsidRPr="00671785" w:rsidRDefault="00F94704" w:rsidP="00F947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Совет депутатов Половинского сельсовета Краснозерского района Новосибирской области   РЕШИЛ:</w:t>
      </w:r>
    </w:p>
    <w:p w:rsidR="00F94704" w:rsidRPr="00671785" w:rsidRDefault="00F94704" w:rsidP="00F94704">
      <w:pPr>
        <w:widowControl w:val="0"/>
        <w:numPr>
          <w:ilvl w:val="0"/>
          <w:numId w:val="3"/>
        </w:numPr>
        <w:tabs>
          <w:tab w:val="clear" w:pos="720"/>
          <w:tab w:val="num" w:pos="92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 xml:space="preserve"> Очередную сессию Совета депутатов Половинского сельсовета Краснозерского района провести в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Pr="0067178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17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4704" w:rsidRDefault="00F94704" w:rsidP="00F94704">
      <w:pPr>
        <w:widowControl w:val="0"/>
        <w:numPr>
          <w:ilvl w:val="0"/>
          <w:numId w:val="3"/>
        </w:numPr>
        <w:tabs>
          <w:tab w:val="clear" w:pos="720"/>
          <w:tab w:val="num" w:pos="928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 xml:space="preserve"> Вынести на рассмотрение сессии Совета депутатов, следующие</w:t>
      </w:r>
      <w:r>
        <w:rPr>
          <w:sz w:val="28"/>
          <w:szCs w:val="28"/>
        </w:rPr>
        <w:t xml:space="preserve"> вопросы:</w:t>
      </w:r>
    </w:p>
    <w:p w:rsidR="00F94704" w:rsidRPr="00C8351C" w:rsidRDefault="00F94704" w:rsidP="00F94704">
      <w:pPr>
        <w:pStyle w:val="a3"/>
        <w:snapToGrid w:val="0"/>
        <w:spacing w:line="276" w:lineRule="auto"/>
        <w:ind w:left="568"/>
        <w:jc w:val="both"/>
        <w:rPr>
          <w:sz w:val="28"/>
          <w:szCs w:val="28"/>
        </w:rPr>
      </w:pPr>
      <w:proofErr w:type="gramStart"/>
      <w:r w:rsidRPr="00C8351C">
        <w:rPr>
          <w:sz w:val="28"/>
          <w:szCs w:val="28"/>
        </w:rPr>
        <w:t>-Об исполнении бюджета МО Половинского с/с за 2022 год.</w:t>
      </w:r>
      <w:proofErr w:type="gramEnd"/>
    </w:p>
    <w:p w:rsidR="00F94704" w:rsidRPr="00C8351C" w:rsidRDefault="00F94704" w:rsidP="00F94704">
      <w:pPr>
        <w:pStyle w:val="a3"/>
        <w:spacing w:line="276" w:lineRule="auto"/>
        <w:ind w:left="9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C8351C">
        <w:rPr>
          <w:sz w:val="28"/>
          <w:szCs w:val="28"/>
        </w:rPr>
        <w:t xml:space="preserve"> Исполнение прогноза социально-экономического развития МО Половинского с/с за 2022 год.</w:t>
      </w:r>
      <w:proofErr w:type="gramEnd"/>
    </w:p>
    <w:p w:rsidR="00F94704" w:rsidRPr="00C8351C" w:rsidRDefault="00F94704" w:rsidP="00F94704">
      <w:pPr>
        <w:pStyle w:val="a3"/>
        <w:snapToGrid w:val="0"/>
        <w:spacing w:line="276" w:lineRule="auto"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8351C">
        <w:rPr>
          <w:sz w:val="28"/>
          <w:szCs w:val="28"/>
        </w:rPr>
        <w:t>Информация о работе специалиста по соц</w:t>
      </w:r>
      <w:proofErr w:type="gramStart"/>
      <w:r w:rsidRPr="00C8351C">
        <w:rPr>
          <w:sz w:val="28"/>
          <w:szCs w:val="28"/>
        </w:rPr>
        <w:t>.з</w:t>
      </w:r>
      <w:proofErr w:type="gramEnd"/>
      <w:r w:rsidRPr="00C8351C">
        <w:rPr>
          <w:sz w:val="28"/>
          <w:szCs w:val="28"/>
        </w:rPr>
        <w:t>ащите</w:t>
      </w:r>
    </w:p>
    <w:p w:rsidR="00F94704" w:rsidRPr="00C8351C" w:rsidRDefault="00F94704" w:rsidP="00F94704">
      <w:pPr>
        <w:pStyle w:val="a3"/>
        <w:spacing w:line="0" w:lineRule="atLeast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51C">
        <w:rPr>
          <w:sz w:val="28"/>
          <w:szCs w:val="28"/>
        </w:rPr>
        <w:t>Информация о работе пожарной безопасности на территории администрации Половинского сельсовета</w:t>
      </w:r>
    </w:p>
    <w:p w:rsidR="00F94704" w:rsidRPr="00F010DA" w:rsidRDefault="00F94704" w:rsidP="00F94704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10DA">
        <w:rPr>
          <w:sz w:val="28"/>
          <w:szCs w:val="28"/>
        </w:rPr>
        <w:t>О проведении очередной сессии Совета депутатов Половинского сельсовета Краснозерского района Новосибирской области</w:t>
      </w:r>
    </w:p>
    <w:p w:rsidR="00F94704" w:rsidRDefault="00F94704" w:rsidP="00F94704">
      <w:pPr>
        <w:pStyle w:val="a3"/>
        <w:spacing w:line="276" w:lineRule="auto"/>
        <w:ind w:left="928"/>
        <w:jc w:val="both"/>
        <w:rPr>
          <w:sz w:val="28"/>
          <w:szCs w:val="28"/>
        </w:rPr>
      </w:pPr>
    </w:p>
    <w:p w:rsidR="00F94704" w:rsidRPr="00C8351C" w:rsidRDefault="00F94704" w:rsidP="00F94704">
      <w:pPr>
        <w:pStyle w:val="a3"/>
        <w:spacing w:line="276" w:lineRule="auto"/>
        <w:ind w:left="928"/>
        <w:jc w:val="both"/>
        <w:rPr>
          <w:sz w:val="28"/>
          <w:szCs w:val="28"/>
        </w:rPr>
      </w:pPr>
    </w:p>
    <w:p w:rsidR="00F94704" w:rsidRPr="00C8351C" w:rsidRDefault="00F94704" w:rsidP="00F94704">
      <w:pPr>
        <w:pStyle w:val="a3"/>
        <w:rPr>
          <w:sz w:val="28"/>
          <w:szCs w:val="28"/>
        </w:rPr>
      </w:pPr>
    </w:p>
    <w:p w:rsidR="00F94704" w:rsidRDefault="00F94704" w:rsidP="00F94704">
      <w:pPr>
        <w:pStyle w:val="a3"/>
        <w:rPr>
          <w:sz w:val="28"/>
          <w:szCs w:val="28"/>
        </w:rPr>
      </w:pPr>
    </w:p>
    <w:p w:rsidR="00F94704" w:rsidRPr="00671785" w:rsidRDefault="00F94704" w:rsidP="00F94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4704" w:rsidRPr="00671785" w:rsidRDefault="00F94704" w:rsidP="00F94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 xml:space="preserve">Половинского сельсовета                                                           </w:t>
      </w:r>
    </w:p>
    <w:p w:rsidR="00F94704" w:rsidRPr="00671785" w:rsidRDefault="00F94704" w:rsidP="00F94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94704" w:rsidRPr="00671785" w:rsidRDefault="00F94704" w:rsidP="00F94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8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В.М.Попов</w:t>
      </w:r>
    </w:p>
    <w:p w:rsidR="00F94704" w:rsidRDefault="00F94704" w:rsidP="00F94704"/>
    <w:p w:rsidR="00F94704" w:rsidRDefault="00F94704" w:rsidP="00F94704"/>
    <w:p w:rsidR="00774480" w:rsidRDefault="00774480" w:rsidP="00774480"/>
    <w:p w:rsidR="00774480" w:rsidRDefault="00774480" w:rsidP="00774480"/>
    <w:p w:rsidR="00774480" w:rsidRDefault="00774480" w:rsidP="00774480"/>
    <w:p w:rsidR="00774480" w:rsidRDefault="00774480" w:rsidP="00774480"/>
    <w:p w:rsidR="00774480" w:rsidRDefault="00774480" w:rsidP="00774480"/>
    <w:p w:rsidR="0037019D" w:rsidRPr="007A4837" w:rsidRDefault="0037019D" w:rsidP="007A4837"/>
    <w:sectPr w:rsidR="0037019D" w:rsidRPr="007A4837" w:rsidSect="0054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58188D"/>
    <w:multiLevelType w:val="hybridMultilevel"/>
    <w:tmpl w:val="4200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B36A6"/>
    <w:multiLevelType w:val="hybridMultilevel"/>
    <w:tmpl w:val="8F0EAB00"/>
    <w:lvl w:ilvl="0" w:tplc="D2EC5F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D1D"/>
    <w:rsid w:val="00306856"/>
    <w:rsid w:val="0032354B"/>
    <w:rsid w:val="0037019D"/>
    <w:rsid w:val="00402A87"/>
    <w:rsid w:val="00457D1D"/>
    <w:rsid w:val="00547A35"/>
    <w:rsid w:val="00774480"/>
    <w:rsid w:val="007A4837"/>
    <w:rsid w:val="008E0D2A"/>
    <w:rsid w:val="00965FC0"/>
    <w:rsid w:val="00AF7D4E"/>
    <w:rsid w:val="00EE1E2A"/>
    <w:rsid w:val="00F9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35"/>
  </w:style>
  <w:style w:type="paragraph" w:styleId="6">
    <w:name w:val="heading 6"/>
    <w:basedOn w:val="a"/>
    <w:next w:val="a"/>
    <w:link w:val="60"/>
    <w:semiHidden/>
    <w:unhideWhenUsed/>
    <w:qFormat/>
    <w:rsid w:val="00774480"/>
    <w:pPr>
      <w:keepNext/>
      <w:widowControl w:val="0"/>
      <w:tabs>
        <w:tab w:val="num" w:pos="2520"/>
      </w:tabs>
      <w:suppressAutoHyphens/>
      <w:spacing w:after="0" w:line="240" w:lineRule="auto"/>
      <w:ind w:left="2520" w:hanging="360"/>
      <w:jc w:val="center"/>
      <w:outlineLvl w:val="5"/>
    </w:pPr>
    <w:rPr>
      <w:rFonts w:ascii="Times New Roman" w:eastAsia="Andale Sans UI" w:hAnsi="Times New Roman" w:cs="Times New Roman"/>
      <w:kern w:val="2"/>
      <w:sz w:val="28"/>
      <w:szCs w:val="24"/>
    </w:rPr>
  </w:style>
  <w:style w:type="paragraph" w:styleId="8">
    <w:name w:val="heading 8"/>
    <w:basedOn w:val="a"/>
    <w:next w:val="a"/>
    <w:link w:val="80"/>
    <w:unhideWhenUsed/>
    <w:qFormat/>
    <w:rsid w:val="00774480"/>
    <w:pPr>
      <w:widowControl w:val="0"/>
      <w:tabs>
        <w:tab w:val="num" w:pos="3240"/>
      </w:tabs>
      <w:suppressAutoHyphens/>
      <w:spacing w:before="240" w:after="60" w:line="240" w:lineRule="auto"/>
      <w:ind w:left="3240" w:hanging="360"/>
      <w:outlineLvl w:val="7"/>
    </w:pPr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74480"/>
    <w:rPr>
      <w:rFonts w:ascii="Times New Roman" w:eastAsia="Andale Sans UI" w:hAnsi="Times New Roman" w:cs="Times New Roman"/>
      <w:kern w:val="2"/>
      <w:sz w:val="28"/>
      <w:szCs w:val="24"/>
    </w:rPr>
  </w:style>
  <w:style w:type="character" w:customStyle="1" w:styleId="80">
    <w:name w:val="Заголовок 8 Знак"/>
    <w:basedOn w:val="a0"/>
    <w:link w:val="8"/>
    <w:rsid w:val="00774480"/>
    <w:rPr>
      <w:rFonts w:ascii="Times New Roman" w:eastAsia="Andale Sans UI" w:hAnsi="Times New Roman" w:cs="Times New Roman"/>
      <w:i/>
      <w:iCs/>
      <w:kern w:val="2"/>
      <w:sz w:val="24"/>
      <w:szCs w:val="24"/>
    </w:rPr>
  </w:style>
  <w:style w:type="paragraph" w:customStyle="1" w:styleId="1">
    <w:name w:val="Обычный1"/>
    <w:rsid w:val="0077448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F9470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Абзац списка1"/>
    <w:basedOn w:val="a"/>
    <w:rsid w:val="00402A8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3235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4A29-877E-487F-936F-762E182F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60</Pages>
  <Words>14075</Words>
  <Characters>80232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9</cp:revision>
  <cp:lastPrinted>2023-03-15T02:07:00Z</cp:lastPrinted>
  <dcterms:created xsi:type="dcterms:W3CDTF">2023-03-01T02:49:00Z</dcterms:created>
  <dcterms:modified xsi:type="dcterms:W3CDTF">2023-03-15T02:11:00Z</dcterms:modified>
</cp:coreProperties>
</file>