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50" w:rsidRDefault="00BC0250" w:rsidP="00BC025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ПОЛОВИНСКОГО СЕЛЬСОВЕТА</w:t>
      </w:r>
    </w:p>
    <w:p w:rsidR="00BC0250" w:rsidRDefault="00BC0250" w:rsidP="00BC0250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BC0250" w:rsidRDefault="00BC0250" w:rsidP="00BC0250">
      <w:pPr>
        <w:jc w:val="center"/>
        <w:rPr>
          <w:sz w:val="28"/>
          <w:szCs w:val="28"/>
        </w:rPr>
      </w:pPr>
    </w:p>
    <w:p w:rsidR="00BC0250" w:rsidRDefault="00BC0250" w:rsidP="00BC025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BC0250" w:rsidRDefault="00BC0250" w:rsidP="00BC0250">
      <w:pPr>
        <w:rPr>
          <w:sz w:val="28"/>
          <w:szCs w:val="28"/>
        </w:rPr>
      </w:pPr>
      <w:r>
        <w:rPr>
          <w:sz w:val="28"/>
          <w:szCs w:val="28"/>
        </w:rPr>
        <w:t>От 15.08.2023                                                                                                № 71</w:t>
      </w:r>
    </w:p>
    <w:p w:rsidR="00BC0250" w:rsidRDefault="00BC0250" w:rsidP="00BC025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Половинное</w:t>
      </w:r>
    </w:p>
    <w:p w:rsidR="00BC0250" w:rsidRDefault="00BC0250" w:rsidP="00BC0250">
      <w:pPr>
        <w:rPr>
          <w:sz w:val="28"/>
          <w:szCs w:val="28"/>
        </w:rPr>
      </w:pPr>
    </w:p>
    <w:p w:rsidR="00BC0250" w:rsidRDefault="00BC0250" w:rsidP="00BC0250">
      <w:pPr>
        <w:rPr>
          <w:sz w:val="28"/>
          <w:szCs w:val="28"/>
        </w:rPr>
      </w:pPr>
    </w:p>
    <w:p w:rsidR="00BC0250" w:rsidRDefault="00BC0250" w:rsidP="00BC0250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 в постановление</w:t>
      </w:r>
    </w:p>
    <w:p w:rsidR="00BC0250" w:rsidRDefault="00BC0250" w:rsidP="00BC0250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Половинского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BC0250" w:rsidRDefault="00BC0250" w:rsidP="00BC0250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 № 54 от 30.03.2012</w:t>
      </w:r>
    </w:p>
    <w:p w:rsidR="00BC0250" w:rsidRPr="00A7708C" w:rsidRDefault="00BC0250" w:rsidP="00BC0250">
      <w:pPr>
        <w:pStyle w:val="ConsTitle"/>
        <w:widowControl/>
        <w:ind w:right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«</w:t>
      </w:r>
      <w:r w:rsidRPr="00A7708C">
        <w:rPr>
          <w:rFonts w:ascii="Times New Roman" w:hAnsi="Times New Roman"/>
          <w:b w:val="0"/>
          <w:color w:val="000000"/>
          <w:sz w:val="28"/>
          <w:szCs w:val="28"/>
        </w:rPr>
        <w:t>Об утверждении положения об оплате труда</w:t>
      </w:r>
    </w:p>
    <w:p w:rsidR="00BC0250" w:rsidRPr="00A7708C" w:rsidRDefault="00BC0250" w:rsidP="00BC0250">
      <w:pPr>
        <w:pStyle w:val="ConsTitle"/>
        <w:widowControl/>
        <w:ind w:right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A7708C">
        <w:rPr>
          <w:rFonts w:ascii="Times New Roman" w:hAnsi="Times New Roman"/>
          <w:b w:val="0"/>
          <w:color w:val="000000"/>
          <w:sz w:val="28"/>
          <w:szCs w:val="28"/>
        </w:rPr>
        <w:t xml:space="preserve">работников, замещающих должности, </w:t>
      </w:r>
    </w:p>
    <w:p w:rsidR="00BC0250" w:rsidRPr="00A7708C" w:rsidRDefault="00BC0250" w:rsidP="00BC0250">
      <w:pPr>
        <w:pStyle w:val="ConsTitle"/>
        <w:widowControl/>
        <w:ind w:right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не являющиеся</w:t>
      </w:r>
      <w:r w:rsidRPr="00A7708C">
        <w:rPr>
          <w:rFonts w:ascii="Times New Roman" w:hAnsi="Times New Roman"/>
          <w:b w:val="0"/>
          <w:color w:val="000000"/>
          <w:sz w:val="28"/>
          <w:szCs w:val="28"/>
        </w:rPr>
        <w:t xml:space="preserve"> должностями муниципальной службы</w:t>
      </w:r>
    </w:p>
    <w:p w:rsidR="00BC0250" w:rsidRPr="00A7708C" w:rsidRDefault="00BC0250" w:rsidP="00BC0250">
      <w:pPr>
        <w:pStyle w:val="ConsTitle"/>
        <w:widowControl/>
        <w:ind w:right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A7708C">
        <w:rPr>
          <w:rFonts w:ascii="Times New Roman" w:hAnsi="Times New Roman"/>
          <w:b w:val="0"/>
          <w:color w:val="000000"/>
          <w:sz w:val="28"/>
          <w:szCs w:val="28"/>
        </w:rPr>
        <w:t xml:space="preserve"> в администрации </w:t>
      </w:r>
      <w:proofErr w:type="spellStart"/>
      <w:r w:rsidRPr="00A7708C">
        <w:rPr>
          <w:rFonts w:ascii="Times New Roman" w:hAnsi="Times New Roman"/>
          <w:b w:val="0"/>
          <w:color w:val="000000"/>
          <w:sz w:val="28"/>
          <w:szCs w:val="28"/>
        </w:rPr>
        <w:t>Половинского</w:t>
      </w:r>
      <w:proofErr w:type="spellEnd"/>
      <w:r w:rsidRPr="00A7708C">
        <w:rPr>
          <w:rFonts w:ascii="Times New Roman" w:hAnsi="Times New Roman"/>
          <w:b w:val="0"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/>
          <w:b w:val="0"/>
          <w:color w:val="000000"/>
          <w:sz w:val="28"/>
          <w:szCs w:val="28"/>
        </w:rPr>
        <w:t>»</w:t>
      </w:r>
    </w:p>
    <w:p w:rsidR="00BC0250" w:rsidRDefault="00BC0250" w:rsidP="00BC0250">
      <w:pPr>
        <w:rPr>
          <w:sz w:val="28"/>
          <w:szCs w:val="28"/>
        </w:rPr>
      </w:pPr>
    </w:p>
    <w:p w:rsidR="00BC0250" w:rsidRDefault="00BC0250" w:rsidP="00BC0250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       В связи с увеличением минимального </w:t>
      </w:r>
      <w:proofErr w:type="gramStart"/>
      <w:r>
        <w:rPr>
          <w:sz w:val="28"/>
          <w:szCs w:val="20"/>
        </w:rPr>
        <w:t>размера оплаты труда</w:t>
      </w:r>
      <w:proofErr w:type="gramEnd"/>
      <w:r>
        <w:rPr>
          <w:sz w:val="28"/>
          <w:szCs w:val="20"/>
        </w:rPr>
        <w:t>, в соответствии с Федеральным законом от 28.05.2022  № 973 «О внесении изменения в статью 1 Федерального закона «О минимальном размере оплаты труда», ст. 133, ст. 134 Трудового кодекса Российской Федерации</w:t>
      </w:r>
    </w:p>
    <w:p w:rsidR="00BC0250" w:rsidRDefault="00BC0250" w:rsidP="00BC0250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C0250" w:rsidRDefault="00BC0250" w:rsidP="00BC025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6.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Дополнительные выплаты </w:t>
      </w:r>
      <w:r w:rsidRPr="00F0526A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 «Ежемесячное денежное поощрение устанавливается в размере от 1 до 6 должностных окладов».</w:t>
      </w:r>
    </w:p>
    <w:p w:rsidR="00BC0250" w:rsidRPr="00CD7D89" w:rsidRDefault="00BC0250" w:rsidP="00BC0250">
      <w:pPr>
        <w:numPr>
          <w:ilvl w:val="0"/>
          <w:numId w:val="1"/>
        </w:numPr>
        <w:jc w:val="both"/>
        <w:rPr>
          <w:sz w:val="28"/>
          <w:szCs w:val="28"/>
        </w:rPr>
      </w:pPr>
      <w:r w:rsidRPr="00CD7D89">
        <w:rPr>
          <w:sz w:val="28"/>
          <w:szCs w:val="28"/>
        </w:rPr>
        <w:t xml:space="preserve">Постановление администрации </w:t>
      </w:r>
      <w:proofErr w:type="spellStart"/>
      <w:r w:rsidRPr="00CD7D89">
        <w:rPr>
          <w:sz w:val="28"/>
          <w:szCs w:val="28"/>
        </w:rPr>
        <w:t>Половинского</w:t>
      </w:r>
      <w:proofErr w:type="spellEnd"/>
      <w:r w:rsidRPr="00CD7D89">
        <w:rPr>
          <w:sz w:val="28"/>
          <w:szCs w:val="28"/>
        </w:rPr>
        <w:t xml:space="preserve"> сельсовета Краснозерского р</w:t>
      </w:r>
      <w:r>
        <w:rPr>
          <w:sz w:val="28"/>
          <w:szCs w:val="28"/>
        </w:rPr>
        <w:t>айона Новосибирской области № 52-А от 30.06.2022</w:t>
      </w:r>
      <w:r w:rsidRPr="00CD7D89">
        <w:rPr>
          <w:sz w:val="28"/>
          <w:szCs w:val="28"/>
        </w:rPr>
        <w:t xml:space="preserve"> «О внесении изменений в постановление администрации </w:t>
      </w:r>
      <w:proofErr w:type="spellStart"/>
      <w:r w:rsidRPr="00CD7D89">
        <w:rPr>
          <w:sz w:val="28"/>
          <w:szCs w:val="28"/>
        </w:rPr>
        <w:t>Половинского</w:t>
      </w:r>
      <w:proofErr w:type="spellEnd"/>
      <w:r w:rsidRPr="00CD7D89">
        <w:rPr>
          <w:sz w:val="28"/>
          <w:szCs w:val="28"/>
        </w:rPr>
        <w:t xml:space="preserve"> сельсовета Краснозерского района Новосибирской области №54 от 30.03.2012 «Об утверждении положения об оплате труда работников, замещающих должности, не являющиеся должностями муниципальной службы в администрации </w:t>
      </w:r>
      <w:proofErr w:type="spellStart"/>
      <w:r w:rsidRPr="00CD7D89">
        <w:rPr>
          <w:sz w:val="28"/>
          <w:szCs w:val="28"/>
        </w:rPr>
        <w:t>Половинского</w:t>
      </w:r>
      <w:proofErr w:type="spellEnd"/>
      <w:r w:rsidRPr="00CD7D8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» считать утратившим силу.</w:t>
      </w:r>
      <w:r w:rsidRPr="00CD7D89">
        <w:rPr>
          <w:sz w:val="28"/>
          <w:szCs w:val="28"/>
        </w:rPr>
        <w:t xml:space="preserve"> </w:t>
      </w:r>
    </w:p>
    <w:p w:rsidR="00BC0250" w:rsidRDefault="00BC0250" w:rsidP="00BC0250">
      <w:pPr>
        <w:pStyle w:val="ConsPlusNormal"/>
        <w:widowControl/>
        <w:numPr>
          <w:ilvl w:val="0"/>
          <w:numId w:val="1"/>
        </w:numPr>
        <w:outlineLvl w:val="1"/>
        <w:rPr>
          <w:rFonts w:ascii="Times New Roman" w:hAnsi="Times New Roman" w:cs="Times New Roman"/>
          <w:sz w:val="28"/>
          <w:szCs w:val="28"/>
        </w:rPr>
      </w:pPr>
      <w:r w:rsidRPr="003618FA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«Бюллетень органов местного самоуправления </w:t>
      </w:r>
      <w:proofErr w:type="spellStart"/>
      <w:r w:rsidRPr="003618FA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3618FA"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BC0250" w:rsidRPr="003618FA" w:rsidRDefault="00BC0250" w:rsidP="00BC0250">
      <w:pPr>
        <w:pStyle w:val="ConsPlusNormal"/>
        <w:widowControl/>
        <w:numPr>
          <w:ilvl w:val="0"/>
          <w:numId w:val="1"/>
        </w:numPr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BC0250" w:rsidRPr="003618FA" w:rsidRDefault="00BC0250" w:rsidP="00BC0250">
      <w:pPr>
        <w:ind w:left="360"/>
        <w:rPr>
          <w:sz w:val="28"/>
          <w:szCs w:val="28"/>
        </w:rPr>
      </w:pPr>
    </w:p>
    <w:p w:rsidR="00BC0250" w:rsidRDefault="00BC0250" w:rsidP="00BC0250">
      <w:pPr>
        <w:rPr>
          <w:sz w:val="28"/>
          <w:szCs w:val="28"/>
        </w:rPr>
      </w:pPr>
    </w:p>
    <w:p w:rsidR="00BC0250" w:rsidRDefault="00BC0250" w:rsidP="00BC0250">
      <w:pPr>
        <w:rPr>
          <w:sz w:val="28"/>
          <w:szCs w:val="28"/>
        </w:rPr>
      </w:pPr>
    </w:p>
    <w:p w:rsidR="00BC0250" w:rsidRDefault="00BC0250" w:rsidP="00BC025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Половинского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BC0250" w:rsidRDefault="00BC0250" w:rsidP="00BC0250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BC0250" w:rsidRDefault="00BC0250" w:rsidP="00BC0250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</w:t>
      </w:r>
      <w:proofErr w:type="spellStart"/>
      <w:r>
        <w:rPr>
          <w:sz w:val="28"/>
          <w:szCs w:val="28"/>
        </w:rPr>
        <w:t>Е.А.Дронова</w:t>
      </w:r>
      <w:proofErr w:type="spellEnd"/>
    </w:p>
    <w:p w:rsidR="00BC0250" w:rsidRDefault="00BC0250" w:rsidP="00BC0250">
      <w:pPr>
        <w:rPr>
          <w:sz w:val="28"/>
          <w:szCs w:val="28"/>
        </w:rPr>
      </w:pPr>
    </w:p>
    <w:p w:rsidR="00BC0250" w:rsidRDefault="00BC0250" w:rsidP="00BC0250">
      <w:pPr>
        <w:rPr>
          <w:sz w:val="28"/>
          <w:szCs w:val="28"/>
        </w:rPr>
      </w:pPr>
    </w:p>
    <w:p w:rsidR="00BC0250" w:rsidRDefault="00BC0250" w:rsidP="00BC0250">
      <w:pPr>
        <w:rPr>
          <w:sz w:val="20"/>
          <w:szCs w:val="20"/>
        </w:rPr>
      </w:pPr>
    </w:p>
    <w:p w:rsidR="00BC0250" w:rsidRDefault="00BC0250" w:rsidP="00BC0250">
      <w:pPr>
        <w:rPr>
          <w:sz w:val="20"/>
          <w:szCs w:val="20"/>
        </w:rPr>
      </w:pPr>
    </w:p>
    <w:p w:rsidR="00BC0250" w:rsidRDefault="00BC0250" w:rsidP="00BC025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В.Г.Крейс</w:t>
      </w:r>
      <w:proofErr w:type="spellEnd"/>
    </w:p>
    <w:p w:rsidR="009C34A9" w:rsidRPr="00F62AC0" w:rsidRDefault="00BC0250">
      <w:pPr>
        <w:rPr>
          <w:sz w:val="20"/>
          <w:szCs w:val="20"/>
        </w:rPr>
      </w:pPr>
      <w:r>
        <w:rPr>
          <w:sz w:val="20"/>
          <w:szCs w:val="20"/>
        </w:rPr>
        <w:t>69-112</w:t>
      </w:r>
      <w:bookmarkStart w:id="0" w:name="_GoBack"/>
      <w:bookmarkEnd w:id="0"/>
    </w:p>
    <w:sectPr w:rsidR="009C34A9" w:rsidRPr="00F62AC0" w:rsidSect="00745D78">
      <w:pgSz w:w="11906" w:h="16838"/>
      <w:pgMar w:top="113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D47F2"/>
    <w:multiLevelType w:val="hybridMultilevel"/>
    <w:tmpl w:val="C5E2E518"/>
    <w:lvl w:ilvl="0" w:tplc="8BF81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0250"/>
    <w:rsid w:val="009C34A9"/>
    <w:rsid w:val="00BC0250"/>
    <w:rsid w:val="00F6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C02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BC02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C5D56-3D24-4F70-821F-3E86B652F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1539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2</cp:revision>
  <dcterms:created xsi:type="dcterms:W3CDTF">2023-08-15T09:03:00Z</dcterms:created>
  <dcterms:modified xsi:type="dcterms:W3CDTF">2023-08-22T05:53:00Z</dcterms:modified>
</cp:coreProperties>
</file>