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836" w:rsidRPr="00AA3A8E" w:rsidRDefault="009B3E07" w:rsidP="00875A99">
      <w:pPr>
        <w:ind w:right="-1843"/>
        <w:rPr>
          <w:b/>
          <w:i/>
          <w:sz w:val="48"/>
          <w:szCs w:val="48"/>
        </w:rPr>
      </w:pPr>
      <w:r>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8.5pt;height:41.25pt">
            <v:shadow on="t" opacity="52429f"/>
            <v:textpath style="font-family:&quot;Arial&quot;;font-style:italic;v-text-kern:t" trim="t" fitpath="t" string="Бюллетень    "/>
          </v:shape>
        </w:pict>
      </w:r>
      <w:r w:rsidR="00C00836" w:rsidRPr="00AA3A8E">
        <w:rPr>
          <w:b/>
          <w:i/>
          <w:sz w:val="48"/>
          <w:szCs w:val="48"/>
        </w:rPr>
        <w:t>органов местного</w:t>
      </w:r>
    </w:p>
    <w:p w:rsidR="00C00836" w:rsidRPr="00AA3A8E" w:rsidRDefault="00C00836" w:rsidP="00875A99">
      <w:pPr>
        <w:ind w:right="-1843"/>
        <w:rPr>
          <w:b/>
          <w:i/>
          <w:sz w:val="48"/>
          <w:szCs w:val="48"/>
        </w:rPr>
      </w:pPr>
      <w:r w:rsidRPr="00AA3A8E">
        <w:rPr>
          <w:b/>
          <w:i/>
          <w:sz w:val="48"/>
          <w:szCs w:val="48"/>
        </w:rPr>
        <w:t xml:space="preserve">самоуправления Половинского сельсовета </w:t>
      </w:r>
    </w:p>
    <w:p w:rsidR="00C00836" w:rsidRPr="00AA3A8E" w:rsidRDefault="00C00836" w:rsidP="00875A99">
      <w:pPr>
        <w:pBdr>
          <w:bottom w:val="double" w:sz="6" w:space="1" w:color="auto"/>
        </w:pBdr>
        <w:tabs>
          <w:tab w:val="right" w:pos="9355"/>
        </w:tabs>
        <w:ind w:right="-1843"/>
        <w:rPr>
          <w:b/>
          <w:i/>
          <w:sz w:val="48"/>
          <w:szCs w:val="48"/>
        </w:rPr>
      </w:pPr>
      <w:r>
        <w:rPr>
          <w:b/>
          <w:i/>
          <w:sz w:val="48"/>
          <w:szCs w:val="48"/>
        </w:rPr>
        <w:t>№ 17 от 14.04.2025</w:t>
      </w:r>
      <w:r w:rsidRPr="00AA3A8E">
        <w:rPr>
          <w:b/>
          <w:i/>
          <w:sz w:val="48"/>
          <w:szCs w:val="48"/>
        </w:rPr>
        <w:t xml:space="preserve"> год</w:t>
      </w:r>
    </w:p>
    <w:p w:rsidR="00C00836" w:rsidRDefault="00C00836" w:rsidP="00875A99">
      <w:pPr>
        <w:ind w:right="-1843"/>
      </w:pPr>
    </w:p>
    <w:p w:rsidR="00C00836" w:rsidRPr="00C00836" w:rsidRDefault="00C00836" w:rsidP="00875A99">
      <w:pPr>
        <w:ind w:right="-1843"/>
        <w:jc w:val="center"/>
        <w:rPr>
          <w:rFonts w:eastAsia="Calibri"/>
          <w:sz w:val="28"/>
          <w:szCs w:val="28"/>
          <w:lang w:eastAsia="en-US"/>
        </w:rPr>
      </w:pPr>
      <w:r w:rsidRPr="00C00836">
        <w:rPr>
          <w:rFonts w:eastAsia="Calibri"/>
          <w:sz w:val="28"/>
          <w:szCs w:val="28"/>
          <w:lang w:eastAsia="en-US"/>
        </w:rPr>
        <w:t>АДМИНИСТРАЦИЯ ПОЛОВИНСКОГО СЕЛЬСОВЕТА</w:t>
      </w:r>
    </w:p>
    <w:p w:rsidR="00C00836" w:rsidRPr="00C00836" w:rsidRDefault="00C00836" w:rsidP="00875A99">
      <w:pPr>
        <w:ind w:right="-1843"/>
        <w:jc w:val="center"/>
        <w:rPr>
          <w:rFonts w:eastAsia="Calibri"/>
          <w:sz w:val="28"/>
          <w:szCs w:val="28"/>
          <w:lang w:eastAsia="en-US"/>
        </w:rPr>
      </w:pPr>
      <w:r w:rsidRPr="00C00836">
        <w:rPr>
          <w:rFonts w:eastAsia="Calibri"/>
          <w:sz w:val="28"/>
          <w:szCs w:val="28"/>
          <w:lang w:eastAsia="en-US"/>
        </w:rPr>
        <w:t>КРАСНОЗЕРСКОГО РАЙОНА НОВОСИБИРСКОЙ ОБЛАСТИ</w:t>
      </w:r>
    </w:p>
    <w:p w:rsidR="00C00836" w:rsidRPr="00C00836" w:rsidRDefault="00C00836" w:rsidP="00875A99">
      <w:pPr>
        <w:ind w:right="-1843"/>
        <w:jc w:val="center"/>
        <w:rPr>
          <w:rFonts w:eastAsia="Calibri"/>
          <w:sz w:val="28"/>
          <w:szCs w:val="28"/>
          <w:lang w:eastAsia="en-US"/>
        </w:rPr>
      </w:pPr>
    </w:p>
    <w:p w:rsidR="00C00836" w:rsidRPr="00C00836" w:rsidRDefault="00C00836" w:rsidP="00875A99">
      <w:pPr>
        <w:ind w:right="-1843"/>
        <w:jc w:val="center"/>
        <w:rPr>
          <w:rFonts w:eastAsia="Calibri"/>
          <w:sz w:val="28"/>
          <w:szCs w:val="28"/>
          <w:lang w:eastAsia="en-US"/>
        </w:rPr>
      </w:pPr>
    </w:p>
    <w:p w:rsidR="00C00836" w:rsidRPr="00C00836" w:rsidRDefault="00C00836" w:rsidP="00875A99">
      <w:pPr>
        <w:ind w:right="-1843"/>
        <w:jc w:val="center"/>
        <w:rPr>
          <w:rFonts w:eastAsia="Calibri"/>
          <w:sz w:val="28"/>
          <w:szCs w:val="28"/>
          <w:lang w:eastAsia="en-US"/>
        </w:rPr>
      </w:pPr>
      <w:r w:rsidRPr="00C00836">
        <w:rPr>
          <w:rFonts w:eastAsia="Calibri"/>
          <w:sz w:val="28"/>
          <w:szCs w:val="28"/>
          <w:lang w:eastAsia="en-US"/>
        </w:rPr>
        <w:t>ПОСТАНОВЛЕНИЕ</w:t>
      </w:r>
    </w:p>
    <w:p w:rsidR="00C00836" w:rsidRPr="00C00836" w:rsidRDefault="00C00836" w:rsidP="00875A99">
      <w:pPr>
        <w:ind w:right="-1843"/>
        <w:jc w:val="center"/>
        <w:rPr>
          <w:rFonts w:eastAsia="Calibri"/>
          <w:b/>
          <w:sz w:val="28"/>
          <w:szCs w:val="28"/>
          <w:lang w:eastAsia="en-US"/>
        </w:rPr>
      </w:pPr>
    </w:p>
    <w:p w:rsidR="00C00836" w:rsidRPr="00C00836" w:rsidRDefault="00C00836" w:rsidP="00875A99">
      <w:pPr>
        <w:ind w:right="-1843"/>
        <w:jc w:val="center"/>
        <w:rPr>
          <w:rFonts w:eastAsia="Calibri"/>
          <w:b/>
          <w:sz w:val="28"/>
          <w:szCs w:val="28"/>
          <w:lang w:eastAsia="en-US"/>
        </w:rPr>
      </w:pPr>
    </w:p>
    <w:p w:rsidR="00C00836" w:rsidRPr="00C00836" w:rsidRDefault="00C00836" w:rsidP="00875A99">
      <w:pPr>
        <w:ind w:right="-1843"/>
        <w:jc w:val="both"/>
        <w:rPr>
          <w:rFonts w:eastAsia="Calibri"/>
          <w:sz w:val="28"/>
          <w:szCs w:val="28"/>
          <w:lang w:eastAsia="en-US"/>
        </w:rPr>
      </w:pPr>
      <w:r w:rsidRPr="00C00836">
        <w:rPr>
          <w:rFonts w:eastAsia="Calibri"/>
          <w:sz w:val="28"/>
          <w:szCs w:val="28"/>
          <w:lang w:eastAsia="en-US"/>
        </w:rPr>
        <w:t xml:space="preserve">От 11.04.2025                            с. </w:t>
      </w:r>
      <w:proofErr w:type="gramStart"/>
      <w:r w:rsidRPr="00C00836">
        <w:rPr>
          <w:rFonts w:eastAsia="Calibri"/>
          <w:sz w:val="28"/>
          <w:szCs w:val="28"/>
          <w:lang w:eastAsia="en-US"/>
        </w:rPr>
        <w:t>Половинное</w:t>
      </w:r>
      <w:proofErr w:type="gramEnd"/>
      <w:r w:rsidRPr="00C00836">
        <w:rPr>
          <w:rFonts w:eastAsia="Calibri"/>
          <w:sz w:val="28"/>
          <w:szCs w:val="28"/>
          <w:lang w:eastAsia="en-US"/>
        </w:rPr>
        <w:t xml:space="preserve">                                     № 62</w:t>
      </w:r>
    </w:p>
    <w:p w:rsidR="0082540F" w:rsidRDefault="0082540F" w:rsidP="00875A99">
      <w:pPr>
        <w:ind w:right="-1843" w:firstLine="567"/>
        <w:jc w:val="center"/>
        <w:rPr>
          <w:rFonts w:eastAsia="Calibri"/>
          <w:sz w:val="28"/>
          <w:szCs w:val="28"/>
          <w:lang w:eastAsia="en-US"/>
        </w:rPr>
      </w:pPr>
    </w:p>
    <w:p w:rsidR="00C00836" w:rsidRPr="00C00836" w:rsidRDefault="00C00836" w:rsidP="0082540F">
      <w:pPr>
        <w:contextualSpacing/>
        <w:jc w:val="center"/>
        <w:rPr>
          <w:rFonts w:eastAsia="Calibri"/>
          <w:sz w:val="28"/>
          <w:szCs w:val="28"/>
          <w:lang w:eastAsia="en-US"/>
        </w:rPr>
      </w:pPr>
      <w:r w:rsidRPr="00C00836">
        <w:rPr>
          <w:rFonts w:eastAsia="Calibri"/>
          <w:sz w:val="28"/>
          <w:szCs w:val="28"/>
          <w:lang w:eastAsia="en-US"/>
        </w:rPr>
        <w:t xml:space="preserve">О внесении изменений в постановление администрации Половинского сельсовета Краснозерского района Новосибирской области от 12.08.2024       № 64 "Об утверждении Порядка предоставления субсидии из бюджета Половинского сельсовета Краснозерского района Новосибирской области на погашение задолженности для завершения процедуры ликвидации муниципальных предприятий, учредителями которых </w:t>
      </w:r>
      <w:r w:rsidRPr="00C00836">
        <w:rPr>
          <w:rFonts w:eastAsia="Calibri"/>
          <w:bCs/>
          <w:color w:val="000000"/>
          <w:sz w:val="28"/>
          <w:szCs w:val="28"/>
          <w:lang w:eastAsia="en-US"/>
        </w:rPr>
        <w:t>является орган местного </w:t>
      </w:r>
      <w:proofErr w:type="spellStart"/>
      <w:r w:rsidRPr="00C00836">
        <w:rPr>
          <w:rFonts w:eastAsia="Calibri"/>
          <w:bCs/>
          <w:color w:val="000000"/>
          <w:sz w:val="28"/>
          <w:szCs w:val="28"/>
          <w:lang w:eastAsia="en-US"/>
        </w:rPr>
        <w:t>самоуправления</w:t>
      </w:r>
      <w:r w:rsidRPr="00C00836">
        <w:rPr>
          <w:rFonts w:eastAsia="Calibri"/>
          <w:sz w:val="28"/>
          <w:szCs w:val="28"/>
          <w:lang w:eastAsia="en-US"/>
        </w:rPr>
        <w:t>Половинский</w:t>
      </w:r>
      <w:proofErr w:type="spellEnd"/>
      <w:r w:rsidRPr="00C00836">
        <w:rPr>
          <w:rFonts w:eastAsia="Calibri"/>
          <w:sz w:val="28"/>
          <w:szCs w:val="28"/>
          <w:lang w:eastAsia="en-US"/>
        </w:rPr>
        <w:t xml:space="preserve"> сельсовет Краснозерского района Новосибирской област</w:t>
      </w:r>
      <w:r w:rsidRPr="00C00836">
        <w:rPr>
          <w:rFonts w:eastAsia="Calibri"/>
          <w:bCs/>
          <w:sz w:val="28"/>
          <w:szCs w:val="28"/>
          <w:lang w:eastAsia="en-US"/>
        </w:rPr>
        <w:t>и</w:t>
      </w:r>
      <w:r w:rsidRPr="00C00836">
        <w:rPr>
          <w:rFonts w:eastAsia="Calibri"/>
          <w:sz w:val="28"/>
          <w:szCs w:val="28"/>
          <w:lang w:eastAsia="en-US"/>
        </w:rPr>
        <w:t>"</w:t>
      </w:r>
    </w:p>
    <w:p w:rsidR="00C00836" w:rsidRPr="00C00836" w:rsidRDefault="00C00836" w:rsidP="0082540F">
      <w:pPr>
        <w:contextualSpacing/>
        <w:jc w:val="center"/>
        <w:rPr>
          <w:rFonts w:eastAsia="Calibri"/>
          <w:sz w:val="28"/>
          <w:szCs w:val="28"/>
          <w:lang w:eastAsia="en-US"/>
        </w:rPr>
      </w:pPr>
    </w:p>
    <w:p w:rsidR="00C00836" w:rsidRPr="00C00836" w:rsidRDefault="00C00836" w:rsidP="0082540F">
      <w:pPr>
        <w:ind w:firstLine="567"/>
        <w:jc w:val="both"/>
        <w:rPr>
          <w:rFonts w:eastAsia="Calibri"/>
          <w:sz w:val="28"/>
          <w:szCs w:val="28"/>
          <w:lang w:eastAsia="en-US"/>
        </w:rPr>
      </w:pPr>
    </w:p>
    <w:p w:rsidR="00C00836" w:rsidRPr="00C00836" w:rsidRDefault="00C00836" w:rsidP="0082540F">
      <w:pPr>
        <w:ind w:firstLine="709"/>
        <w:jc w:val="both"/>
        <w:rPr>
          <w:rFonts w:eastAsia="Calibri"/>
          <w:sz w:val="28"/>
          <w:szCs w:val="28"/>
          <w:lang w:eastAsia="en-US"/>
        </w:rPr>
      </w:pPr>
      <w:r w:rsidRPr="00C00836">
        <w:rPr>
          <w:rFonts w:eastAsia="Calibri"/>
          <w:sz w:val="28"/>
          <w:szCs w:val="28"/>
          <w:lang w:eastAsia="en-US"/>
        </w:rPr>
        <w:t>В соответствии с Федеральным законом от 06.10.2003 № 131-ФЗ «Об общих принципах организации местного самоуправления в Российской Федерации», администрация Половинского сельсовета Краснозерского района Новосибирской области</w:t>
      </w:r>
    </w:p>
    <w:p w:rsidR="00875A99" w:rsidRDefault="00C00836" w:rsidP="0082540F">
      <w:pPr>
        <w:ind w:firstLine="709"/>
        <w:jc w:val="both"/>
        <w:rPr>
          <w:rFonts w:eastAsia="Calibri"/>
          <w:sz w:val="28"/>
          <w:szCs w:val="28"/>
          <w:lang w:eastAsia="en-US"/>
        </w:rPr>
      </w:pPr>
      <w:r w:rsidRPr="00C00836">
        <w:rPr>
          <w:rFonts w:eastAsia="Calibri"/>
          <w:sz w:val="28"/>
          <w:szCs w:val="28"/>
          <w:lang w:eastAsia="en-US"/>
        </w:rPr>
        <w:t>ПОСТАНОВЛЯЕТ:</w:t>
      </w:r>
    </w:p>
    <w:p w:rsidR="00875A99" w:rsidRDefault="00875A99" w:rsidP="0082540F">
      <w:pPr>
        <w:ind w:firstLine="709"/>
        <w:jc w:val="both"/>
        <w:rPr>
          <w:rFonts w:eastAsia="Calibri"/>
          <w:sz w:val="28"/>
          <w:szCs w:val="28"/>
          <w:lang w:eastAsia="en-US"/>
        </w:rPr>
      </w:pPr>
      <w:r>
        <w:rPr>
          <w:rFonts w:eastAsia="Calibri"/>
          <w:sz w:val="28"/>
          <w:szCs w:val="28"/>
          <w:lang w:eastAsia="en-US"/>
        </w:rPr>
        <w:t>1.</w:t>
      </w:r>
      <w:r w:rsidR="00C00836" w:rsidRPr="00C00836">
        <w:rPr>
          <w:rFonts w:eastAsia="Calibri"/>
          <w:sz w:val="28"/>
          <w:szCs w:val="28"/>
          <w:lang w:eastAsia="en-US"/>
        </w:rPr>
        <w:t xml:space="preserve">Внести в постановление администрации Половинского сельсовета Краснозерского района Новосибирской области от 12.08.2024       № 64 "Об утверждении Порядка предоставления субсидии из бюджета Половинского сельсовета Краснозерского района Новосибирской области на погашение задолженности для завершения процедуры ликвидации муниципальных предприятий, учредителями которых </w:t>
      </w:r>
      <w:r w:rsidR="00C00836" w:rsidRPr="00C00836">
        <w:rPr>
          <w:rFonts w:eastAsia="Calibri"/>
          <w:bCs/>
          <w:color w:val="000000"/>
          <w:sz w:val="28"/>
          <w:szCs w:val="28"/>
          <w:lang w:eastAsia="en-US"/>
        </w:rPr>
        <w:t>является орган местного </w:t>
      </w:r>
      <w:proofErr w:type="spellStart"/>
      <w:r w:rsidR="00C00836" w:rsidRPr="00C00836">
        <w:rPr>
          <w:rFonts w:eastAsia="Calibri"/>
          <w:bCs/>
          <w:color w:val="000000"/>
          <w:sz w:val="28"/>
          <w:szCs w:val="28"/>
          <w:lang w:eastAsia="en-US"/>
        </w:rPr>
        <w:t>самоуправления</w:t>
      </w:r>
      <w:r w:rsidR="00C00836" w:rsidRPr="00C00836">
        <w:rPr>
          <w:rFonts w:eastAsia="Calibri"/>
          <w:sz w:val="28"/>
          <w:szCs w:val="28"/>
          <w:lang w:eastAsia="en-US"/>
        </w:rPr>
        <w:t>Половинский</w:t>
      </w:r>
      <w:proofErr w:type="spellEnd"/>
      <w:r w:rsidR="00C00836" w:rsidRPr="00C00836">
        <w:rPr>
          <w:rFonts w:eastAsia="Calibri"/>
          <w:sz w:val="28"/>
          <w:szCs w:val="28"/>
          <w:lang w:eastAsia="en-US"/>
        </w:rPr>
        <w:t xml:space="preserve"> сельсовет Краснозерского района Новосибирской област</w:t>
      </w:r>
      <w:r w:rsidR="00C00836" w:rsidRPr="00C00836">
        <w:rPr>
          <w:rFonts w:eastAsia="Calibri"/>
          <w:bCs/>
          <w:sz w:val="28"/>
          <w:szCs w:val="28"/>
          <w:lang w:eastAsia="en-US"/>
        </w:rPr>
        <w:t>и</w:t>
      </w:r>
      <w:r w:rsidR="00C00836" w:rsidRPr="00C00836">
        <w:rPr>
          <w:rFonts w:eastAsia="Calibri"/>
          <w:sz w:val="28"/>
          <w:szCs w:val="28"/>
          <w:lang w:eastAsia="en-US"/>
        </w:rPr>
        <w:t>" следующие изменения:</w:t>
      </w:r>
    </w:p>
    <w:p w:rsidR="00875A99" w:rsidRDefault="00875A99" w:rsidP="0082540F">
      <w:pPr>
        <w:ind w:firstLine="709"/>
        <w:jc w:val="both"/>
        <w:rPr>
          <w:rFonts w:eastAsia="Calibri"/>
          <w:sz w:val="28"/>
          <w:szCs w:val="28"/>
          <w:lang w:eastAsia="en-US"/>
        </w:rPr>
      </w:pPr>
      <w:r>
        <w:rPr>
          <w:rFonts w:eastAsia="Calibri"/>
          <w:sz w:val="28"/>
          <w:szCs w:val="28"/>
          <w:lang w:eastAsia="en-US"/>
        </w:rPr>
        <w:t>1.1</w:t>
      </w:r>
      <w:proofErr w:type="gramStart"/>
      <w:r>
        <w:rPr>
          <w:rFonts w:eastAsia="Calibri"/>
          <w:sz w:val="28"/>
          <w:szCs w:val="28"/>
          <w:lang w:eastAsia="en-US"/>
        </w:rPr>
        <w:t xml:space="preserve"> </w:t>
      </w:r>
      <w:r w:rsidR="00C00836" w:rsidRPr="00C00836">
        <w:rPr>
          <w:rFonts w:eastAsia="Calibri"/>
          <w:sz w:val="28"/>
          <w:szCs w:val="28"/>
          <w:lang w:eastAsia="en-US"/>
        </w:rPr>
        <w:t>В</w:t>
      </w:r>
      <w:proofErr w:type="gramEnd"/>
      <w:r w:rsidR="00C00836" w:rsidRPr="00C00836">
        <w:rPr>
          <w:rFonts w:eastAsia="Calibri"/>
          <w:sz w:val="28"/>
          <w:szCs w:val="28"/>
          <w:lang w:eastAsia="en-US"/>
        </w:rPr>
        <w:t xml:space="preserve"> наименовании слова "</w:t>
      </w:r>
      <w:r w:rsidR="00C00836" w:rsidRPr="00C00836">
        <w:rPr>
          <w:rFonts w:eastAsia="Calibri"/>
          <w:bCs/>
          <w:color w:val="000000"/>
          <w:sz w:val="28"/>
          <w:szCs w:val="28"/>
          <w:lang w:eastAsia="en-US"/>
        </w:rPr>
        <w:t xml:space="preserve"> орган местного самоуправления" - исключить</w:t>
      </w:r>
      <w:r w:rsidR="00C00836" w:rsidRPr="00C00836">
        <w:rPr>
          <w:rFonts w:eastAsia="Calibri"/>
          <w:sz w:val="28"/>
          <w:szCs w:val="28"/>
          <w:lang w:eastAsia="en-US"/>
        </w:rPr>
        <w:t>;</w:t>
      </w:r>
    </w:p>
    <w:p w:rsidR="00875A99" w:rsidRDefault="00875A99" w:rsidP="0082540F">
      <w:pPr>
        <w:ind w:firstLine="709"/>
        <w:jc w:val="both"/>
        <w:rPr>
          <w:rFonts w:eastAsia="Calibri"/>
          <w:sz w:val="28"/>
          <w:szCs w:val="28"/>
          <w:lang w:eastAsia="en-US"/>
        </w:rPr>
      </w:pPr>
      <w:r>
        <w:rPr>
          <w:rFonts w:eastAsia="Calibri"/>
          <w:sz w:val="28"/>
          <w:szCs w:val="28"/>
          <w:lang w:eastAsia="en-US"/>
        </w:rPr>
        <w:t>1.2</w:t>
      </w:r>
      <w:proofErr w:type="gramStart"/>
      <w:r>
        <w:rPr>
          <w:rFonts w:eastAsia="Calibri"/>
          <w:sz w:val="28"/>
          <w:szCs w:val="28"/>
          <w:lang w:eastAsia="en-US"/>
        </w:rPr>
        <w:t xml:space="preserve"> </w:t>
      </w:r>
      <w:r w:rsidR="00C00836" w:rsidRPr="00C00836">
        <w:rPr>
          <w:rFonts w:eastAsia="Calibri"/>
          <w:sz w:val="28"/>
          <w:szCs w:val="28"/>
          <w:lang w:eastAsia="en-US"/>
        </w:rPr>
        <w:t>В</w:t>
      </w:r>
      <w:proofErr w:type="gramEnd"/>
      <w:r w:rsidR="00C00836" w:rsidRPr="00C00836">
        <w:rPr>
          <w:rFonts w:eastAsia="Calibri"/>
          <w:sz w:val="28"/>
          <w:szCs w:val="28"/>
          <w:lang w:eastAsia="en-US"/>
        </w:rPr>
        <w:t xml:space="preserve"> пункте 1 слова "</w:t>
      </w:r>
      <w:r w:rsidR="00C00836" w:rsidRPr="00C00836">
        <w:rPr>
          <w:rFonts w:eastAsia="Calibri"/>
          <w:bCs/>
          <w:color w:val="000000"/>
          <w:sz w:val="28"/>
          <w:szCs w:val="28"/>
          <w:lang w:eastAsia="en-US"/>
        </w:rPr>
        <w:t xml:space="preserve"> орган местного самоуправления" - исключить</w:t>
      </w:r>
      <w:r w:rsidR="00C00836" w:rsidRPr="00C00836">
        <w:rPr>
          <w:rFonts w:eastAsia="Calibri"/>
          <w:sz w:val="28"/>
          <w:szCs w:val="28"/>
          <w:lang w:eastAsia="en-US"/>
        </w:rPr>
        <w:t>;</w:t>
      </w:r>
    </w:p>
    <w:p w:rsidR="00875A99" w:rsidRDefault="00875A99" w:rsidP="0082540F">
      <w:pPr>
        <w:ind w:firstLine="709"/>
        <w:jc w:val="both"/>
        <w:rPr>
          <w:rFonts w:eastAsia="Calibri"/>
          <w:sz w:val="28"/>
          <w:szCs w:val="28"/>
          <w:lang w:eastAsia="en-US"/>
        </w:rPr>
      </w:pPr>
      <w:r>
        <w:rPr>
          <w:rFonts w:eastAsia="Calibri"/>
          <w:sz w:val="28"/>
          <w:szCs w:val="28"/>
          <w:lang w:eastAsia="en-US"/>
        </w:rPr>
        <w:t>1.3</w:t>
      </w:r>
      <w:proofErr w:type="gramStart"/>
      <w:r>
        <w:rPr>
          <w:rFonts w:eastAsia="Calibri"/>
          <w:sz w:val="28"/>
          <w:szCs w:val="28"/>
          <w:lang w:eastAsia="en-US"/>
        </w:rPr>
        <w:t xml:space="preserve"> </w:t>
      </w:r>
      <w:r w:rsidR="00C00836" w:rsidRPr="00C00836">
        <w:rPr>
          <w:rFonts w:eastAsia="Calibri"/>
          <w:sz w:val="28"/>
          <w:szCs w:val="28"/>
          <w:lang w:eastAsia="en-US"/>
        </w:rPr>
        <w:t>В</w:t>
      </w:r>
      <w:proofErr w:type="gramEnd"/>
      <w:r w:rsidR="00C00836" w:rsidRPr="00C00836">
        <w:rPr>
          <w:rFonts w:eastAsia="Calibri"/>
          <w:sz w:val="28"/>
          <w:szCs w:val="28"/>
          <w:lang w:eastAsia="en-US"/>
        </w:rPr>
        <w:t xml:space="preserve"> Порядок предоставления субсидии из бюджета Половинского сельсовета Краснозерского района Новосибирской области на погашение задолженности для завершения процедуры ликвидации муниципальных предприятий, учредителями которых является орган местного самоуправления Половинский сельсовет Краснозерского района Новосибирской области:</w:t>
      </w:r>
    </w:p>
    <w:p w:rsidR="00875A99" w:rsidRDefault="00875A99" w:rsidP="0082540F">
      <w:pPr>
        <w:ind w:firstLine="709"/>
        <w:jc w:val="both"/>
        <w:rPr>
          <w:rFonts w:eastAsia="Calibri"/>
          <w:sz w:val="28"/>
          <w:szCs w:val="28"/>
          <w:lang w:eastAsia="en-US"/>
        </w:rPr>
      </w:pPr>
      <w:r>
        <w:rPr>
          <w:rFonts w:eastAsia="Calibri"/>
          <w:sz w:val="28"/>
          <w:szCs w:val="28"/>
          <w:lang w:eastAsia="en-US"/>
        </w:rPr>
        <w:lastRenderedPageBreak/>
        <w:t>1.1.1</w:t>
      </w:r>
      <w:proofErr w:type="gramStart"/>
      <w:r>
        <w:rPr>
          <w:rFonts w:eastAsia="Calibri"/>
          <w:sz w:val="28"/>
          <w:szCs w:val="28"/>
          <w:lang w:eastAsia="en-US"/>
        </w:rPr>
        <w:t xml:space="preserve"> </w:t>
      </w:r>
      <w:r w:rsidR="00C00836" w:rsidRPr="00C00836">
        <w:rPr>
          <w:rFonts w:eastAsia="Calibri"/>
          <w:color w:val="000000"/>
          <w:sz w:val="28"/>
          <w:szCs w:val="28"/>
          <w:lang w:eastAsia="en-US"/>
        </w:rPr>
        <w:t>В</w:t>
      </w:r>
      <w:proofErr w:type="gramEnd"/>
      <w:r w:rsidR="00C00836" w:rsidRPr="00C00836">
        <w:rPr>
          <w:rFonts w:eastAsia="Calibri"/>
          <w:color w:val="000000"/>
          <w:sz w:val="28"/>
          <w:szCs w:val="28"/>
          <w:lang w:eastAsia="en-US"/>
        </w:rPr>
        <w:t xml:space="preserve"> наименовании слова "</w:t>
      </w:r>
      <w:r w:rsidR="00C00836" w:rsidRPr="00C00836">
        <w:rPr>
          <w:rFonts w:eastAsia="Calibri"/>
          <w:bCs/>
          <w:color w:val="000000"/>
          <w:sz w:val="28"/>
          <w:szCs w:val="28"/>
          <w:lang w:eastAsia="en-US"/>
        </w:rPr>
        <w:t xml:space="preserve"> орган местного самоуправления" - исключить</w:t>
      </w:r>
      <w:r w:rsidR="00C00836" w:rsidRPr="00C00836">
        <w:rPr>
          <w:rFonts w:eastAsia="Calibri"/>
          <w:color w:val="000000"/>
          <w:sz w:val="28"/>
          <w:szCs w:val="28"/>
          <w:lang w:eastAsia="en-US"/>
        </w:rPr>
        <w:t>;</w:t>
      </w:r>
    </w:p>
    <w:p w:rsidR="00875A99" w:rsidRDefault="00875A99" w:rsidP="0082540F">
      <w:pPr>
        <w:ind w:firstLine="709"/>
        <w:jc w:val="both"/>
        <w:rPr>
          <w:rFonts w:eastAsia="Calibri"/>
          <w:sz w:val="28"/>
          <w:szCs w:val="28"/>
          <w:lang w:eastAsia="en-US"/>
        </w:rPr>
      </w:pPr>
      <w:r>
        <w:rPr>
          <w:rFonts w:eastAsia="Calibri"/>
          <w:sz w:val="28"/>
          <w:szCs w:val="28"/>
          <w:lang w:eastAsia="en-US"/>
        </w:rPr>
        <w:t>1.1.2</w:t>
      </w:r>
      <w:proofErr w:type="gramStart"/>
      <w:r>
        <w:rPr>
          <w:rFonts w:eastAsia="Calibri"/>
          <w:sz w:val="28"/>
          <w:szCs w:val="28"/>
          <w:lang w:eastAsia="en-US"/>
        </w:rPr>
        <w:t xml:space="preserve"> </w:t>
      </w:r>
      <w:r w:rsidR="00C00836" w:rsidRPr="00C00836">
        <w:rPr>
          <w:rFonts w:eastAsia="Calibri"/>
          <w:color w:val="000000"/>
          <w:sz w:val="28"/>
          <w:szCs w:val="28"/>
          <w:lang w:eastAsia="en-US"/>
        </w:rPr>
        <w:t>В</w:t>
      </w:r>
      <w:proofErr w:type="gramEnd"/>
      <w:r w:rsidR="00C00836" w:rsidRPr="00C00836">
        <w:rPr>
          <w:rFonts w:eastAsia="Calibri"/>
          <w:color w:val="000000"/>
          <w:sz w:val="28"/>
          <w:szCs w:val="28"/>
          <w:lang w:eastAsia="en-US"/>
        </w:rPr>
        <w:t xml:space="preserve"> пункте 1.1 слова "учредителями которых являлись органы местного самоуправления" заменить словами "является";</w:t>
      </w:r>
    </w:p>
    <w:p w:rsidR="00C00836" w:rsidRPr="00875A99" w:rsidRDefault="00875A99" w:rsidP="0082540F">
      <w:pPr>
        <w:ind w:firstLine="709"/>
        <w:contextualSpacing/>
        <w:jc w:val="both"/>
        <w:rPr>
          <w:rFonts w:eastAsia="Calibri"/>
          <w:sz w:val="28"/>
          <w:szCs w:val="28"/>
          <w:lang w:eastAsia="en-US"/>
        </w:rPr>
      </w:pPr>
      <w:r>
        <w:rPr>
          <w:rFonts w:eastAsia="Calibri"/>
          <w:sz w:val="28"/>
          <w:szCs w:val="28"/>
          <w:lang w:eastAsia="en-US"/>
        </w:rPr>
        <w:t>1.1.3</w:t>
      </w:r>
      <w:proofErr w:type="gramStart"/>
      <w:r>
        <w:rPr>
          <w:rFonts w:eastAsia="Calibri"/>
          <w:sz w:val="28"/>
          <w:szCs w:val="28"/>
          <w:lang w:eastAsia="en-US"/>
        </w:rPr>
        <w:t xml:space="preserve"> </w:t>
      </w:r>
      <w:r w:rsidR="00C00836" w:rsidRPr="00C00836">
        <w:rPr>
          <w:rFonts w:eastAsia="Calibri"/>
          <w:color w:val="000000"/>
          <w:sz w:val="28"/>
          <w:szCs w:val="28"/>
          <w:lang w:eastAsia="en-US"/>
        </w:rPr>
        <w:t>Д</w:t>
      </w:r>
      <w:proofErr w:type="gramEnd"/>
      <w:r w:rsidR="00C00836" w:rsidRPr="00C00836">
        <w:rPr>
          <w:rFonts w:eastAsia="Calibri"/>
          <w:color w:val="000000"/>
          <w:sz w:val="28"/>
          <w:szCs w:val="28"/>
          <w:lang w:eastAsia="en-US"/>
        </w:rPr>
        <w:t>ополнить пунктом 3.13. следующего содержания:</w:t>
      </w:r>
    </w:p>
    <w:p w:rsidR="00C00836" w:rsidRPr="00C00836" w:rsidRDefault="00C00836" w:rsidP="0082540F">
      <w:pPr>
        <w:shd w:val="clear" w:color="auto" w:fill="FFFFFF"/>
        <w:ind w:firstLine="567"/>
        <w:contextualSpacing/>
        <w:jc w:val="both"/>
        <w:rPr>
          <w:sz w:val="28"/>
          <w:szCs w:val="28"/>
        </w:rPr>
      </w:pPr>
      <w:r w:rsidRPr="00C00836">
        <w:rPr>
          <w:color w:val="000000"/>
          <w:sz w:val="28"/>
          <w:szCs w:val="28"/>
        </w:rPr>
        <w:t xml:space="preserve">"3.13. </w:t>
      </w:r>
      <w:r w:rsidRPr="00C00836">
        <w:rPr>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00836" w:rsidRPr="00C00836" w:rsidRDefault="00C00836" w:rsidP="0082540F">
      <w:pPr>
        <w:tabs>
          <w:tab w:val="left" w:pos="1701"/>
        </w:tabs>
        <w:ind w:firstLine="567"/>
        <w:contextualSpacing/>
        <w:jc w:val="both"/>
        <w:rPr>
          <w:rFonts w:eastAsia="Calibri"/>
          <w:sz w:val="28"/>
          <w:szCs w:val="28"/>
          <w:lang w:eastAsia="en-US"/>
        </w:rPr>
      </w:pPr>
      <w:proofErr w:type="gramStart"/>
      <w:r w:rsidRPr="00C00836">
        <w:rPr>
          <w:rFonts w:eastAsia="Calibri"/>
          <w:sz w:val="28"/>
          <w:szCs w:val="28"/>
          <w:lang w:eastAsia="en-US"/>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w:t>
      </w:r>
      <w:proofErr w:type="gramEnd"/>
      <w:r w:rsidRPr="00C00836">
        <w:rPr>
          <w:rFonts w:eastAsia="Calibri"/>
          <w:sz w:val="28"/>
          <w:szCs w:val="28"/>
          <w:lang w:eastAsia="en-US"/>
        </w:rPr>
        <w:t xml:space="preserve">, и </w:t>
      </w:r>
      <w:proofErr w:type="gramStart"/>
      <w:r w:rsidRPr="00C00836">
        <w:rPr>
          <w:rFonts w:eastAsia="Calibri"/>
          <w:sz w:val="28"/>
          <w:szCs w:val="28"/>
          <w:lang w:eastAsia="en-US"/>
        </w:rPr>
        <w:t>возврате</w:t>
      </w:r>
      <w:proofErr w:type="gramEnd"/>
      <w:r w:rsidRPr="00C00836">
        <w:rPr>
          <w:rFonts w:eastAsia="Calibri"/>
          <w:sz w:val="28"/>
          <w:szCs w:val="28"/>
          <w:lang w:eastAsia="en-US"/>
        </w:rPr>
        <w:t xml:space="preserve"> неиспользованного остатка субсидии в бюджет поселения.";</w:t>
      </w:r>
    </w:p>
    <w:p w:rsidR="00C00836" w:rsidRPr="00C00836" w:rsidRDefault="00C00836" w:rsidP="0082540F">
      <w:pPr>
        <w:tabs>
          <w:tab w:val="left" w:pos="1701"/>
        </w:tabs>
        <w:ind w:firstLine="567"/>
        <w:contextualSpacing/>
        <w:jc w:val="both"/>
        <w:rPr>
          <w:rFonts w:eastAsia="Calibri"/>
          <w:sz w:val="28"/>
          <w:szCs w:val="28"/>
          <w:lang w:eastAsia="en-US"/>
        </w:rPr>
      </w:pPr>
      <w:r w:rsidRPr="00C00836">
        <w:rPr>
          <w:rFonts w:eastAsia="Calibri"/>
          <w:sz w:val="28"/>
          <w:szCs w:val="28"/>
          <w:lang w:eastAsia="en-US"/>
        </w:rPr>
        <w:t>1.3.4. Абзац первый пункта 4.1. изложить в следующей редакции:</w:t>
      </w:r>
    </w:p>
    <w:p w:rsidR="00C00836" w:rsidRPr="00C00836" w:rsidRDefault="00C00836" w:rsidP="0082540F">
      <w:pPr>
        <w:tabs>
          <w:tab w:val="left" w:pos="1701"/>
        </w:tabs>
        <w:ind w:firstLine="567"/>
        <w:contextualSpacing/>
        <w:jc w:val="both"/>
        <w:rPr>
          <w:rFonts w:eastAsia="Calibri"/>
          <w:color w:val="000000"/>
          <w:sz w:val="28"/>
          <w:szCs w:val="28"/>
          <w:lang w:eastAsia="en-US"/>
        </w:rPr>
      </w:pPr>
      <w:r w:rsidRPr="00C00836">
        <w:rPr>
          <w:rFonts w:eastAsia="Calibri"/>
          <w:sz w:val="28"/>
          <w:szCs w:val="28"/>
          <w:lang w:eastAsia="en-US"/>
        </w:rPr>
        <w:t>"</w:t>
      </w:r>
      <w:r w:rsidRPr="00C00836">
        <w:rPr>
          <w:sz w:val="28"/>
          <w:szCs w:val="28"/>
        </w:rPr>
        <w:t xml:space="preserve"> Получатель субсидии представляет в администрацию муниципального образования отчет по форме и в срок, указанный в Соглашении (но не реже одного раза в квартал)</w:t>
      </w:r>
      <w:proofErr w:type="gramStart"/>
      <w:r w:rsidRPr="00C00836">
        <w:rPr>
          <w:sz w:val="28"/>
          <w:szCs w:val="28"/>
        </w:rPr>
        <w:t>."</w:t>
      </w:r>
      <w:proofErr w:type="gramEnd"/>
      <w:r w:rsidRPr="00C00836">
        <w:rPr>
          <w:sz w:val="28"/>
          <w:szCs w:val="28"/>
        </w:rPr>
        <w:t>.</w:t>
      </w:r>
    </w:p>
    <w:p w:rsidR="00C00836" w:rsidRPr="00C00836" w:rsidRDefault="00C00836" w:rsidP="0082540F">
      <w:pPr>
        <w:ind w:firstLine="709"/>
        <w:contextualSpacing/>
        <w:jc w:val="both"/>
        <w:rPr>
          <w:rFonts w:eastAsia="Calibri"/>
          <w:sz w:val="28"/>
          <w:szCs w:val="28"/>
          <w:lang w:eastAsia="en-US"/>
        </w:rPr>
      </w:pPr>
      <w:r w:rsidRPr="00C00836">
        <w:rPr>
          <w:rFonts w:eastAsia="Calibri"/>
          <w:color w:val="000000"/>
          <w:sz w:val="28"/>
          <w:szCs w:val="28"/>
          <w:lang w:eastAsia="en-US"/>
        </w:rPr>
        <w:t xml:space="preserve">2. </w:t>
      </w:r>
      <w:r w:rsidRPr="00C00836">
        <w:rPr>
          <w:rFonts w:eastAsia="Calibri"/>
          <w:sz w:val="28"/>
          <w:szCs w:val="28"/>
          <w:lang w:eastAsia="en-US"/>
        </w:rPr>
        <w:t xml:space="preserve">Опубликовать настоящее постановление в </w:t>
      </w:r>
      <w:r w:rsidRPr="00C00836">
        <w:rPr>
          <w:color w:val="000000"/>
          <w:sz w:val="28"/>
          <w:szCs w:val="28"/>
        </w:rPr>
        <w:t>периодическом печатном издании «</w:t>
      </w:r>
      <w:r w:rsidRPr="00C00836">
        <w:rPr>
          <w:rFonts w:eastAsia="Calibri"/>
          <w:color w:val="000000"/>
          <w:sz w:val="28"/>
          <w:szCs w:val="28"/>
          <w:lang w:eastAsia="en-US"/>
        </w:rPr>
        <w:t>Бюллетень» органов местного самоуправления Половинского сельсовета</w:t>
      </w:r>
      <w:r w:rsidRPr="00C00836">
        <w:rPr>
          <w:rFonts w:eastAsia="Calibri"/>
          <w:spacing w:val="2"/>
          <w:sz w:val="28"/>
          <w:szCs w:val="28"/>
          <w:lang w:eastAsia="en-US"/>
        </w:rPr>
        <w:t xml:space="preserve"> Краснозерского района Новосибирской области</w:t>
      </w:r>
      <w:r w:rsidRPr="00C00836">
        <w:rPr>
          <w:sz w:val="28"/>
          <w:szCs w:val="28"/>
        </w:rPr>
        <w:t xml:space="preserve"> и разместить на официальном сайте администрации Половинского сельсовета Краснозерского</w:t>
      </w:r>
      <w:r w:rsidRPr="00C00836">
        <w:rPr>
          <w:rFonts w:eastAsia="Calibri"/>
          <w:sz w:val="28"/>
          <w:szCs w:val="28"/>
          <w:lang w:eastAsia="en-US"/>
        </w:rPr>
        <w:t xml:space="preserve"> района Новосибирской области.</w:t>
      </w:r>
    </w:p>
    <w:p w:rsidR="00C00836" w:rsidRPr="00C00836" w:rsidRDefault="00C00836" w:rsidP="00875A99">
      <w:pPr>
        <w:ind w:right="-1843"/>
        <w:contextualSpacing/>
        <w:jc w:val="both"/>
        <w:rPr>
          <w:rFonts w:eastAsia="Calibri"/>
          <w:sz w:val="28"/>
          <w:szCs w:val="28"/>
          <w:lang w:eastAsia="en-US"/>
        </w:rPr>
      </w:pPr>
    </w:p>
    <w:p w:rsidR="00C00836" w:rsidRPr="00C00836" w:rsidRDefault="00C00836" w:rsidP="00875A99">
      <w:pPr>
        <w:ind w:right="-1843"/>
        <w:jc w:val="both"/>
        <w:rPr>
          <w:rFonts w:eastAsia="Calibri"/>
          <w:sz w:val="28"/>
          <w:szCs w:val="28"/>
          <w:lang w:eastAsia="en-US"/>
        </w:rPr>
      </w:pPr>
    </w:p>
    <w:p w:rsidR="00C00836" w:rsidRPr="00C00836" w:rsidRDefault="00C00836" w:rsidP="00875A99">
      <w:pPr>
        <w:ind w:right="-1843"/>
        <w:jc w:val="both"/>
        <w:rPr>
          <w:rFonts w:eastAsia="Calibri"/>
          <w:sz w:val="28"/>
          <w:szCs w:val="28"/>
          <w:lang w:eastAsia="en-US"/>
        </w:rPr>
      </w:pPr>
    </w:p>
    <w:p w:rsidR="00C00836" w:rsidRPr="00C00836" w:rsidRDefault="00C00836" w:rsidP="00875A99">
      <w:pPr>
        <w:ind w:right="-1843"/>
        <w:rPr>
          <w:rFonts w:eastAsia="Calibri"/>
          <w:sz w:val="28"/>
          <w:szCs w:val="28"/>
          <w:lang w:eastAsia="en-US"/>
        </w:rPr>
      </w:pPr>
      <w:r w:rsidRPr="00C00836">
        <w:rPr>
          <w:rFonts w:eastAsia="Calibri"/>
          <w:sz w:val="28"/>
          <w:szCs w:val="28"/>
          <w:lang w:eastAsia="en-US"/>
        </w:rPr>
        <w:t xml:space="preserve">Глава Половинского сельсовета </w:t>
      </w:r>
    </w:p>
    <w:p w:rsidR="00C00836" w:rsidRPr="00C00836" w:rsidRDefault="00C00836" w:rsidP="00875A99">
      <w:pPr>
        <w:tabs>
          <w:tab w:val="left" w:pos="3918"/>
        </w:tabs>
        <w:ind w:right="-1843"/>
        <w:jc w:val="both"/>
        <w:rPr>
          <w:rFonts w:eastAsia="Calibri"/>
          <w:sz w:val="28"/>
          <w:szCs w:val="28"/>
          <w:lang w:eastAsia="en-US"/>
        </w:rPr>
      </w:pPr>
      <w:r w:rsidRPr="00C00836">
        <w:rPr>
          <w:rFonts w:eastAsia="Calibri"/>
          <w:sz w:val="28"/>
          <w:szCs w:val="28"/>
          <w:lang w:eastAsia="en-US"/>
        </w:rPr>
        <w:t xml:space="preserve">Краснозерского района </w:t>
      </w:r>
    </w:p>
    <w:p w:rsidR="00C00836" w:rsidRPr="00C00836" w:rsidRDefault="00C00836" w:rsidP="00875A99">
      <w:pPr>
        <w:tabs>
          <w:tab w:val="left" w:pos="3918"/>
        </w:tabs>
        <w:ind w:right="-1843"/>
        <w:jc w:val="both"/>
        <w:rPr>
          <w:rFonts w:eastAsia="Calibri"/>
          <w:sz w:val="28"/>
          <w:szCs w:val="28"/>
          <w:lang w:eastAsia="en-US"/>
        </w:rPr>
      </w:pPr>
      <w:r w:rsidRPr="00C00836">
        <w:rPr>
          <w:rFonts w:eastAsia="Calibri"/>
          <w:sz w:val="28"/>
          <w:szCs w:val="28"/>
          <w:lang w:eastAsia="en-US"/>
        </w:rPr>
        <w:t>Новосибирской области                                                          Е.А. Дронова</w:t>
      </w:r>
    </w:p>
    <w:p w:rsidR="00C00836" w:rsidRPr="00C00836" w:rsidRDefault="00C00836" w:rsidP="00875A99">
      <w:pPr>
        <w:tabs>
          <w:tab w:val="left" w:pos="3918"/>
        </w:tabs>
        <w:ind w:right="-1843"/>
        <w:jc w:val="both"/>
        <w:rPr>
          <w:rFonts w:eastAsia="Calibri"/>
          <w:sz w:val="28"/>
          <w:szCs w:val="28"/>
          <w:lang w:eastAsia="en-US"/>
        </w:rPr>
      </w:pPr>
    </w:p>
    <w:p w:rsidR="00C00836" w:rsidRPr="00C00836" w:rsidRDefault="00C00836" w:rsidP="00875A99">
      <w:pPr>
        <w:tabs>
          <w:tab w:val="left" w:pos="3918"/>
        </w:tabs>
        <w:ind w:right="-1843"/>
        <w:jc w:val="both"/>
        <w:rPr>
          <w:rFonts w:eastAsia="Calibri"/>
          <w:sz w:val="20"/>
          <w:szCs w:val="20"/>
          <w:lang w:eastAsia="en-US"/>
        </w:rPr>
      </w:pPr>
    </w:p>
    <w:p w:rsidR="00C00836" w:rsidRPr="00C00836" w:rsidRDefault="00C00836" w:rsidP="00875A99">
      <w:pPr>
        <w:tabs>
          <w:tab w:val="left" w:pos="3918"/>
        </w:tabs>
        <w:ind w:right="-1843"/>
        <w:jc w:val="both"/>
        <w:rPr>
          <w:rFonts w:eastAsia="Calibri"/>
          <w:sz w:val="20"/>
          <w:szCs w:val="20"/>
          <w:lang w:eastAsia="en-US"/>
        </w:rPr>
      </w:pPr>
    </w:p>
    <w:p w:rsidR="00C00836" w:rsidRPr="00C00836" w:rsidRDefault="00C00836" w:rsidP="00875A99">
      <w:pPr>
        <w:tabs>
          <w:tab w:val="left" w:pos="3918"/>
        </w:tabs>
        <w:ind w:right="-1843"/>
        <w:jc w:val="both"/>
        <w:rPr>
          <w:rFonts w:eastAsia="Calibri"/>
          <w:sz w:val="20"/>
          <w:szCs w:val="20"/>
          <w:lang w:eastAsia="en-US"/>
        </w:rPr>
      </w:pPr>
      <w:r w:rsidRPr="00C00836">
        <w:rPr>
          <w:rFonts w:eastAsia="Calibri"/>
          <w:sz w:val="20"/>
          <w:szCs w:val="20"/>
          <w:lang w:eastAsia="en-US"/>
        </w:rPr>
        <w:t>Н.С. Плеханова</w:t>
      </w:r>
    </w:p>
    <w:p w:rsidR="00C00836" w:rsidRPr="00C00836" w:rsidRDefault="00C00836" w:rsidP="00875A99">
      <w:pPr>
        <w:tabs>
          <w:tab w:val="left" w:pos="3918"/>
        </w:tabs>
        <w:ind w:right="-1843"/>
        <w:jc w:val="both"/>
        <w:rPr>
          <w:sz w:val="20"/>
          <w:szCs w:val="20"/>
          <w:lang w:eastAsia="en-US"/>
        </w:rPr>
      </w:pPr>
      <w:r w:rsidRPr="00C00836">
        <w:rPr>
          <w:rFonts w:eastAsia="Calibri"/>
          <w:sz w:val="20"/>
          <w:szCs w:val="20"/>
          <w:lang w:eastAsia="en-US"/>
        </w:rPr>
        <w:t>69-149</w:t>
      </w:r>
    </w:p>
    <w:p w:rsidR="00073051" w:rsidRDefault="00073051" w:rsidP="00875A99">
      <w:pPr>
        <w:ind w:right="-1843"/>
      </w:pPr>
      <w:r>
        <w:t>---------------------------------------------------------------------------------------------------------------------</w:t>
      </w:r>
    </w:p>
    <w:p w:rsidR="00073051" w:rsidRPr="00073051" w:rsidRDefault="00073051" w:rsidP="00875A99">
      <w:pPr>
        <w:ind w:right="-1843"/>
      </w:pPr>
    </w:p>
    <w:p w:rsidR="00073051" w:rsidRDefault="00073051" w:rsidP="00875A99">
      <w:pPr>
        <w:ind w:right="-1843"/>
      </w:pPr>
    </w:p>
    <w:p w:rsidR="00073051" w:rsidRPr="00EA273A" w:rsidRDefault="00073051" w:rsidP="00875A99">
      <w:pPr>
        <w:ind w:right="-1843"/>
        <w:jc w:val="center"/>
        <w:rPr>
          <w:sz w:val="28"/>
          <w:szCs w:val="28"/>
        </w:rPr>
      </w:pPr>
      <w:r w:rsidRPr="00EA273A">
        <w:rPr>
          <w:sz w:val="28"/>
          <w:szCs w:val="28"/>
        </w:rPr>
        <w:t>АДМИНИСТРАЦИЯ   ПОЛОВИНСКОГО  СЕЛЬСОВЕТА</w:t>
      </w:r>
    </w:p>
    <w:p w:rsidR="00073051" w:rsidRPr="00EA273A" w:rsidRDefault="00073051" w:rsidP="00875A99">
      <w:pPr>
        <w:ind w:right="-1843"/>
        <w:jc w:val="center"/>
        <w:rPr>
          <w:sz w:val="28"/>
          <w:szCs w:val="28"/>
        </w:rPr>
      </w:pPr>
      <w:r w:rsidRPr="00EA273A">
        <w:rPr>
          <w:sz w:val="28"/>
          <w:szCs w:val="28"/>
        </w:rPr>
        <w:t>КРАСНОЗЕРСКОГО  РАЙОНА  НОВОСИБИРСКОЙ  ОБЛАСТИ</w:t>
      </w:r>
    </w:p>
    <w:p w:rsidR="00073051" w:rsidRPr="00EA273A" w:rsidRDefault="00073051" w:rsidP="00875A99">
      <w:pPr>
        <w:ind w:right="-1843"/>
        <w:jc w:val="center"/>
        <w:rPr>
          <w:sz w:val="28"/>
          <w:szCs w:val="28"/>
        </w:rPr>
      </w:pPr>
      <w:r w:rsidRPr="00EA273A">
        <w:rPr>
          <w:sz w:val="28"/>
          <w:szCs w:val="28"/>
        </w:rPr>
        <w:t xml:space="preserve">                                              </w:t>
      </w:r>
    </w:p>
    <w:p w:rsidR="00073051" w:rsidRPr="00EA273A" w:rsidRDefault="00073051" w:rsidP="00875A99">
      <w:pPr>
        <w:ind w:right="-1843"/>
        <w:jc w:val="center"/>
        <w:rPr>
          <w:sz w:val="28"/>
          <w:szCs w:val="28"/>
        </w:rPr>
      </w:pPr>
      <w:r w:rsidRPr="00EA273A">
        <w:rPr>
          <w:sz w:val="28"/>
          <w:szCs w:val="28"/>
        </w:rPr>
        <w:t>ПОСТАНОВЛЕНИЕ</w:t>
      </w:r>
    </w:p>
    <w:p w:rsidR="00073051" w:rsidRPr="00EA273A" w:rsidRDefault="00073051" w:rsidP="00875A99">
      <w:pPr>
        <w:ind w:right="-1843"/>
        <w:jc w:val="center"/>
        <w:rPr>
          <w:sz w:val="28"/>
          <w:szCs w:val="28"/>
        </w:rPr>
      </w:pPr>
    </w:p>
    <w:p w:rsidR="00073051" w:rsidRPr="00EA273A" w:rsidRDefault="00073051" w:rsidP="00875A99">
      <w:pPr>
        <w:ind w:right="-1843"/>
        <w:jc w:val="center"/>
        <w:rPr>
          <w:sz w:val="28"/>
          <w:szCs w:val="28"/>
        </w:rPr>
      </w:pPr>
      <w:r>
        <w:rPr>
          <w:sz w:val="28"/>
          <w:szCs w:val="28"/>
        </w:rPr>
        <w:lastRenderedPageBreak/>
        <w:t>о</w:t>
      </w:r>
      <w:r w:rsidRPr="00EA273A">
        <w:rPr>
          <w:sz w:val="28"/>
          <w:szCs w:val="28"/>
        </w:rPr>
        <w:t>т</w:t>
      </w:r>
      <w:r>
        <w:rPr>
          <w:sz w:val="28"/>
          <w:szCs w:val="28"/>
        </w:rPr>
        <w:t xml:space="preserve"> </w:t>
      </w:r>
      <w:r w:rsidRPr="00EA273A">
        <w:rPr>
          <w:sz w:val="28"/>
          <w:szCs w:val="28"/>
        </w:rPr>
        <w:t xml:space="preserve"> </w:t>
      </w:r>
      <w:r>
        <w:rPr>
          <w:sz w:val="28"/>
          <w:szCs w:val="28"/>
        </w:rPr>
        <w:t>09.04.2025</w:t>
      </w:r>
      <w:r w:rsidRPr="00EA273A">
        <w:rPr>
          <w:sz w:val="28"/>
          <w:szCs w:val="28"/>
        </w:rPr>
        <w:t xml:space="preserve"> года                 </w:t>
      </w:r>
      <w:r>
        <w:rPr>
          <w:sz w:val="28"/>
          <w:szCs w:val="28"/>
        </w:rPr>
        <w:t xml:space="preserve">     </w:t>
      </w:r>
      <w:r w:rsidRPr="00EA273A">
        <w:rPr>
          <w:sz w:val="28"/>
          <w:szCs w:val="28"/>
        </w:rPr>
        <w:t xml:space="preserve">  </w:t>
      </w:r>
      <w:r>
        <w:rPr>
          <w:sz w:val="28"/>
          <w:szCs w:val="28"/>
        </w:rPr>
        <w:t xml:space="preserve"> </w:t>
      </w:r>
      <w:r w:rsidRPr="00EA273A">
        <w:rPr>
          <w:sz w:val="28"/>
          <w:szCs w:val="28"/>
        </w:rPr>
        <w:t xml:space="preserve">с. </w:t>
      </w:r>
      <w:proofErr w:type="gramStart"/>
      <w:r w:rsidRPr="00EA273A">
        <w:rPr>
          <w:sz w:val="28"/>
          <w:szCs w:val="28"/>
        </w:rPr>
        <w:t>Половинное</w:t>
      </w:r>
      <w:proofErr w:type="gramEnd"/>
      <w:r w:rsidRPr="00EA273A">
        <w:rPr>
          <w:sz w:val="28"/>
          <w:szCs w:val="28"/>
        </w:rPr>
        <w:t xml:space="preserve">               </w:t>
      </w:r>
      <w:r w:rsidRPr="00EA273A">
        <w:rPr>
          <w:sz w:val="28"/>
          <w:szCs w:val="28"/>
        </w:rPr>
        <w:tab/>
      </w:r>
      <w:r w:rsidRPr="00EA273A">
        <w:rPr>
          <w:sz w:val="28"/>
          <w:szCs w:val="28"/>
        </w:rPr>
        <w:tab/>
      </w:r>
      <w:r>
        <w:rPr>
          <w:sz w:val="28"/>
          <w:szCs w:val="28"/>
        </w:rPr>
        <w:t xml:space="preserve">   </w:t>
      </w:r>
      <w:r w:rsidRPr="00EA273A">
        <w:rPr>
          <w:sz w:val="28"/>
          <w:szCs w:val="28"/>
        </w:rPr>
        <w:t xml:space="preserve">     </w:t>
      </w:r>
      <w:r>
        <w:rPr>
          <w:sz w:val="28"/>
          <w:szCs w:val="28"/>
        </w:rPr>
        <w:t xml:space="preserve">      </w:t>
      </w:r>
      <w:r w:rsidRPr="00EA273A">
        <w:rPr>
          <w:sz w:val="28"/>
          <w:szCs w:val="28"/>
        </w:rPr>
        <w:t>№</w:t>
      </w:r>
      <w:r>
        <w:rPr>
          <w:sz w:val="28"/>
          <w:szCs w:val="28"/>
        </w:rPr>
        <w:t>61</w:t>
      </w:r>
    </w:p>
    <w:p w:rsidR="00073051" w:rsidRPr="004C76D7" w:rsidRDefault="00073051" w:rsidP="00875A99">
      <w:pPr>
        <w:pStyle w:val="Style5"/>
        <w:widowControl/>
        <w:spacing w:line="240" w:lineRule="exact"/>
        <w:ind w:right="-1843"/>
        <w:jc w:val="left"/>
        <w:rPr>
          <w:color w:val="000000"/>
          <w:sz w:val="28"/>
          <w:szCs w:val="28"/>
        </w:rPr>
      </w:pPr>
    </w:p>
    <w:p w:rsidR="00073051" w:rsidRPr="004C76D7" w:rsidRDefault="00073051" w:rsidP="00875A99">
      <w:pPr>
        <w:pStyle w:val="Style5"/>
        <w:widowControl/>
        <w:spacing w:before="67"/>
        <w:ind w:right="-1843"/>
        <w:jc w:val="left"/>
        <w:rPr>
          <w:color w:val="000000"/>
          <w:sz w:val="28"/>
          <w:szCs w:val="28"/>
        </w:rPr>
      </w:pPr>
      <w:r w:rsidRPr="004C76D7">
        <w:rPr>
          <w:color w:val="000000"/>
          <w:sz w:val="28"/>
          <w:szCs w:val="28"/>
        </w:rPr>
        <w:t>Об утверждении отчета об исполнении</w:t>
      </w:r>
    </w:p>
    <w:p w:rsidR="00073051" w:rsidRDefault="00073051" w:rsidP="00875A99">
      <w:pPr>
        <w:pStyle w:val="Style5"/>
        <w:widowControl/>
        <w:ind w:right="-1843"/>
        <w:jc w:val="left"/>
        <w:rPr>
          <w:color w:val="000000"/>
          <w:sz w:val="28"/>
          <w:szCs w:val="28"/>
        </w:rPr>
      </w:pPr>
      <w:r w:rsidRPr="004C76D7">
        <w:rPr>
          <w:color w:val="000000"/>
          <w:sz w:val="28"/>
          <w:szCs w:val="28"/>
        </w:rPr>
        <w:t xml:space="preserve">бюджета </w:t>
      </w:r>
      <w:r>
        <w:rPr>
          <w:color w:val="000000"/>
          <w:sz w:val="28"/>
          <w:szCs w:val="28"/>
        </w:rPr>
        <w:t>Половинского сельсовета</w:t>
      </w:r>
      <w:r w:rsidRPr="004C76D7">
        <w:rPr>
          <w:color w:val="000000"/>
          <w:sz w:val="28"/>
          <w:szCs w:val="28"/>
        </w:rPr>
        <w:t xml:space="preserve"> </w:t>
      </w:r>
    </w:p>
    <w:p w:rsidR="00073051" w:rsidRPr="004C76D7" w:rsidRDefault="00073051" w:rsidP="00875A99">
      <w:pPr>
        <w:pStyle w:val="Style5"/>
        <w:widowControl/>
        <w:ind w:right="-1843"/>
        <w:jc w:val="left"/>
        <w:rPr>
          <w:color w:val="000000"/>
          <w:sz w:val="28"/>
          <w:szCs w:val="28"/>
        </w:rPr>
      </w:pPr>
      <w:r w:rsidRPr="004C76D7">
        <w:rPr>
          <w:color w:val="000000"/>
          <w:sz w:val="28"/>
          <w:szCs w:val="28"/>
        </w:rPr>
        <w:t>Краснозерского района Новосибирской области</w:t>
      </w:r>
    </w:p>
    <w:p w:rsidR="00073051" w:rsidRPr="004C76D7" w:rsidRDefault="00073051" w:rsidP="00875A99">
      <w:pPr>
        <w:pStyle w:val="Style5"/>
        <w:widowControl/>
        <w:ind w:right="-1843"/>
        <w:jc w:val="left"/>
        <w:rPr>
          <w:color w:val="000000"/>
          <w:sz w:val="28"/>
          <w:szCs w:val="28"/>
        </w:rPr>
      </w:pPr>
      <w:r w:rsidRPr="004C76D7">
        <w:rPr>
          <w:color w:val="000000"/>
          <w:sz w:val="28"/>
          <w:szCs w:val="28"/>
        </w:rPr>
        <w:t xml:space="preserve">за </w:t>
      </w:r>
      <w:r>
        <w:rPr>
          <w:color w:val="000000"/>
          <w:sz w:val="28"/>
          <w:szCs w:val="28"/>
        </w:rPr>
        <w:t xml:space="preserve">1 квартал 2025 </w:t>
      </w:r>
      <w:r w:rsidRPr="004C76D7">
        <w:rPr>
          <w:color w:val="000000"/>
          <w:sz w:val="28"/>
          <w:szCs w:val="28"/>
        </w:rPr>
        <w:t>года</w:t>
      </w:r>
    </w:p>
    <w:p w:rsidR="00073051" w:rsidRPr="004C76D7" w:rsidRDefault="00073051" w:rsidP="00875A99">
      <w:pPr>
        <w:pStyle w:val="Style6"/>
        <w:widowControl/>
        <w:spacing w:line="240" w:lineRule="exact"/>
        <w:ind w:right="-1843"/>
        <w:rPr>
          <w:color w:val="000000"/>
          <w:sz w:val="28"/>
          <w:szCs w:val="28"/>
        </w:rPr>
      </w:pPr>
    </w:p>
    <w:p w:rsidR="00073051" w:rsidRPr="004C76D7" w:rsidRDefault="00073051" w:rsidP="00875A99">
      <w:pPr>
        <w:pStyle w:val="Style6"/>
        <w:widowControl/>
        <w:spacing w:line="240" w:lineRule="exact"/>
        <w:ind w:right="-1843"/>
        <w:rPr>
          <w:color w:val="000000"/>
          <w:sz w:val="28"/>
          <w:szCs w:val="28"/>
        </w:rPr>
      </w:pPr>
    </w:p>
    <w:p w:rsidR="00073051" w:rsidRPr="004C76D7" w:rsidRDefault="00073051" w:rsidP="0082540F">
      <w:pPr>
        <w:pStyle w:val="Style6"/>
        <w:widowControl/>
        <w:spacing w:before="158" w:line="317" w:lineRule="exact"/>
        <w:contextualSpacing/>
        <w:rPr>
          <w:color w:val="000000"/>
          <w:sz w:val="28"/>
          <w:szCs w:val="28"/>
        </w:rPr>
      </w:pPr>
      <w:proofErr w:type="gramStart"/>
      <w:r w:rsidRPr="004C76D7">
        <w:rPr>
          <w:color w:val="000000"/>
          <w:sz w:val="28"/>
          <w:szCs w:val="28"/>
        </w:rPr>
        <w:t>В соответствии с Бюджетным Кодексом Российской Федерации, Федеральным законом 06.10.2003 года № 131-ФЗ «Об общих принципах организации местного самоупр</w:t>
      </w:r>
      <w:r>
        <w:rPr>
          <w:color w:val="000000"/>
          <w:sz w:val="28"/>
          <w:szCs w:val="28"/>
        </w:rPr>
        <w:t>авления в Российской Федерации»</w:t>
      </w:r>
      <w:r w:rsidRPr="004C76D7">
        <w:rPr>
          <w:color w:val="000000"/>
          <w:sz w:val="28"/>
          <w:szCs w:val="28"/>
        </w:rPr>
        <w:t xml:space="preserve">, Положением о бюджетном процессе в </w:t>
      </w:r>
      <w:proofErr w:type="spellStart"/>
      <w:r>
        <w:rPr>
          <w:color w:val="000000"/>
          <w:sz w:val="28"/>
          <w:szCs w:val="28"/>
        </w:rPr>
        <w:t>Половинском</w:t>
      </w:r>
      <w:proofErr w:type="spellEnd"/>
      <w:r>
        <w:rPr>
          <w:color w:val="000000"/>
          <w:sz w:val="28"/>
          <w:szCs w:val="28"/>
        </w:rPr>
        <w:t xml:space="preserve"> сельсовете </w:t>
      </w:r>
      <w:r w:rsidRPr="004C76D7">
        <w:rPr>
          <w:color w:val="000000"/>
          <w:sz w:val="28"/>
          <w:szCs w:val="28"/>
        </w:rPr>
        <w:t>Краснозерско</w:t>
      </w:r>
      <w:r>
        <w:rPr>
          <w:color w:val="000000"/>
          <w:sz w:val="28"/>
          <w:szCs w:val="28"/>
        </w:rPr>
        <w:t xml:space="preserve">го </w:t>
      </w:r>
      <w:r w:rsidRPr="004C76D7">
        <w:rPr>
          <w:color w:val="000000"/>
          <w:sz w:val="28"/>
          <w:szCs w:val="28"/>
        </w:rPr>
        <w:t>район</w:t>
      </w:r>
      <w:r>
        <w:rPr>
          <w:color w:val="000000"/>
          <w:sz w:val="28"/>
          <w:szCs w:val="28"/>
        </w:rPr>
        <w:t>а</w:t>
      </w:r>
      <w:r w:rsidRPr="004C76D7">
        <w:rPr>
          <w:color w:val="000000"/>
          <w:sz w:val="28"/>
          <w:szCs w:val="28"/>
        </w:rPr>
        <w:t xml:space="preserve"> Новосибирской области, утвержденном решением </w:t>
      </w:r>
      <w:r>
        <w:rPr>
          <w:color w:val="000000"/>
          <w:sz w:val="28"/>
          <w:szCs w:val="28"/>
        </w:rPr>
        <w:t xml:space="preserve">сорок восьмой внеочередной  </w:t>
      </w:r>
      <w:r w:rsidRPr="004C76D7">
        <w:rPr>
          <w:color w:val="000000"/>
          <w:sz w:val="28"/>
          <w:szCs w:val="28"/>
        </w:rPr>
        <w:t>сесси</w:t>
      </w:r>
      <w:r>
        <w:rPr>
          <w:color w:val="000000"/>
          <w:sz w:val="28"/>
          <w:szCs w:val="28"/>
        </w:rPr>
        <w:t>и</w:t>
      </w:r>
      <w:r w:rsidRPr="004C76D7">
        <w:rPr>
          <w:color w:val="000000"/>
          <w:sz w:val="28"/>
          <w:szCs w:val="28"/>
        </w:rPr>
        <w:t xml:space="preserve"> Совета депутатов</w:t>
      </w:r>
      <w:r>
        <w:rPr>
          <w:color w:val="000000"/>
          <w:sz w:val="28"/>
          <w:szCs w:val="28"/>
        </w:rPr>
        <w:t xml:space="preserve"> Половинского сельсовета</w:t>
      </w:r>
      <w:r w:rsidRPr="004C76D7">
        <w:rPr>
          <w:color w:val="000000"/>
          <w:sz w:val="28"/>
          <w:szCs w:val="28"/>
        </w:rPr>
        <w:t xml:space="preserve"> Краснозерского района Новосибирской области от </w:t>
      </w:r>
      <w:r>
        <w:rPr>
          <w:color w:val="000000"/>
          <w:sz w:val="28"/>
          <w:szCs w:val="28"/>
        </w:rPr>
        <w:t>21</w:t>
      </w:r>
      <w:r w:rsidRPr="004C76D7">
        <w:rPr>
          <w:color w:val="000000"/>
          <w:sz w:val="28"/>
          <w:szCs w:val="28"/>
        </w:rPr>
        <w:t>.</w:t>
      </w:r>
      <w:r>
        <w:rPr>
          <w:color w:val="000000"/>
          <w:sz w:val="28"/>
          <w:szCs w:val="28"/>
        </w:rPr>
        <w:t>07.2023</w:t>
      </w:r>
      <w:r w:rsidRPr="004C76D7">
        <w:rPr>
          <w:color w:val="000000"/>
          <w:sz w:val="28"/>
          <w:szCs w:val="28"/>
        </w:rPr>
        <w:t>г.</w:t>
      </w:r>
      <w:r>
        <w:rPr>
          <w:color w:val="000000"/>
          <w:sz w:val="28"/>
          <w:szCs w:val="28"/>
        </w:rPr>
        <w:t xml:space="preserve"> №174</w:t>
      </w:r>
      <w:r w:rsidRPr="004C76D7">
        <w:rPr>
          <w:color w:val="000000"/>
          <w:sz w:val="28"/>
          <w:szCs w:val="28"/>
        </w:rPr>
        <w:t xml:space="preserve">, руководствуясь Уставом </w:t>
      </w:r>
      <w:r>
        <w:rPr>
          <w:color w:val="000000"/>
          <w:sz w:val="28"/>
          <w:szCs w:val="28"/>
        </w:rPr>
        <w:t>Половинского сельсовета</w:t>
      </w:r>
      <w:r w:rsidRPr="004C76D7">
        <w:rPr>
          <w:color w:val="000000"/>
          <w:sz w:val="28"/>
          <w:szCs w:val="28"/>
        </w:rPr>
        <w:t xml:space="preserve"> </w:t>
      </w:r>
      <w:r>
        <w:rPr>
          <w:color w:val="000000"/>
          <w:sz w:val="28"/>
          <w:szCs w:val="28"/>
        </w:rPr>
        <w:t xml:space="preserve">Краснозерского </w:t>
      </w:r>
      <w:r w:rsidRPr="004C76D7">
        <w:rPr>
          <w:color w:val="000000"/>
          <w:sz w:val="28"/>
          <w:szCs w:val="28"/>
        </w:rPr>
        <w:t>района Новосибирской области:</w:t>
      </w:r>
      <w:proofErr w:type="gramEnd"/>
    </w:p>
    <w:p w:rsidR="00073051" w:rsidRPr="004C76D7" w:rsidRDefault="00073051" w:rsidP="0082540F">
      <w:pPr>
        <w:pStyle w:val="Style7"/>
        <w:widowControl/>
        <w:numPr>
          <w:ilvl w:val="0"/>
          <w:numId w:val="2"/>
        </w:numPr>
        <w:tabs>
          <w:tab w:val="left" w:pos="1051"/>
        </w:tabs>
        <w:spacing w:line="317" w:lineRule="exact"/>
        <w:contextualSpacing/>
        <w:rPr>
          <w:color w:val="000000"/>
          <w:sz w:val="28"/>
          <w:szCs w:val="28"/>
        </w:rPr>
      </w:pPr>
      <w:r w:rsidRPr="004C76D7">
        <w:rPr>
          <w:color w:val="000000"/>
          <w:sz w:val="28"/>
          <w:szCs w:val="28"/>
        </w:rPr>
        <w:t xml:space="preserve">Утвердить отчет об исполнении бюджета </w:t>
      </w:r>
      <w:r>
        <w:rPr>
          <w:color w:val="000000"/>
          <w:sz w:val="28"/>
          <w:szCs w:val="28"/>
        </w:rPr>
        <w:t>Половинского сельсовета</w:t>
      </w:r>
      <w:r w:rsidRPr="004C76D7">
        <w:rPr>
          <w:color w:val="000000"/>
          <w:sz w:val="28"/>
          <w:szCs w:val="28"/>
        </w:rPr>
        <w:t xml:space="preserve"> Краснозерского района Новосибирской области за </w:t>
      </w:r>
      <w:r>
        <w:rPr>
          <w:color w:val="000000"/>
          <w:sz w:val="28"/>
          <w:szCs w:val="28"/>
        </w:rPr>
        <w:t>1 квартал 2025</w:t>
      </w:r>
      <w:r w:rsidRPr="004C76D7">
        <w:rPr>
          <w:color w:val="000000"/>
          <w:sz w:val="28"/>
          <w:szCs w:val="28"/>
        </w:rPr>
        <w:t xml:space="preserve"> года </w:t>
      </w:r>
      <w:proofErr w:type="gramStart"/>
      <w:r w:rsidRPr="004C76D7">
        <w:rPr>
          <w:color w:val="000000"/>
          <w:sz w:val="28"/>
          <w:szCs w:val="28"/>
        </w:rPr>
        <w:t>согласно приложени</w:t>
      </w:r>
      <w:r>
        <w:rPr>
          <w:color w:val="000000"/>
          <w:sz w:val="28"/>
          <w:szCs w:val="28"/>
        </w:rPr>
        <w:t>я</w:t>
      </w:r>
      <w:proofErr w:type="gramEnd"/>
      <w:r w:rsidRPr="004C76D7">
        <w:rPr>
          <w:color w:val="000000"/>
          <w:sz w:val="28"/>
          <w:szCs w:val="28"/>
        </w:rPr>
        <w:t>.</w:t>
      </w:r>
    </w:p>
    <w:p w:rsidR="00073051" w:rsidRPr="004C5143" w:rsidRDefault="00073051" w:rsidP="0082540F">
      <w:pPr>
        <w:ind w:firstLine="567"/>
        <w:contextualSpacing/>
        <w:jc w:val="both"/>
        <w:rPr>
          <w:sz w:val="28"/>
          <w:szCs w:val="28"/>
        </w:rPr>
      </w:pPr>
      <w:r>
        <w:rPr>
          <w:sz w:val="28"/>
          <w:szCs w:val="28"/>
        </w:rPr>
        <w:t>3</w:t>
      </w:r>
      <w:r w:rsidRPr="004C5143">
        <w:rPr>
          <w:sz w:val="28"/>
          <w:szCs w:val="28"/>
        </w:rPr>
        <w:t xml:space="preserve">. </w:t>
      </w:r>
      <w:r>
        <w:rPr>
          <w:sz w:val="28"/>
          <w:szCs w:val="28"/>
        </w:rPr>
        <w:t>О</w:t>
      </w:r>
      <w:r w:rsidRPr="004C5143">
        <w:rPr>
          <w:sz w:val="28"/>
          <w:szCs w:val="28"/>
        </w:rPr>
        <w:t xml:space="preserve">публиковать в </w:t>
      </w:r>
      <w:r>
        <w:rPr>
          <w:sz w:val="28"/>
          <w:szCs w:val="28"/>
        </w:rPr>
        <w:t>периодическом печатном издании «</w:t>
      </w:r>
      <w:r w:rsidRPr="004C5143">
        <w:rPr>
          <w:sz w:val="28"/>
          <w:szCs w:val="28"/>
        </w:rPr>
        <w:t>Бюллетень органов местного самоуправления Краснозерского района</w:t>
      </w:r>
      <w:r>
        <w:rPr>
          <w:sz w:val="28"/>
          <w:szCs w:val="28"/>
        </w:rPr>
        <w:t xml:space="preserve"> Новосибирской области»</w:t>
      </w:r>
      <w:r w:rsidRPr="004C5143">
        <w:rPr>
          <w:sz w:val="28"/>
          <w:szCs w:val="28"/>
        </w:rPr>
        <w:t>.</w:t>
      </w:r>
    </w:p>
    <w:p w:rsidR="00073051" w:rsidRPr="004C76D7" w:rsidRDefault="00073051" w:rsidP="0082540F">
      <w:pPr>
        <w:pStyle w:val="Style8"/>
        <w:widowControl/>
        <w:tabs>
          <w:tab w:val="left" w:pos="682"/>
        </w:tabs>
        <w:spacing w:line="317" w:lineRule="exact"/>
        <w:contextualSpacing/>
        <w:jc w:val="both"/>
        <w:rPr>
          <w:color w:val="000000"/>
          <w:sz w:val="28"/>
          <w:szCs w:val="28"/>
        </w:rPr>
      </w:pPr>
      <w:r w:rsidRPr="004C76D7">
        <w:rPr>
          <w:color w:val="000000"/>
          <w:sz w:val="28"/>
          <w:szCs w:val="28"/>
        </w:rPr>
        <w:t>3.</w:t>
      </w:r>
      <w:r w:rsidRPr="004C76D7">
        <w:rPr>
          <w:color w:val="000000"/>
          <w:sz w:val="28"/>
          <w:szCs w:val="28"/>
        </w:rPr>
        <w:tab/>
        <w:t xml:space="preserve">Направить настоящее </w:t>
      </w:r>
      <w:r>
        <w:rPr>
          <w:color w:val="000000"/>
          <w:sz w:val="28"/>
          <w:szCs w:val="28"/>
        </w:rPr>
        <w:t>П</w:t>
      </w:r>
      <w:r w:rsidRPr="004C76D7">
        <w:rPr>
          <w:color w:val="000000"/>
          <w:sz w:val="28"/>
          <w:szCs w:val="28"/>
        </w:rPr>
        <w:t>остановление на рассмотрение в Совет депутатов</w:t>
      </w:r>
      <w:r w:rsidRPr="004C76D7">
        <w:rPr>
          <w:color w:val="000000"/>
          <w:sz w:val="28"/>
          <w:szCs w:val="28"/>
        </w:rPr>
        <w:br/>
      </w:r>
      <w:r>
        <w:rPr>
          <w:color w:val="000000"/>
          <w:sz w:val="28"/>
          <w:szCs w:val="28"/>
        </w:rPr>
        <w:t>Половинского сельсовета</w:t>
      </w:r>
      <w:r w:rsidRPr="004C76D7">
        <w:rPr>
          <w:color w:val="000000"/>
          <w:sz w:val="28"/>
          <w:szCs w:val="28"/>
        </w:rPr>
        <w:t xml:space="preserve"> Краснозерского района Новосибирской области и Ревизионную</w:t>
      </w:r>
      <w:r>
        <w:rPr>
          <w:color w:val="000000"/>
          <w:sz w:val="28"/>
          <w:szCs w:val="28"/>
        </w:rPr>
        <w:t xml:space="preserve"> </w:t>
      </w:r>
      <w:r w:rsidRPr="004C76D7">
        <w:rPr>
          <w:color w:val="000000"/>
          <w:sz w:val="28"/>
          <w:szCs w:val="28"/>
        </w:rPr>
        <w:t>комиссию</w:t>
      </w:r>
      <w:r>
        <w:rPr>
          <w:color w:val="000000"/>
          <w:sz w:val="28"/>
          <w:szCs w:val="28"/>
        </w:rPr>
        <w:t xml:space="preserve"> </w:t>
      </w:r>
      <w:r w:rsidRPr="004C76D7">
        <w:rPr>
          <w:color w:val="000000"/>
          <w:sz w:val="28"/>
          <w:szCs w:val="28"/>
        </w:rPr>
        <w:t>Краснозерского района Новосибирской области.</w:t>
      </w:r>
    </w:p>
    <w:p w:rsidR="00073051" w:rsidRDefault="00073051" w:rsidP="0082540F">
      <w:pPr>
        <w:pStyle w:val="Style8"/>
        <w:widowControl/>
        <w:tabs>
          <w:tab w:val="left" w:pos="278"/>
        </w:tabs>
        <w:spacing w:after="648" w:line="317" w:lineRule="exact"/>
        <w:ind w:firstLine="0"/>
        <w:contextualSpacing/>
        <w:jc w:val="both"/>
        <w:rPr>
          <w:color w:val="000000"/>
          <w:sz w:val="28"/>
          <w:szCs w:val="28"/>
        </w:rPr>
      </w:pPr>
      <w:r w:rsidRPr="004C76D7">
        <w:rPr>
          <w:color w:val="000000"/>
          <w:sz w:val="28"/>
          <w:szCs w:val="28"/>
        </w:rPr>
        <w:t>4.</w:t>
      </w:r>
      <w:r w:rsidRPr="004C76D7">
        <w:rPr>
          <w:color w:val="000000"/>
          <w:sz w:val="28"/>
          <w:szCs w:val="28"/>
        </w:rPr>
        <w:tab/>
      </w:r>
      <w:proofErr w:type="gramStart"/>
      <w:r w:rsidRPr="004C76D7">
        <w:rPr>
          <w:color w:val="000000"/>
          <w:sz w:val="28"/>
          <w:szCs w:val="28"/>
        </w:rPr>
        <w:t>Контроль за</w:t>
      </w:r>
      <w:proofErr w:type="gramEnd"/>
      <w:r w:rsidRPr="004C76D7">
        <w:rPr>
          <w:color w:val="000000"/>
          <w:sz w:val="28"/>
          <w:szCs w:val="28"/>
        </w:rPr>
        <w:t xml:space="preserve"> исполнением настоящего Постановления оставляю за собой.</w:t>
      </w:r>
    </w:p>
    <w:p w:rsidR="00073051" w:rsidRDefault="00073051" w:rsidP="00875A99">
      <w:pPr>
        <w:ind w:right="-1843"/>
        <w:rPr>
          <w:sz w:val="28"/>
          <w:szCs w:val="28"/>
        </w:rPr>
      </w:pPr>
      <w:r>
        <w:rPr>
          <w:sz w:val="28"/>
          <w:szCs w:val="28"/>
        </w:rPr>
        <w:t xml:space="preserve">Глава Половинского сельсовета </w:t>
      </w:r>
    </w:p>
    <w:p w:rsidR="00073051" w:rsidRDefault="00073051" w:rsidP="00875A99">
      <w:pPr>
        <w:ind w:right="-1843"/>
        <w:rPr>
          <w:sz w:val="28"/>
          <w:szCs w:val="28"/>
        </w:rPr>
      </w:pPr>
      <w:r>
        <w:rPr>
          <w:sz w:val="28"/>
          <w:szCs w:val="28"/>
        </w:rPr>
        <w:t>Краснозерского района</w:t>
      </w:r>
    </w:p>
    <w:p w:rsidR="00073051" w:rsidRDefault="00073051" w:rsidP="00875A99">
      <w:pPr>
        <w:ind w:right="-1843"/>
        <w:rPr>
          <w:sz w:val="28"/>
          <w:szCs w:val="28"/>
        </w:rPr>
      </w:pPr>
      <w:r>
        <w:rPr>
          <w:sz w:val="28"/>
          <w:szCs w:val="28"/>
        </w:rPr>
        <w:t xml:space="preserve">Новосибирской области                                   </w:t>
      </w:r>
      <w:r>
        <w:rPr>
          <w:sz w:val="28"/>
          <w:szCs w:val="28"/>
        </w:rPr>
        <w:tab/>
      </w:r>
      <w:r>
        <w:rPr>
          <w:sz w:val="28"/>
          <w:szCs w:val="28"/>
        </w:rPr>
        <w:tab/>
        <w:t xml:space="preserve">           </w:t>
      </w:r>
      <w:r>
        <w:rPr>
          <w:sz w:val="28"/>
          <w:szCs w:val="28"/>
        </w:rPr>
        <w:tab/>
        <w:t xml:space="preserve"> Е.А.Дронова </w:t>
      </w:r>
    </w:p>
    <w:p w:rsidR="00073051" w:rsidRDefault="00073051" w:rsidP="00875A99">
      <w:pPr>
        <w:ind w:right="-1843"/>
        <w:rPr>
          <w:sz w:val="28"/>
          <w:szCs w:val="28"/>
        </w:rPr>
      </w:pPr>
    </w:p>
    <w:p w:rsidR="00073051" w:rsidRDefault="00073051" w:rsidP="00875A99">
      <w:pPr>
        <w:ind w:right="-1843"/>
        <w:rPr>
          <w:sz w:val="28"/>
          <w:szCs w:val="28"/>
        </w:rPr>
      </w:pPr>
    </w:p>
    <w:p w:rsidR="00073051" w:rsidRPr="00301332" w:rsidRDefault="00073051" w:rsidP="00875A99">
      <w:pPr>
        <w:ind w:right="-1843"/>
        <w:rPr>
          <w:sz w:val="16"/>
          <w:szCs w:val="16"/>
        </w:rPr>
      </w:pPr>
      <w:proofErr w:type="spellStart"/>
      <w:r>
        <w:rPr>
          <w:sz w:val="16"/>
          <w:szCs w:val="16"/>
        </w:rPr>
        <w:t>Гилёва</w:t>
      </w:r>
      <w:proofErr w:type="spellEnd"/>
      <w:r>
        <w:rPr>
          <w:sz w:val="16"/>
          <w:szCs w:val="16"/>
        </w:rPr>
        <w:t xml:space="preserve"> М.А.</w:t>
      </w:r>
    </w:p>
    <w:p w:rsidR="00073051" w:rsidRPr="00FA55BB" w:rsidRDefault="00073051" w:rsidP="00875A99">
      <w:pPr>
        <w:ind w:right="-1843"/>
        <w:rPr>
          <w:sz w:val="16"/>
          <w:szCs w:val="16"/>
        </w:rPr>
      </w:pPr>
      <w:r w:rsidRPr="00FA55BB">
        <w:rPr>
          <w:sz w:val="16"/>
          <w:szCs w:val="16"/>
        </w:rPr>
        <w:t xml:space="preserve">69-112 </w:t>
      </w:r>
    </w:p>
    <w:p w:rsidR="009C4123" w:rsidRDefault="009C4123" w:rsidP="00875A99">
      <w:pPr>
        <w:ind w:right="-1843" w:firstLine="708"/>
      </w:pPr>
    </w:p>
    <w:p w:rsidR="00073051" w:rsidRDefault="00073051" w:rsidP="00875A99">
      <w:pPr>
        <w:ind w:right="-1843"/>
        <w:jc w:val="center"/>
        <w:rPr>
          <w:b/>
        </w:rPr>
      </w:pPr>
      <w:r w:rsidRPr="00A13F6E">
        <w:rPr>
          <w:b/>
        </w:rPr>
        <w:t xml:space="preserve">Пояснительная записка </w:t>
      </w:r>
    </w:p>
    <w:p w:rsidR="00073051" w:rsidRDefault="00073051" w:rsidP="00875A99">
      <w:pPr>
        <w:ind w:right="-1843"/>
        <w:jc w:val="center"/>
        <w:rPr>
          <w:b/>
        </w:rPr>
      </w:pPr>
      <w:r w:rsidRPr="00A13F6E">
        <w:rPr>
          <w:b/>
        </w:rPr>
        <w:t xml:space="preserve">к отчету об исполнении бюджета </w:t>
      </w:r>
      <w:r>
        <w:rPr>
          <w:b/>
        </w:rPr>
        <w:t>Половинского</w:t>
      </w:r>
      <w:r w:rsidRPr="00A13F6E">
        <w:rPr>
          <w:b/>
        </w:rPr>
        <w:t xml:space="preserve"> сельсовета </w:t>
      </w:r>
    </w:p>
    <w:p w:rsidR="00073051" w:rsidRPr="00387AF8" w:rsidRDefault="00073051" w:rsidP="00875A99">
      <w:pPr>
        <w:ind w:right="-1843"/>
        <w:jc w:val="center"/>
        <w:rPr>
          <w:b/>
        </w:rPr>
      </w:pPr>
      <w:r w:rsidRPr="00A13F6E">
        <w:rPr>
          <w:b/>
        </w:rPr>
        <w:t>Краснозерского района Новосибирской области за</w:t>
      </w:r>
      <w:r>
        <w:rPr>
          <w:b/>
        </w:rPr>
        <w:t xml:space="preserve"> 1 квартал </w:t>
      </w:r>
      <w:r w:rsidRPr="00A13F6E">
        <w:rPr>
          <w:b/>
        </w:rPr>
        <w:t>20</w:t>
      </w:r>
      <w:r>
        <w:rPr>
          <w:b/>
        </w:rPr>
        <w:t>25</w:t>
      </w:r>
      <w:r w:rsidRPr="00A13F6E">
        <w:rPr>
          <w:b/>
        </w:rPr>
        <w:t>год</w:t>
      </w:r>
      <w:r>
        <w:rPr>
          <w:b/>
        </w:rPr>
        <w:t>а</w:t>
      </w:r>
    </w:p>
    <w:p w:rsidR="00073051" w:rsidRDefault="00073051" w:rsidP="0082540F">
      <w:pPr>
        <w:contextualSpacing/>
        <w:jc w:val="both"/>
      </w:pPr>
      <w:r>
        <w:t xml:space="preserve">     Бюджет Половинского сельсовета Краснозерского района Новосибирской области (далее – бюджет поселения) за 1 квартал 2025 года в доходной части исполнен в сумме 5 465,6 тыс. рублей, в расходной части исполнен на сумму 5 880,5 тыс. рублей.</w:t>
      </w:r>
    </w:p>
    <w:p w:rsidR="00073051" w:rsidRPr="00E440AE" w:rsidRDefault="00073051" w:rsidP="0082540F">
      <w:pPr>
        <w:contextualSpacing/>
        <w:jc w:val="both"/>
        <w:rPr>
          <w:highlight w:val="yellow"/>
        </w:rPr>
      </w:pPr>
      <w:r>
        <w:t xml:space="preserve">     </w:t>
      </w:r>
      <w:r w:rsidRPr="00027401">
        <w:t xml:space="preserve">Основную часть доходов поселения составляют безвозмездные поступления от других бюджетов бюджетной системы РФ (дотации, субвенции, прочие поступления в бюджет) 2 </w:t>
      </w:r>
      <w:r>
        <w:t>629,2</w:t>
      </w:r>
      <w:r w:rsidRPr="00027401">
        <w:t xml:space="preserve"> тыс. рублей, что составляет </w:t>
      </w:r>
      <w:r>
        <w:t>10,41</w:t>
      </w:r>
      <w:r w:rsidRPr="00027401">
        <w:t xml:space="preserve"> % от всех доходов. Собственные доходы исполнены в сумме </w:t>
      </w:r>
      <w:r>
        <w:t>2 836,3</w:t>
      </w:r>
      <w:r w:rsidRPr="00027401">
        <w:t xml:space="preserve"> тыс. рублей, что составляет </w:t>
      </w:r>
      <w:r>
        <w:t>11,24</w:t>
      </w:r>
      <w:r w:rsidRPr="00027401">
        <w:t xml:space="preserve"> % от всех доходов. Значительную часть собственных доходов составляет налог на доходы физических лиц </w:t>
      </w:r>
      <w:r>
        <w:t>1 331,6</w:t>
      </w:r>
      <w:r w:rsidRPr="00027401">
        <w:t xml:space="preserve"> тыс. рублей. В число собственных доходов также входят налог на имущество физических лиц </w:t>
      </w:r>
      <w:r>
        <w:t>5,9</w:t>
      </w:r>
      <w:r w:rsidRPr="00027401">
        <w:t xml:space="preserve"> тыс. руб., земельный налог – </w:t>
      </w:r>
      <w:r>
        <w:t>433,0</w:t>
      </w:r>
      <w:r w:rsidRPr="00027401">
        <w:t xml:space="preserve"> тыс. руб.. Доходы от уплаты акцизов </w:t>
      </w:r>
      <w:r>
        <w:t xml:space="preserve">761,9 </w:t>
      </w:r>
      <w:r w:rsidRPr="00027401">
        <w:t xml:space="preserve">тыс. руб. Доходы, поступающие в порядке возмещения расходов, </w:t>
      </w:r>
      <w:r w:rsidRPr="00027401">
        <w:lastRenderedPageBreak/>
        <w:t xml:space="preserve">понесенных в связи с эксплуатацией имущества сельских поселений  </w:t>
      </w:r>
      <w:r>
        <w:t>271,5</w:t>
      </w:r>
      <w:r w:rsidRPr="00027401">
        <w:t xml:space="preserve"> тыс</w:t>
      </w:r>
      <w:proofErr w:type="gramStart"/>
      <w:r w:rsidRPr="00027401">
        <w:t>.р</w:t>
      </w:r>
      <w:proofErr w:type="gramEnd"/>
      <w:r w:rsidRPr="00027401">
        <w:t xml:space="preserve">уб. доходы от сдачи в аренду имущества- </w:t>
      </w:r>
      <w:r>
        <w:t>4,9</w:t>
      </w:r>
      <w:r w:rsidRPr="00027401">
        <w:t xml:space="preserve"> </w:t>
      </w:r>
      <w:proofErr w:type="spellStart"/>
      <w:r w:rsidRPr="00027401">
        <w:t>тыс.руб</w:t>
      </w:r>
      <w:proofErr w:type="spellEnd"/>
      <w:r w:rsidRPr="00027401">
        <w:t xml:space="preserve">,. </w:t>
      </w:r>
    </w:p>
    <w:p w:rsidR="00073051" w:rsidRDefault="00073051" w:rsidP="0082540F">
      <w:pPr>
        <w:contextualSpacing/>
        <w:jc w:val="both"/>
      </w:pPr>
      <w:r w:rsidRPr="00596B9F">
        <w:t xml:space="preserve">     Виды расходов местного бюджета:</w:t>
      </w:r>
    </w:p>
    <w:p w:rsidR="00073051" w:rsidRDefault="00073051" w:rsidP="0082540F">
      <w:pPr>
        <w:contextualSpacing/>
        <w:jc w:val="both"/>
      </w:pPr>
      <w:proofErr w:type="gramStart"/>
      <w:r>
        <w:t xml:space="preserve">- </w:t>
      </w:r>
      <w:r w:rsidRPr="00A13F6E">
        <w:rPr>
          <w:b/>
        </w:rPr>
        <w:t>раздел 0100</w:t>
      </w:r>
      <w:r>
        <w:t xml:space="preserve"> «Общегосударственные расходы» включает в себя расходы по подразделам 0102 «Функционирование высшего должностного лица органа местного самоуправления» - 237,8 тыс. рублей, 0104 «Функционирование местных администраций» - 1238,9 тыс. рублей; по подразделу 0106 «Обеспечение деятельности финансовых, налоговых и таможенных органов и органов финансового (финансово-бюджетного) надзора-79,2</w:t>
      </w:r>
      <w:r w:rsidRPr="00370A32">
        <w:t xml:space="preserve"> </w:t>
      </w:r>
      <w:r>
        <w:t>тыс. руб., 0113 «Другие общегосударственные расходы» - расходы в 1 квартале 2025г  49,9</w:t>
      </w:r>
      <w:r w:rsidRPr="000C515A">
        <w:t xml:space="preserve"> </w:t>
      </w:r>
      <w:r>
        <w:t>тыс. рублей;</w:t>
      </w:r>
      <w:proofErr w:type="gramEnd"/>
    </w:p>
    <w:p w:rsidR="00073051" w:rsidRDefault="00073051" w:rsidP="0082540F">
      <w:pPr>
        <w:contextualSpacing/>
        <w:jc w:val="both"/>
      </w:pPr>
      <w:r>
        <w:t xml:space="preserve">- </w:t>
      </w:r>
      <w:r w:rsidRPr="00A13F6E">
        <w:rPr>
          <w:b/>
        </w:rPr>
        <w:t>раздел 0200</w:t>
      </w:r>
      <w:r>
        <w:t xml:space="preserve"> «Национальная оборона» включает в себя расходы по подразделу 0203 «Мобилизационная и вневойсковая подготовка» - 85,4</w:t>
      </w:r>
      <w:r w:rsidRPr="00DB3976">
        <w:t xml:space="preserve"> </w:t>
      </w:r>
      <w:r>
        <w:t xml:space="preserve">тыс. </w:t>
      </w:r>
      <w:proofErr w:type="spellStart"/>
      <w:r>
        <w:t>руб</w:t>
      </w:r>
      <w:proofErr w:type="spellEnd"/>
      <w:proofErr w:type="gramStart"/>
      <w:r>
        <w:t xml:space="preserve"> ;</w:t>
      </w:r>
      <w:proofErr w:type="gramEnd"/>
      <w:r>
        <w:t xml:space="preserve"> </w:t>
      </w:r>
    </w:p>
    <w:p w:rsidR="00073051" w:rsidRDefault="00073051" w:rsidP="0082540F">
      <w:pPr>
        <w:contextualSpacing/>
        <w:jc w:val="both"/>
      </w:pPr>
      <w:r>
        <w:t xml:space="preserve">- </w:t>
      </w:r>
      <w:r w:rsidRPr="00CB5C65">
        <w:rPr>
          <w:b/>
        </w:rPr>
        <w:t>раздел 0300</w:t>
      </w:r>
      <w:r>
        <w:t xml:space="preserve"> «</w:t>
      </w:r>
      <w:r w:rsidRPr="00E440AE">
        <w:t>Защита населения и территории от чрезвычайных ситуаций природного и техногенного характера,  пожарная безопасность</w:t>
      </w:r>
      <w:r>
        <w:t>» - 92,3 тыс. рублей</w:t>
      </w:r>
    </w:p>
    <w:p w:rsidR="00073051" w:rsidRDefault="00073051" w:rsidP="0082540F">
      <w:pPr>
        <w:contextualSpacing/>
        <w:jc w:val="both"/>
      </w:pPr>
      <w:r>
        <w:rPr>
          <w:b/>
        </w:rPr>
        <w:t xml:space="preserve">- </w:t>
      </w:r>
      <w:r w:rsidRPr="00CB5C65">
        <w:rPr>
          <w:b/>
        </w:rPr>
        <w:t>раздел 0</w:t>
      </w:r>
      <w:r>
        <w:rPr>
          <w:b/>
        </w:rPr>
        <w:t>4</w:t>
      </w:r>
      <w:r w:rsidRPr="00CB5C65">
        <w:rPr>
          <w:b/>
        </w:rPr>
        <w:t>00</w:t>
      </w:r>
      <w:r>
        <w:t xml:space="preserve"> «Национальная экономика» - расходы на содержание автомобильных дорог в границах поселений  729,6 тыс. рублей</w:t>
      </w:r>
    </w:p>
    <w:p w:rsidR="00073051" w:rsidRDefault="00073051" w:rsidP="0082540F">
      <w:pPr>
        <w:contextualSpacing/>
        <w:jc w:val="both"/>
      </w:pPr>
      <w:r>
        <w:t xml:space="preserve">- </w:t>
      </w:r>
      <w:r w:rsidRPr="00A13F6E">
        <w:rPr>
          <w:b/>
        </w:rPr>
        <w:t>раздел 0500</w:t>
      </w:r>
      <w:r>
        <w:t xml:space="preserve"> «Жилищно-коммунальное хозяйство» </w:t>
      </w:r>
    </w:p>
    <w:p w:rsidR="00073051" w:rsidRDefault="00073051" w:rsidP="0082540F">
      <w:pPr>
        <w:contextualSpacing/>
        <w:jc w:val="both"/>
      </w:pPr>
      <w:r>
        <w:t>подраздел 0501 «</w:t>
      </w:r>
      <w:proofErr w:type="spellStart"/>
      <w:r>
        <w:t>Жилищно</w:t>
      </w:r>
      <w:proofErr w:type="spellEnd"/>
      <w:r>
        <w:t xml:space="preserve"> хозяйство» -26,7 </w:t>
      </w:r>
      <w:proofErr w:type="spellStart"/>
      <w:r>
        <w:t>тыс</w:t>
      </w:r>
      <w:proofErr w:type="gramStart"/>
      <w:r>
        <w:t>.р</w:t>
      </w:r>
      <w:proofErr w:type="gramEnd"/>
      <w:r>
        <w:t>уб</w:t>
      </w:r>
      <w:proofErr w:type="spellEnd"/>
      <w:r>
        <w:t>.</w:t>
      </w:r>
    </w:p>
    <w:p w:rsidR="00073051" w:rsidRDefault="00073051" w:rsidP="0082540F">
      <w:pPr>
        <w:contextualSpacing/>
        <w:jc w:val="both"/>
      </w:pPr>
      <w:r>
        <w:t>подраздел 0503 «Благоустройство»  - в 1 квартале 2025г расходы на 444,3 тыс</w:t>
      </w:r>
      <w:proofErr w:type="gramStart"/>
      <w:r>
        <w:t>.р</w:t>
      </w:r>
      <w:proofErr w:type="gramEnd"/>
      <w:r>
        <w:t>уб.</w:t>
      </w:r>
    </w:p>
    <w:p w:rsidR="00073051" w:rsidRDefault="00073051" w:rsidP="0082540F">
      <w:pPr>
        <w:contextualSpacing/>
        <w:jc w:val="both"/>
      </w:pPr>
      <w:r>
        <w:t xml:space="preserve">- </w:t>
      </w:r>
      <w:r w:rsidRPr="00A13F6E">
        <w:rPr>
          <w:b/>
        </w:rPr>
        <w:t>раздел 0800</w:t>
      </w:r>
      <w:r>
        <w:t xml:space="preserve"> «Культура, кинематография» включает в себя подраздел 0801 «Культура» - 2 759,7 тыс. рублей</w:t>
      </w:r>
      <w:proofErr w:type="gramStart"/>
      <w:r>
        <w:t>,;</w:t>
      </w:r>
      <w:proofErr w:type="gramEnd"/>
    </w:p>
    <w:p w:rsidR="00073051" w:rsidRDefault="00073051" w:rsidP="0082540F">
      <w:pPr>
        <w:contextualSpacing/>
        <w:jc w:val="both"/>
      </w:pPr>
      <w:r w:rsidRPr="00B54F7B">
        <w:rPr>
          <w:b/>
        </w:rPr>
        <w:t>- раздел 100</w:t>
      </w:r>
      <w:r>
        <w:rPr>
          <w:b/>
        </w:rPr>
        <w:t>0</w:t>
      </w:r>
      <w:r>
        <w:t xml:space="preserve"> "Пенсионное обеспечение" - 91,7тыс. рублей.</w:t>
      </w:r>
    </w:p>
    <w:p w:rsidR="00073051" w:rsidRDefault="00073051" w:rsidP="0082540F">
      <w:pPr>
        <w:contextualSpacing/>
        <w:jc w:val="both"/>
      </w:pPr>
      <w:r w:rsidRPr="00B54F7B">
        <w:rPr>
          <w:b/>
        </w:rPr>
        <w:t>- раздел 1</w:t>
      </w:r>
      <w:r>
        <w:rPr>
          <w:b/>
        </w:rPr>
        <w:t>105</w:t>
      </w:r>
      <w:r>
        <w:t xml:space="preserve"> «Другие вопросы в области физической культуры и спорта» - 44,8 тыс. рублей.</w:t>
      </w:r>
    </w:p>
    <w:p w:rsidR="00073051" w:rsidRDefault="00073051" w:rsidP="0082540F">
      <w:pPr>
        <w:contextualSpacing/>
        <w:jc w:val="both"/>
      </w:pPr>
      <w:r>
        <w:t xml:space="preserve">     Бюджет поселения исполнен с профицитом 414,9 тыс. рублей, источник финансирования дефицита бюджета – остаток средств на счете по учету средств бюджета.</w:t>
      </w:r>
    </w:p>
    <w:p w:rsidR="00073051" w:rsidRDefault="00073051" w:rsidP="0082540F">
      <w:pPr>
        <w:contextualSpacing/>
        <w:jc w:val="both"/>
      </w:pPr>
      <w:r>
        <w:t xml:space="preserve">     Просроченной дебиторской и кредиторской задолженности нет.</w:t>
      </w:r>
    </w:p>
    <w:p w:rsidR="00073051" w:rsidRDefault="00073051" w:rsidP="0082540F">
      <w:pPr>
        <w:contextualSpacing/>
        <w:jc w:val="both"/>
      </w:pPr>
    </w:p>
    <w:p w:rsidR="00073051" w:rsidRDefault="00073051" w:rsidP="00875A99">
      <w:pPr>
        <w:ind w:right="-1843"/>
      </w:pPr>
      <w:r>
        <w:t xml:space="preserve">Глава Половинского сельсовета  </w:t>
      </w:r>
    </w:p>
    <w:p w:rsidR="00073051" w:rsidRDefault="00073051" w:rsidP="00875A99">
      <w:pPr>
        <w:ind w:right="-1843"/>
      </w:pPr>
      <w:r>
        <w:t>Краснозерского района</w:t>
      </w:r>
    </w:p>
    <w:p w:rsidR="00073051" w:rsidRDefault="00073051" w:rsidP="00875A99">
      <w:pPr>
        <w:ind w:right="-1843"/>
      </w:pPr>
      <w:r>
        <w:t>Новосибирской области                                                                                       Дронова Е.А.</w:t>
      </w:r>
    </w:p>
    <w:p w:rsidR="00073051" w:rsidRDefault="00073051" w:rsidP="00875A99">
      <w:pPr>
        <w:ind w:right="-1843"/>
      </w:pPr>
      <w:r>
        <w:t>.</w:t>
      </w:r>
    </w:p>
    <w:p w:rsidR="00073051" w:rsidRDefault="00073051" w:rsidP="00875A99">
      <w:pPr>
        <w:ind w:right="-1843"/>
        <w:rPr>
          <w:sz w:val="20"/>
          <w:szCs w:val="20"/>
        </w:rPr>
      </w:pPr>
      <w:proofErr w:type="spellStart"/>
      <w:r>
        <w:rPr>
          <w:sz w:val="20"/>
          <w:szCs w:val="20"/>
        </w:rPr>
        <w:t>Гилёва</w:t>
      </w:r>
      <w:proofErr w:type="spellEnd"/>
      <w:r>
        <w:rPr>
          <w:sz w:val="20"/>
          <w:szCs w:val="20"/>
        </w:rPr>
        <w:t xml:space="preserve"> М.А.</w:t>
      </w:r>
    </w:p>
    <w:p w:rsidR="00073051" w:rsidRPr="00B54F7B" w:rsidRDefault="00073051" w:rsidP="00875A99">
      <w:pPr>
        <w:ind w:right="-1843"/>
        <w:rPr>
          <w:sz w:val="20"/>
          <w:szCs w:val="20"/>
        </w:rPr>
      </w:pPr>
      <w:r>
        <w:rPr>
          <w:sz w:val="20"/>
          <w:szCs w:val="20"/>
        </w:rPr>
        <w:t>69-112</w:t>
      </w:r>
      <w:r w:rsidRPr="00B54F7B">
        <w:rPr>
          <w:sz w:val="20"/>
          <w:szCs w:val="20"/>
        </w:rPr>
        <w:t xml:space="preserve"> </w:t>
      </w:r>
    </w:p>
    <w:p w:rsidR="00073051" w:rsidRDefault="00073051" w:rsidP="00073051">
      <w:pPr>
        <w:ind w:firstLine="708"/>
      </w:pPr>
    </w:p>
    <w:tbl>
      <w:tblPr>
        <w:tblW w:w="11040" w:type="dxa"/>
        <w:tblInd w:w="95" w:type="dxa"/>
        <w:tblLook w:val="04A0" w:firstRow="1" w:lastRow="0" w:firstColumn="1" w:lastColumn="0" w:noHBand="0" w:noVBand="1"/>
      </w:tblPr>
      <w:tblGrid>
        <w:gridCol w:w="3600"/>
        <w:gridCol w:w="477"/>
        <w:gridCol w:w="124"/>
        <w:gridCol w:w="502"/>
        <w:gridCol w:w="1370"/>
        <w:gridCol w:w="288"/>
        <w:gridCol w:w="1072"/>
        <w:gridCol w:w="528"/>
        <w:gridCol w:w="832"/>
        <w:gridCol w:w="768"/>
        <w:gridCol w:w="649"/>
        <w:gridCol w:w="951"/>
      </w:tblGrid>
      <w:tr w:rsidR="00073051" w:rsidRPr="00073051" w:rsidTr="00073051">
        <w:trPr>
          <w:gridAfter w:val="1"/>
          <w:wAfter w:w="950" w:type="dxa"/>
          <w:trHeight w:val="264"/>
        </w:trPr>
        <w:tc>
          <w:tcPr>
            <w:tcW w:w="3981" w:type="dxa"/>
            <w:gridSpan w:val="2"/>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p>
        </w:tc>
        <w:tc>
          <w:tcPr>
            <w:tcW w:w="601" w:type="dxa"/>
            <w:gridSpan w:val="2"/>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p>
        </w:tc>
        <w:tc>
          <w:tcPr>
            <w:tcW w:w="1370"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p>
        </w:tc>
        <w:tc>
          <w:tcPr>
            <w:tcW w:w="4137" w:type="dxa"/>
            <w:gridSpan w:val="6"/>
            <w:tcBorders>
              <w:top w:val="nil"/>
              <w:left w:val="nil"/>
              <w:bottom w:val="nil"/>
              <w:right w:val="nil"/>
            </w:tcBorders>
            <w:shd w:val="clear" w:color="auto" w:fill="auto"/>
            <w:noWrap/>
            <w:vAlign w:val="bottom"/>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Приложение 1 к постановлению 61 от 09.04.2025года</w:t>
            </w:r>
          </w:p>
        </w:tc>
      </w:tr>
      <w:tr w:rsidR="00073051" w:rsidRPr="00073051" w:rsidTr="00073051">
        <w:trPr>
          <w:gridAfter w:val="1"/>
          <w:wAfter w:w="950" w:type="dxa"/>
          <w:trHeight w:val="276"/>
        </w:trPr>
        <w:tc>
          <w:tcPr>
            <w:tcW w:w="7312" w:type="dxa"/>
            <w:gridSpan w:val="7"/>
            <w:tcBorders>
              <w:top w:val="nil"/>
              <w:left w:val="nil"/>
              <w:bottom w:val="nil"/>
              <w:right w:val="nil"/>
            </w:tcBorders>
            <w:shd w:val="clear" w:color="auto" w:fill="auto"/>
            <w:noWrap/>
            <w:vAlign w:val="bottom"/>
            <w:hideMark/>
          </w:tcPr>
          <w:p w:rsidR="00073051" w:rsidRPr="00073051" w:rsidRDefault="00073051" w:rsidP="00073051">
            <w:pPr>
              <w:jc w:val="center"/>
              <w:rPr>
                <w:rFonts w:ascii="Arial CYR" w:hAnsi="Arial CYR" w:cs="Arial CYR"/>
                <w:b/>
                <w:bCs/>
              </w:rPr>
            </w:pPr>
            <w:r w:rsidRPr="00073051">
              <w:rPr>
                <w:rFonts w:ascii="Arial CYR" w:hAnsi="Arial CYR" w:cs="Arial CYR"/>
                <w:b/>
                <w:bCs/>
                <w:sz w:val="22"/>
                <w:szCs w:val="22"/>
              </w:rPr>
              <w:t>ОТЧЕТ ОБ ИСПОЛНЕНИИ БЮДЖЕТА</w:t>
            </w:r>
          </w:p>
        </w:tc>
        <w:tc>
          <w:tcPr>
            <w:tcW w:w="1360" w:type="dxa"/>
            <w:gridSpan w:val="2"/>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b/>
                <w:bCs/>
                <w:sz w:val="20"/>
                <w:szCs w:val="20"/>
              </w:rPr>
            </w:pPr>
          </w:p>
        </w:tc>
        <w:tc>
          <w:tcPr>
            <w:tcW w:w="1417" w:type="dxa"/>
            <w:gridSpan w:val="2"/>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20"/>
                <w:szCs w:val="20"/>
              </w:rPr>
            </w:pPr>
          </w:p>
        </w:tc>
      </w:tr>
      <w:tr w:rsidR="00073051" w:rsidRPr="00073051" w:rsidTr="00073051">
        <w:trPr>
          <w:gridAfter w:val="1"/>
          <w:wAfter w:w="950" w:type="dxa"/>
          <w:trHeight w:val="270"/>
        </w:trPr>
        <w:tc>
          <w:tcPr>
            <w:tcW w:w="3981" w:type="dxa"/>
            <w:gridSpan w:val="2"/>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b/>
                <w:bCs/>
              </w:rPr>
            </w:pPr>
          </w:p>
        </w:tc>
        <w:tc>
          <w:tcPr>
            <w:tcW w:w="601" w:type="dxa"/>
            <w:gridSpan w:val="2"/>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20"/>
                <w:szCs w:val="20"/>
              </w:rPr>
            </w:pPr>
          </w:p>
        </w:tc>
        <w:tc>
          <w:tcPr>
            <w:tcW w:w="1370"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20"/>
                <w:szCs w:val="20"/>
              </w:rPr>
            </w:pPr>
          </w:p>
        </w:tc>
        <w:tc>
          <w:tcPr>
            <w:tcW w:w="1360" w:type="dxa"/>
            <w:gridSpan w:val="2"/>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20"/>
                <w:szCs w:val="20"/>
              </w:rPr>
            </w:pPr>
          </w:p>
        </w:tc>
        <w:tc>
          <w:tcPr>
            <w:tcW w:w="1360" w:type="dxa"/>
            <w:gridSpan w:val="2"/>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b/>
                <w:bCs/>
                <w:sz w:val="20"/>
                <w:szCs w:val="20"/>
              </w:rPr>
            </w:pPr>
          </w:p>
        </w:tc>
        <w:tc>
          <w:tcPr>
            <w:tcW w:w="1417" w:type="dxa"/>
            <w:gridSpan w:val="2"/>
            <w:tcBorders>
              <w:top w:val="single" w:sz="4" w:space="0" w:color="auto"/>
              <w:left w:val="single" w:sz="4" w:space="0" w:color="auto"/>
              <w:bottom w:val="single" w:sz="8" w:space="0" w:color="auto"/>
              <w:right w:val="single" w:sz="4" w:space="0" w:color="auto"/>
            </w:tcBorders>
            <w:shd w:val="clear" w:color="auto" w:fill="auto"/>
            <w:noWrap/>
            <w:vAlign w:val="bottom"/>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t>КОДЫ</w:t>
            </w:r>
          </w:p>
        </w:tc>
      </w:tr>
      <w:tr w:rsidR="00073051" w:rsidRPr="00073051" w:rsidTr="00073051">
        <w:trPr>
          <w:gridAfter w:val="1"/>
          <w:wAfter w:w="950" w:type="dxa"/>
          <w:trHeight w:val="264"/>
        </w:trPr>
        <w:tc>
          <w:tcPr>
            <w:tcW w:w="3981" w:type="dxa"/>
            <w:gridSpan w:val="2"/>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p>
        </w:tc>
        <w:tc>
          <w:tcPr>
            <w:tcW w:w="601" w:type="dxa"/>
            <w:gridSpan w:val="2"/>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p>
        </w:tc>
        <w:tc>
          <w:tcPr>
            <w:tcW w:w="1370"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p>
        </w:tc>
        <w:tc>
          <w:tcPr>
            <w:tcW w:w="1360" w:type="dxa"/>
            <w:gridSpan w:val="2"/>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p>
        </w:tc>
        <w:tc>
          <w:tcPr>
            <w:tcW w:w="1360" w:type="dxa"/>
            <w:gridSpan w:val="2"/>
            <w:tcBorders>
              <w:top w:val="nil"/>
              <w:left w:val="nil"/>
              <w:bottom w:val="nil"/>
              <w:right w:val="nil"/>
            </w:tcBorders>
            <w:shd w:val="clear" w:color="auto" w:fill="auto"/>
            <w:noWrap/>
            <w:vAlign w:val="bottom"/>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 xml:space="preserve">  Форма по ОКУД</w:t>
            </w:r>
          </w:p>
        </w:tc>
        <w:tc>
          <w:tcPr>
            <w:tcW w:w="1417" w:type="dxa"/>
            <w:gridSpan w:val="2"/>
            <w:tcBorders>
              <w:top w:val="nil"/>
              <w:left w:val="single" w:sz="8" w:space="0" w:color="auto"/>
              <w:bottom w:val="single" w:sz="4" w:space="0" w:color="auto"/>
              <w:right w:val="single" w:sz="8" w:space="0" w:color="auto"/>
            </w:tcBorders>
            <w:shd w:val="clear" w:color="auto" w:fill="auto"/>
            <w:noWrap/>
            <w:vAlign w:val="bottom"/>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t>0503117</w:t>
            </w:r>
          </w:p>
        </w:tc>
      </w:tr>
      <w:tr w:rsidR="00073051" w:rsidRPr="00073051" w:rsidTr="00073051">
        <w:trPr>
          <w:gridAfter w:val="1"/>
          <w:wAfter w:w="950" w:type="dxa"/>
          <w:trHeight w:val="264"/>
        </w:trPr>
        <w:tc>
          <w:tcPr>
            <w:tcW w:w="7312" w:type="dxa"/>
            <w:gridSpan w:val="7"/>
            <w:tcBorders>
              <w:top w:val="nil"/>
              <w:left w:val="nil"/>
              <w:bottom w:val="nil"/>
              <w:right w:val="nil"/>
            </w:tcBorders>
            <w:shd w:val="clear" w:color="auto" w:fill="auto"/>
            <w:noWrap/>
            <w:vAlign w:val="bottom"/>
            <w:hideMark/>
          </w:tcPr>
          <w:p w:rsidR="00073051" w:rsidRPr="00073051" w:rsidRDefault="00073051" w:rsidP="00073051">
            <w:pPr>
              <w:jc w:val="center"/>
              <w:rPr>
                <w:rFonts w:ascii="Arial CYR" w:hAnsi="Arial CYR" w:cs="Arial CYR"/>
                <w:sz w:val="20"/>
                <w:szCs w:val="20"/>
              </w:rPr>
            </w:pPr>
            <w:bookmarkStart w:id="0" w:name="RANGE!A5"/>
            <w:r w:rsidRPr="00073051">
              <w:rPr>
                <w:rFonts w:ascii="Arial CYR" w:hAnsi="Arial CYR" w:cs="Arial CYR"/>
                <w:sz w:val="20"/>
                <w:szCs w:val="20"/>
              </w:rPr>
              <w:t>на 1 апреля 2025 г.</w:t>
            </w:r>
            <w:bookmarkEnd w:id="0"/>
          </w:p>
        </w:tc>
        <w:tc>
          <w:tcPr>
            <w:tcW w:w="1360" w:type="dxa"/>
            <w:gridSpan w:val="2"/>
            <w:tcBorders>
              <w:top w:val="nil"/>
              <w:left w:val="nil"/>
              <w:bottom w:val="nil"/>
              <w:right w:val="nil"/>
            </w:tcBorders>
            <w:shd w:val="clear" w:color="auto" w:fill="auto"/>
            <w:noWrap/>
            <w:vAlign w:val="bottom"/>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 xml:space="preserve">                   Дата</w:t>
            </w:r>
          </w:p>
        </w:tc>
        <w:tc>
          <w:tcPr>
            <w:tcW w:w="1417" w:type="dxa"/>
            <w:gridSpan w:val="2"/>
            <w:tcBorders>
              <w:top w:val="nil"/>
              <w:left w:val="single" w:sz="8" w:space="0" w:color="auto"/>
              <w:bottom w:val="single" w:sz="4" w:space="0" w:color="auto"/>
              <w:right w:val="single" w:sz="8" w:space="0" w:color="auto"/>
            </w:tcBorders>
            <w:shd w:val="clear" w:color="auto" w:fill="auto"/>
            <w:noWrap/>
            <w:vAlign w:val="bottom"/>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t>10/04/25</w:t>
            </w:r>
          </w:p>
        </w:tc>
      </w:tr>
      <w:tr w:rsidR="00073051" w:rsidRPr="00073051" w:rsidTr="00073051">
        <w:trPr>
          <w:gridAfter w:val="1"/>
          <w:wAfter w:w="950" w:type="dxa"/>
          <w:trHeight w:val="1035"/>
        </w:trPr>
        <w:tc>
          <w:tcPr>
            <w:tcW w:w="3981" w:type="dxa"/>
            <w:gridSpan w:val="2"/>
            <w:tcBorders>
              <w:top w:val="nil"/>
              <w:left w:val="nil"/>
              <w:bottom w:val="nil"/>
              <w:right w:val="nil"/>
            </w:tcBorders>
            <w:shd w:val="clear" w:color="auto" w:fill="auto"/>
            <w:vAlign w:val="bottom"/>
            <w:hideMark/>
          </w:tcPr>
          <w:p w:rsidR="00073051" w:rsidRPr="00073051" w:rsidRDefault="00073051" w:rsidP="00073051">
            <w:pPr>
              <w:rPr>
                <w:rFonts w:ascii="Arial CYR" w:hAnsi="Arial CYR" w:cs="Arial CYR"/>
                <w:sz w:val="16"/>
                <w:szCs w:val="16"/>
              </w:rPr>
            </w:pPr>
            <w:r w:rsidRPr="00073051">
              <w:rPr>
                <w:rFonts w:ascii="Arial CYR" w:hAnsi="Arial CYR" w:cs="Arial CYR"/>
                <w:sz w:val="16"/>
                <w:szCs w:val="16"/>
              </w:rPr>
              <w:t xml:space="preserve">Наименование финансового органа  </w:t>
            </w:r>
          </w:p>
        </w:tc>
        <w:tc>
          <w:tcPr>
            <w:tcW w:w="3331" w:type="dxa"/>
            <w:gridSpan w:val="5"/>
            <w:tcBorders>
              <w:top w:val="nil"/>
              <w:left w:val="nil"/>
              <w:bottom w:val="nil"/>
              <w:right w:val="nil"/>
            </w:tcBorders>
            <w:shd w:val="clear" w:color="auto" w:fill="auto"/>
            <w:vAlign w:val="bottom"/>
            <w:hideMark/>
          </w:tcPr>
          <w:p w:rsidR="00073051" w:rsidRPr="00073051" w:rsidRDefault="00073051" w:rsidP="00073051">
            <w:pPr>
              <w:rPr>
                <w:rFonts w:ascii="Arial CYR" w:hAnsi="Arial CYR" w:cs="Arial CYR"/>
                <w:b/>
                <w:bCs/>
                <w:sz w:val="20"/>
                <w:szCs w:val="20"/>
              </w:rPr>
            </w:pPr>
            <w:r w:rsidRPr="00073051">
              <w:rPr>
                <w:rFonts w:ascii="Arial CYR" w:hAnsi="Arial CYR" w:cs="Arial CYR"/>
                <w:b/>
                <w:bCs/>
                <w:sz w:val="20"/>
                <w:szCs w:val="20"/>
              </w:rPr>
              <w:t>Администрация Половинского сельсовета</w:t>
            </w:r>
          </w:p>
        </w:tc>
        <w:tc>
          <w:tcPr>
            <w:tcW w:w="1360" w:type="dxa"/>
            <w:gridSpan w:val="2"/>
            <w:tcBorders>
              <w:top w:val="nil"/>
              <w:left w:val="nil"/>
              <w:bottom w:val="nil"/>
              <w:right w:val="nil"/>
            </w:tcBorders>
            <w:shd w:val="clear" w:color="auto" w:fill="auto"/>
            <w:vAlign w:val="bottom"/>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Код субъекта бюджетной отчетности</w:t>
            </w:r>
          </w:p>
        </w:tc>
        <w:tc>
          <w:tcPr>
            <w:tcW w:w="1417" w:type="dxa"/>
            <w:gridSpan w:val="2"/>
            <w:tcBorders>
              <w:top w:val="nil"/>
              <w:left w:val="single" w:sz="8" w:space="0" w:color="auto"/>
              <w:bottom w:val="single" w:sz="4" w:space="0" w:color="auto"/>
              <w:right w:val="single" w:sz="8" w:space="0" w:color="auto"/>
            </w:tcBorders>
            <w:shd w:val="clear" w:color="auto" w:fill="auto"/>
            <w:noWrap/>
            <w:vAlign w:val="bottom"/>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t> </w:t>
            </w:r>
          </w:p>
        </w:tc>
      </w:tr>
      <w:tr w:rsidR="00073051" w:rsidRPr="00073051" w:rsidTr="00073051">
        <w:trPr>
          <w:gridAfter w:val="1"/>
          <w:wAfter w:w="950" w:type="dxa"/>
          <w:trHeight w:val="330"/>
        </w:trPr>
        <w:tc>
          <w:tcPr>
            <w:tcW w:w="7312" w:type="dxa"/>
            <w:gridSpan w:val="7"/>
            <w:tcBorders>
              <w:top w:val="nil"/>
              <w:left w:val="nil"/>
              <w:bottom w:val="nil"/>
              <w:right w:val="nil"/>
            </w:tcBorders>
            <w:shd w:val="clear" w:color="auto" w:fill="auto"/>
            <w:vAlign w:val="bottom"/>
            <w:hideMark/>
          </w:tcPr>
          <w:p w:rsidR="00073051" w:rsidRPr="00073051" w:rsidRDefault="00073051" w:rsidP="00073051">
            <w:pPr>
              <w:rPr>
                <w:rFonts w:ascii="Arial CYR" w:hAnsi="Arial CYR" w:cs="Arial CYR"/>
                <w:sz w:val="20"/>
                <w:szCs w:val="20"/>
              </w:rPr>
            </w:pPr>
            <w:bookmarkStart w:id="1" w:name="RANGE!A7"/>
            <w:bookmarkEnd w:id="1"/>
          </w:p>
        </w:tc>
        <w:tc>
          <w:tcPr>
            <w:tcW w:w="1360" w:type="dxa"/>
            <w:gridSpan w:val="2"/>
            <w:tcBorders>
              <w:top w:val="nil"/>
              <w:left w:val="nil"/>
              <w:bottom w:val="nil"/>
              <w:right w:val="nil"/>
            </w:tcBorders>
            <w:shd w:val="clear" w:color="auto" w:fill="auto"/>
            <w:noWrap/>
            <w:vAlign w:val="bottom"/>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 xml:space="preserve">             по ОКПО</w:t>
            </w:r>
          </w:p>
        </w:tc>
        <w:tc>
          <w:tcPr>
            <w:tcW w:w="1417" w:type="dxa"/>
            <w:gridSpan w:val="2"/>
            <w:tcBorders>
              <w:top w:val="nil"/>
              <w:left w:val="single" w:sz="8" w:space="0" w:color="auto"/>
              <w:bottom w:val="single" w:sz="4" w:space="0" w:color="auto"/>
              <w:right w:val="single" w:sz="8" w:space="0" w:color="auto"/>
            </w:tcBorders>
            <w:shd w:val="clear" w:color="auto" w:fill="auto"/>
            <w:noWrap/>
            <w:vAlign w:val="bottom"/>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t>04200535</w:t>
            </w:r>
          </w:p>
        </w:tc>
      </w:tr>
      <w:tr w:rsidR="00073051" w:rsidRPr="00073051" w:rsidTr="00073051">
        <w:trPr>
          <w:gridAfter w:val="1"/>
          <w:wAfter w:w="950" w:type="dxa"/>
          <w:trHeight w:val="255"/>
        </w:trPr>
        <w:tc>
          <w:tcPr>
            <w:tcW w:w="7312" w:type="dxa"/>
            <w:gridSpan w:val="7"/>
            <w:tcBorders>
              <w:top w:val="nil"/>
              <w:left w:val="nil"/>
              <w:bottom w:val="nil"/>
              <w:right w:val="nil"/>
            </w:tcBorders>
            <w:shd w:val="clear" w:color="auto" w:fill="auto"/>
            <w:vAlign w:val="center"/>
            <w:hideMark/>
          </w:tcPr>
          <w:p w:rsidR="00073051" w:rsidRPr="00073051" w:rsidRDefault="00073051" w:rsidP="00073051">
            <w:pPr>
              <w:rPr>
                <w:rFonts w:ascii="Arial CYR" w:hAnsi="Arial CYR" w:cs="Arial CYR"/>
                <w:b/>
                <w:bCs/>
                <w:sz w:val="20"/>
                <w:szCs w:val="20"/>
              </w:rPr>
            </w:pPr>
          </w:p>
        </w:tc>
        <w:tc>
          <w:tcPr>
            <w:tcW w:w="1360" w:type="dxa"/>
            <w:gridSpan w:val="2"/>
            <w:tcBorders>
              <w:top w:val="nil"/>
              <w:left w:val="nil"/>
              <w:bottom w:val="nil"/>
              <w:right w:val="nil"/>
            </w:tcBorders>
            <w:shd w:val="clear" w:color="auto" w:fill="auto"/>
            <w:noWrap/>
            <w:vAlign w:val="bottom"/>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Глава по БК</w:t>
            </w:r>
          </w:p>
        </w:tc>
        <w:tc>
          <w:tcPr>
            <w:tcW w:w="1417" w:type="dxa"/>
            <w:gridSpan w:val="2"/>
            <w:tcBorders>
              <w:top w:val="nil"/>
              <w:left w:val="single" w:sz="8" w:space="0" w:color="auto"/>
              <w:bottom w:val="single" w:sz="4" w:space="0" w:color="auto"/>
              <w:right w:val="single" w:sz="8" w:space="0" w:color="auto"/>
            </w:tcBorders>
            <w:shd w:val="clear" w:color="auto" w:fill="auto"/>
            <w:noWrap/>
            <w:vAlign w:val="bottom"/>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t>215</w:t>
            </w:r>
          </w:p>
        </w:tc>
      </w:tr>
      <w:tr w:rsidR="00073051" w:rsidRPr="00073051" w:rsidTr="00073051">
        <w:trPr>
          <w:gridAfter w:val="1"/>
          <w:wAfter w:w="950" w:type="dxa"/>
          <w:trHeight w:val="264"/>
        </w:trPr>
        <w:tc>
          <w:tcPr>
            <w:tcW w:w="7312" w:type="dxa"/>
            <w:gridSpan w:val="7"/>
            <w:tcBorders>
              <w:top w:val="nil"/>
              <w:left w:val="nil"/>
              <w:bottom w:val="nil"/>
              <w:right w:val="nil"/>
            </w:tcBorders>
            <w:shd w:val="clear" w:color="auto" w:fill="auto"/>
            <w:vAlign w:val="bottom"/>
            <w:hideMark/>
          </w:tcPr>
          <w:p w:rsidR="00073051" w:rsidRPr="00073051" w:rsidRDefault="00073051" w:rsidP="00073051">
            <w:pPr>
              <w:rPr>
                <w:rFonts w:ascii="Arial CYR" w:hAnsi="Arial CYR" w:cs="Arial CYR"/>
                <w:sz w:val="16"/>
                <w:szCs w:val="16"/>
              </w:rPr>
            </w:pPr>
            <w:r w:rsidRPr="00073051">
              <w:rPr>
                <w:rFonts w:ascii="Arial CYR" w:hAnsi="Arial CYR" w:cs="Arial CYR"/>
                <w:sz w:val="16"/>
                <w:szCs w:val="16"/>
              </w:rPr>
              <w:t xml:space="preserve">Наименование публично-правового образования:  бюджет сельского поселения </w:t>
            </w:r>
          </w:p>
        </w:tc>
        <w:tc>
          <w:tcPr>
            <w:tcW w:w="1360" w:type="dxa"/>
            <w:gridSpan w:val="2"/>
            <w:tcBorders>
              <w:top w:val="nil"/>
              <w:left w:val="nil"/>
              <w:bottom w:val="nil"/>
              <w:right w:val="nil"/>
            </w:tcBorders>
            <w:shd w:val="clear" w:color="auto" w:fill="auto"/>
            <w:noWrap/>
            <w:vAlign w:val="bottom"/>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по ОКТМО</w:t>
            </w:r>
          </w:p>
        </w:tc>
        <w:tc>
          <w:tcPr>
            <w:tcW w:w="1417" w:type="dxa"/>
            <w:gridSpan w:val="2"/>
            <w:tcBorders>
              <w:top w:val="nil"/>
              <w:left w:val="single" w:sz="8" w:space="0" w:color="auto"/>
              <w:bottom w:val="single" w:sz="4" w:space="0" w:color="auto"/>
              <w:right w:val="single" w:sz="8" w:space="0" w:color="auto"/>
            </w:tcBorders>
            <w:shd w:val="clear" w:color="auto" w:fill="auto"/>
            <w:noWrap/>
            <w:vAlign w:val="bottom"/>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t>50627000</w:t>
            </w:r>
          </w:p>
        </w:tc>
      </w:tr>
      <w:tr w:rsidR="00073051" w:rsidRPr="00073051" w:rsidTr="00073051">
        <w:trPr>
          <w:gridAfter w:val="1"/>
          <w:wAfter w:w="950" w:type="dxa"/>
          <w:trHeight w:val="276"/>
        </w:trPr>
        <w:tc>
          <w:tcPr>
            <w:tcW w:w="7312" w:type="dxa"/>
            <w:gridSpan w:val="7"/>
            <w:tcBorders>
              <w:top w:val="nil"/>
              <w:left w:val="nil"/>
              <w:bottom w:val="nil"/>
              <w:right w:val="nil"/>
            </w:tcBorders>
            <w:shd w:val="clear" w:color="auto" w:fill="auto"/>
            <w:vAlign w:val="bottom"/>
            <w:hideMark/>
          </w:tcPr>
          <w:p w:rsidR="00073051" w:rsidRPr="00073051" w:rsidRDefault="00073051" w:rsidP="00073051">
            <w:pPr>
              <w:rPr>
                <w:rFonts w:ascii="Arial CYR" w:hAnsi="Arial CYR" w:cs="Arial CYR"/>
                <w:sz w:val="16"/>
                <w:szCs w:val="16"/>
              </w:rPr>
            </w:pPr>
            <w:r w:rsidRPr="00073051">
              <w:rPr>
                <w:rFonts w:ascii="Arial CYR" w:hAnsi="Arial CYR" w:cs="Arial CYR"/>
                <w:sz w:val="16"/>
                <w:szCs w:val="16"/>
              </w:rPr>
              <w:t>Периодичность:         месячная, квартальная, годовая</w:t>
            </w:r>
          </w:p>
        </w:tc>
        <w:tc>
          <w:tcPr>
            <w:tcW w:w="1360" w:type="dxa"/>
            <w:gridSpan w:val="2"/>
            <w:tcBorders>
              <w:top w:val="nil"/>
              <w:left w:val="nil"/>
              <w:bottom w:val="nil"/>
              <w:right w:val="nil"/>
            </w:tcBorders>
            <w:shd w:val="clear" w:color="auto" w:fill="auto"/>
            <w:noWrap/>
            <w:vAlign w:val="bottom"/>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 xml:space="preserve">             по ОКЕИ</w:t>
            </w:r>
          </w:p>
        </w:tc>
        <w:tc>
          <w:tcPr>
            <w:tcW w:w="1417" w:type="dxa"/>
            <w:gridSpan w:val="2"/>
            <w:tcBorders>
              <w:top w:val="nil"/>
              <w:left w:val="single" w:sz="8" w:space="0" w:color="auto"/>
              <w:bottom w:val="single" w:sz="8" w:space="0" w:color="auto"/>
              <w:right w:val="single" w:sz="8" w:space="0" w:color="auto"/>
            </w:tcBorders>
            <w:shd w:val="clear" w:color="auto" w:fill="auto"/>
            <w:noWrap/>
            <w:vAlign w:val="bottom"/>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t>383</w:t>
            </w:r>
          </w:p>
        </w:tc>
      </w:tr>
      <w:tr w:rsidR="00073051" w:rsidRPr="00073051" w:rsidTr="00073051">
        <w:trPr>
          <w:gridAfter w:val="1"/>
          <w:wAfter w:w="950" w:type="dxa"/>
          <w:trHeight w:val="264"/>
        </w:trPr>
        <w:tc>
          <w:tcPr>
            <w:tcW w:w="3981" w:type="dxa"/>
            <w:gridSpan w:val="2"/>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r w:rsidRPr="00073051">
              <w:rPr>
                <w:rFonts w:ascii="Arial CYR" w:hAnsi="Arial CYR" w:cs="Arial CYR"/>
                <w:sz w:val="16"/>
                <w:szCs w:val="16"/>
              </w:rPr>
              <w:t xml:space="preserve">Единица измерения:  </w:t>
            </w:r>
            <w:proofErr w:type="spellStart"/>
            <w:r w:rsidRPr="00073051">
              <w:rPr>
                <w:rFonts w:ascii="Arial CYR" w:hAnsi="Arial CYR" w:cs="Arial CYR"/>
                <w:sz w:val="16"/>
                <w:szCs w:val="16"/>
              </w:rPr>
              <w:t>руб</w:t>
            </w:r>
            <w:proofErr w:type="spellEnd"/>
            <w:r w:rsidRPr="00073051">
              <w:rPr>
                <w:rFonts w:ascii="Arial CYR" w:hAnsi="Arial CYR" w:cs="Arial CYR"/>
                <w:sz w:val="16"/>
                <w:szCs w:val="16"/>
              </w:rPr>
              <w:t xml:space="preserve"> </w:t>
            </w:r>
          </w:p>
        </w:tc>
        <w:tc>
          <w:tcPr>
            <w:tcW w:w="601" w:type="dxa"/>
            <w:gridSpan w:val="2"/>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p>
        </w:tc>
        <w:tc>
          <w:tcPr>
            <w:tcW w:w="1370"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p>
        </w:tc>
        <w:tc>
          <w:tcPr>
            <w:tcW w:w="1360" w:type="dxa"/>
            <w:gridSpan w:val="2"/>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p>
        </w:tc>
        <w:tc>
          <w:tcPr>
            <w:tcW w:w="1360" w:type="dxa"/>
            <w:gridSpan w:val="2"/>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p>
        </w:tc>
        <w:tc>
          <w:tcPr>
            <w:tcW w:w="1417" w:type="dxa"/>
            <w:gridSpan w:val="2"/>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p>
        </w:tc>
      </w:tr>
      <w:tr w:rsidR="00073051" w:rsidRPr="00073051" w:rsidTr="00073051">
        <w:trPr>
          <w:gridAfter w:val="1"/>
          <w:wAfter w:w="950" w:type="dxa"/>
          <w:trHeight w:val="264"/>
        </w:trPr>
        <w:tc>
          <w:tcPr>
            <w:tcW w:w="3981" w:type="dxa"/>
            <w:gridSpan w:val="2"/>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p>
        </w:tc>
        <w:tc>
          <w:tcPr>
            <w:tcW w:w="601" w:type="dxa"/>
            <w:gridSpan w:val="2"/>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p>
        </w:tc>
        <w:tc>
          <w:tcPr>
            <w:tcW w:w="1370"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p>
        </w:tc>
        <w:tc>
          <w:tcPr>
            <w:tcW w:w="1360" w:type="dxa"/>
            <w:gridSpan w:val="2"/>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p>
        </w:tc>
        <w:tc>
          <w:tcPr>
            <w:tcW w:w="1360" w:type="dxa"/>
            <w:gridSpan w:val="2"/>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p>
        </w:tc>
        <w:tc>
          <w:tcPr>
            <w:tcW w:w="1417" w:type="dxa"/>
            <w:gridSpan w:val="2"/>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p>
        </w:tc>
      </w:tr>
      <w:tr w:rsidR="00073051" w:rsidRPr="00073051" w:rsidTr="00073051">
        <w:trPr>
          <w:gridAfter w:val="1"/>
          <w:wAfter w:w="950" w:type="dxa"/>
          <w:trHeight w:val="276"/>
        </w:trPr>
        <w:tc>
          <w:tcPr>
            <w:tcW w:w="10089" w:type="dxa"/>
            <w:gridSpan w:val="11"/>
            <w:tcBorders>
              <w:top w:val="nil"/>
              <w:left w:val="nil"/>
              <w:bottom w:val="nil"/>
              <w:right w:val="nil"/>
            </w:tcBorders>
            <w:shd w:val="clear" w:color="auto" w:fill="auto"/>
            <w:noWrap/>
            <w:vAlign w:val="bottom"/>
            <w:hideMark/>
          </w:tcPr>
          <w:p w:rsidR="00073051" w:rsidRPr="00073051" w:rsidRDefault="00073051" w:rsidP="00073051">
            <w:pPr>
              <w:jc w:val="center"/>
              <w:rPr>
                <w:rFonts w:ascii="Arial CYR" w:hAnsi="Arial CYR" w:cs="Arial CYR"/>
                <w:b/>
                <w:bCs/>
              </w:rPr>
            </w:pPr>
            <w:r w:rsidRPr="00073051">
              <w:rPr>
                <w:rFonts w:ascii="Arial CYR" w:hAnsi="Arial CYR" w:cs="Arial CYR"/>
                <w:b/>
                <w:bCs/>
                <w:sz w:val="22"/>
                <w:szCs w:val="22"/>
              </w:rPr>
              <w:t>1. Доходы бюджета</w:t>
            </w:r>
          </w:p>
        </w:tc>
      </w:tr>
      <w:tr w:rsidR="00073051" w:rsidRPr="00073051" w:rsidTr="00073051">
        <w:trPr>
          <w:gridAfter w:val="1"/>
          <w:wAfter w:w="950" w:type="dxa"/>
          <w:trHeight w:val="276"/>
        </w:trPr>
        <w:tc>
          <w:tcPr>
            <w:tcW w:w="3981" w:type="dxa"/>
            <w:gridSpan w:val="2"/>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20"/>
                <w:szCs w:val="20"/>
              </w:rPr>
            </w:pPr>
          </w:p>
        </w:tc>
        <w:tc>
          <w:tcPr>
            <w:tcW w:w="601" w:type="dxa"/>
            <w:gridSpan w:val="2"/>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20"/>
                <w:szCs w:val="20"/>
              </w:rPr>
            </w:pPr>
          </w:p>
        </w:tc>
        <w:tc>
          <w:tcPr>
            <w:tcW w:w="1370"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20"/>
                <w:szCs w:val="20"/>
              </w:rPr>
            </w:pPr>
          </w:p>
        </w:tc>
        <w:tc>
          <w:tcPr>
            <w:tcW w:w="1360" w:type="dxa"/>
            <w:gridSpan w:val="2"/>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20"/>
                <w:szCs w:val="20"/>
              </w:rPr>
            </w:pPr>
          </w:p>
        </w:tc>
        <w:tc>
          <w:tcPr>
            <w:tcW w:w="1360" w:type="dxa"/>
            <w:gridSpan w:val="2"/>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20"/>
                <w:szCs w:val="20"/>
              </w:rPr>
            </w:pPr>
          </w:p>
        </w:tc>
        <w:tc>
          <w:tcPr>
            <w:tcW w:w="1417" w:type="dxa"/>
            <w:gridSpan w:val="2"/>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20"/>
                <w:szCs w:val="20"/>
              </w:rPr>
            </w:pPr>
          </w:p>
        </w:tc>
      </w:tr>
      <w:tr w:rsidR="00073051" w:rsidRPr="00073051" w:rsidTr="00073051">
        <w:trPr>
          <w:gridAfter w:val="1"/>
          <w:wAfter w:w="950" w:type="dxa"/>
          <w:trHeight w:val="264"/>
        </w:trPr>
        <w:tc>
          <w:tcPr>
            <w:tcW w:w="3981"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t xml:space="preserve"> Наименование показателя</w:t>
            </w:r>
          </w:p>
        </w:tc>
        <w:tc>
          <w:tcPr>
            <w:tcW w:w="601"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t xml:space="preserve">Код </w:t>
            </w:r>
            <w:proofErr w:type="spellStart"/>
            <w:proofErr w:type="gramStart"/>
            <w:r w:rsidRPr="00073051">
              <w:rPr>
                <w:rFonts w:ascii="Arial CYR" w:hAnsi="Arial CYR" w:cs="Arial CYR"/>
                <w:sz w:val="16"/>
                <w:szCs w:val="16"/>
              </w:rPr>
              <w:lastRenderedPageBreak/>
              <w:t>стро-ки</w:t>
            </w:r>
            <w:proofErr w:type="spellEnd"/>
            <w:proofErr w:type="gramEnd"/>
          </w:p>
        </w:tc>
        <w:tc>
          <w:tcPr>
            <w:tcW w:w="137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lastRenderedPageBreak/>
              <w:t xml:space="preserve">Код дохода по </w:t>
            </w:r>
            <w:r w:rsidRPr="00073051">
              <w:rPr>
                <w:rFonts w:ascii="Arial CYR" w:hAnsi="Arial CYR" w:cs="Arial CYR"/>
                <w:sz w:val="16"/>
                <w:szCs w:val="16"/>
              </w:rPr>
              <w:lastRenderedPageBreak/>
              <w:t>бюджетной классификации</w:t>
            </w:r>
          </w:p>
        </w:tc>
        <w:tc>
          <w:tcPr>
            <w:tcW w:w="1360"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lastRenderedPageBreak/>
              <w:t xml:space="preserve">Утвержденные </w:t>
            </w:r>
            <w:r w:rsidRPr="00073051">
              <w:rPr>
                <w:rFonts w:ascii="Arial CYR" w:hAnsi="Arial CYR" w:cs="Arial CYR"/>
                <w:sz w:val="16"/>
                <w:szCs w:val="16"/>
              </w:rPr>
              <w:lastRenderedPageBreak/>
              <w:t>бюджетные назначения</w:t>
            </w:r>
          </w:p>
        </w:tc>
        <w:tc>
          <w:tcPr>
            <w:tcW w:w="1360" w:type="dxa"/>
            <w:gridSpan w:val="2"/>
            <w:tcBorders>
              <w:top w:val="single" w:sz="8" w:space="0" w:color="auto"/>
              <w:left w:val="nil"/>
              <w:bottom w:val="nil"/>
              <w:right w:val="single" w:sz="8" w:space="0" w:color="auto"/>
            </w:tcBorders>
            <w:shd w:val="clear" w:color="auto" w:fill="auto"/>
            <w:vAlign w:val="center"/>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lastRenderedPageBreak/>
              <w:t> </w:t>
            </w:r>
          </w:p>
        </w:tc>
        <w:tc>
          <w:tcPr>
            <w:tcW w:w="1417"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t xml:space="preserve">Неисполненные </w:t>
            </w:r>
            <w:r w:rsidRPr="00073051">
              <w:rPr>
                <w:rFonts w:ascii="Arial CYR" w:hAnsi="Arial CYR" w:cs="Arial CYR"/>
                <w:sz w:val="16"/>
                <w:szCs w:val="16"/>
              </w:rPr>
              <w:lastRenderedPageBreak/>
              <w:t>назначения</w:t>
            </w:r>
          </w:p>
        </w:tc>
      </w:tr>
      <w:tr w:rsidR="00073051" w:rsidRPr="00073051" w:rsidTr="00073051">
        <w:trPr>
          <w:gridAfter w:val="1"/>
          <w:wAfter w:w="950" w:type="dxa"/>
          <w:trHeight w:val="184"/>
        </w:trPr>
        <w:tc>
          <w:tcPr>
            <w:tcW w:w="3981" w:type="dxa"/>
            <w:gridSpan w:val="2"/>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601" w:type="dxa"/>
            <w:gridSpan w:val="2"/>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370" w:type="dxa"/>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360" w:type="dxa"/>
            <w:gridSpan w:val="2"/>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360" w:type="dxa"/>
            <w:gridSpan w:val="2"/>
            <w:vMerge w:val="restart"/>
            <w:tcBorders>
              <w:top w:val="nil"/>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t>Исполнено</w:t>
            </w: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r>
      <w:tr w:rsidR="00073051" w:rsidRPr="00073051" w:rsidTr="00073051">
        <w:trPr>
          <w:gridAfter w:val="1"/>
          <w:wAfter w:w="950" w:type="dxa"/>
          <w:trHeight w:val="184"/>
        </w:trPr>
        <w:tc>
          <w:tcPr>
            <w:tcW w:w="3981" w:type="dxa"/>
            <w:gridSpan w:val="2"/>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601" w:type="dxa"/>
            <w:gridSpan w:val="2"/>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370" w:type="dxa"/>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360" w:type="dxa"/>
            <w:gridSpan w:val="2"/>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360" w:type="dxa"/>
            <w:gridSpan w:val="2"/>
            <w:vMerge/>
            <w:tcBorders>
              <w:top w:val="nil"/>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r>
      <w:tr w:rsidR="00073051" w:rsidRPr="00073051" w:rsidTr="00073051">
        <w:trPr>
          <w:gridAfter w:val="1"/>
          <w:wAfter w:w="950" w:type="dxa"/>
          <w:trHeight w:val="184"/>
        </w:trPr>
        <w:tc>
          <w:tcPr>
            <w:tcW w:w="3981" w:type="dxa"/>
            <w:gridSpan w:val="2"/>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601" w:type="dxa"/>
            <w:gridSpan w:val="2"/>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370" w:type="dxa"/>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360" w:type="dxa"/>
            <w:gridSpan w:val="2"/>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360" w:type="dxa"/>
            <w:gridSpan w:val="2"/>
            <w:vMerge/>
            <w:tcBorders>
              <w:top w:val="nil"/>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r>
      <w:tr w:rsidR="00073051" w:rsidRPr="00073051" w:rsidTr="00073051">
        <w:trPr>
          <w:gridAfter w:val="1"/>
          <w:wAfter w:w="950" w:type="dxa"/>
          <w:trHeight w:val="184"/>
        </w:trPr>
        <w:tc>
          <w:tcPr>
            <w:tcW w:w="3981" w:type="dxa"/>
            <w:gridSpan w:val="2"/>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601" w:type="dxa"/>
            <w:gridSpan w:val="2"/>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370" w:type="dxa"/>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360" w:type="dxa"/>
            <w:gridSpan w:val="2"/>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360" w:type="dxa"/>
            <w:gridSpan w:val="2"/>
            <w:vMerge/>
            <w:tcBorders>
              <w:top w:val="nil"/>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r>
      <w:tr w:rsidR="00073051" w:rsidRPr="00073051" w:rsidTr="00073051">
        <w:trPr>
          <w:gridAfter w:val="1"/>
          <w:wAfter w:w="950" w:type="dxa"/>
          <w:trHeight w:val="184"/>
        </w:trPr>
        <w:tc>
          <w:tcPr>
            <w:tcW w:w="3981" w:type="dxa"/>
            <w:gridSpan w:val="2"/>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601" w:type="dxa"/>
            <w:gridSpan w:val="2"/>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370" w:type="dxa"/>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360" w:type="dxa"/>
            <w:gridSpan w:val="2"/>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360" w:type="dxa"/>
            <w:gridSpan w:val="2"/>
            <w:vMerge/>
            <w:tcBorders>
              <w:top w:val="nil"/>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r>
      <w:tr w:rsidR="00073051" w:rsidRPr="00073051" w:rsidTr="00073051">
        <w:trPr>
          <w:gridAfter w:val="1"/>
          <w:wAfter w:w="950" w:type="dxa"/>
          <w:trHeight w:val="264"/>
        </w:trPr>
        <w:tc>
          <w:tcPr>
            <w:tcW w:w="3981" w:type="dxa"/>
            <w:gridSpan w:val="2"/>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601" w:type="dxa"/>
            <w:gridSpan w:val="2"/>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370" w:type="dxa"/>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360" w:type="dxa"/>
            <w:gridSpan w:val="2"/>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360" w:type="dxa"/>
            <w:gridSpan w:val="2"/>
            <w:vMerge/>
            <w:tcBorders>
              <w:top w:val="nil"/>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417" w:type="dxa"/>
            <w:gridSpan w:val="2"/>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r>
      <w:tr w:rsidR="00073051" w:rsidRPr="00073051" w:rsidTr="00073051">
        <w:trPr>
          <w:gridAfter w:val="1"/>
          <w:wAfter w:w="950" w:type="dxa"/>
          <w:trHeight w:val="276"/>
        </w:trPr>
        <w:tc>
          <w:tcPr>
            <w:tcW w:w="3981" w:type="dxa"/>
            <w:gridSpan w:val="2"/>
            <w:tcBorders>
              <w:top w:val="nil"/>
              <w:left w:val="single" w:sz="8" w:space="0" w:color="auto"/>
              <w:bottom w:val="single" w:sz="8" w:space="0" w:color="auto"/>
              <w:right w:val="single" w:sz="8" w:space="0" w:color="auto"/>
            </w:tcBorders>
            <w:shd w:val="clear" w:color="auto" w:fill="auto"/>
            <w:vAlign w:val="center"/>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t>1</w:t>
            </w:r>
          </w:p>
        </w:tc>
        <w:tc>
          <w:tcPr>
            <w:tcW w:w="601" w:type="dxa"/>
            <w:gridSpan w:val="2"/>
            <w:tcBorders>
              <w:top w:val="nil"/>
              <w:left w:val="nil"/>
              <w:bottom w:val="single" w:sz="8" w:space="0" w:color="auto"/>
              <w:right w:val="single" w:sz="8" w:space="0" w:color="auto"/>
            </w:tcBorders>
            <w:shd w:val="clear" w:color="auto" w:fill="auto"/>
            <w:vAlign w:val="center"/>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t>2</w:t>
            </w:r>
          </w:p>
        </w:tc>
        <w:tc>
          <w:tcPr>
            <w:tcW w:w="1370" w:type="dxa"/>
            <w:tcBorders>
              <w:top w:val="nil"/>
              <w:left w:val="nil"/>
              <w:bottom w:val="single" w:sz="8" w:space="0" w:color="auto"/>
              <w:right w:val="single" w:sz="8" w:space="0" w:color="auto"/>
            </w:tcBorders>
            <w:shd w:val="clear" w:color="auto" w:fill="auto"/>
            <w:vAlign w:val="center"/>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t>3</w:t>
            </w:r>
          </w:p>
        </w:tc>
        <w:tc>
          <w:tcPr>
            <w:tcW w:w="1360" w:type="dxa"/>
            <w:gridSpan w:val="2"/>
            <w:tcBorders>
              <w:top w:val="nil"/>
              <w:left w:val="nil"/>
              <w:bottom w:val="single" w:sz="8" w:space="0" w:color="auto"/>
              <w:right w:val="single" w:sz="8" w:space="0" w:color="auto"/>
            </w:tcBorders>
            <w:shd w:val="clear" w:color="auto" w:fill="auto"/>
            <w:vAlign w:val="center"/>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t>4</w:t>
            </w:r>
          </w:p>
        </w:tc>
        <w:tc>
          <w:tcPr>
            <w:tcW w:w="1360" w:type="dxa"/>
            <w:gridSpan w:val="2"/>
            <w:tcBorders>
              <w:top w:val="nil"/>
              <w:left w:val="nil"/>
              <w:bottom w:val="single" w:sz="8" w:space="0" w:color="auto"/>
              <w:right w:val="single" w:sz="8" w:space="0" w:color="auto"/>
            </w:tcBorders>
            <w:shd w:val="clear" w:color="auto" w:fill="auto"/>
            <w:vAlign w:val="center"/>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t>5</w:t>
            </w:r>
          </w:p>
        </w:tc>
        <w:tc>
          <w:tcPr>
            <w:tcW w:w="1417" w:type="dxa"/>
            <w:gridSpan w:val="2"/>
            <w:tcBorders>
              <w:top w:val="nil"/>
              <w:left w:val="nil"/>
              <w:bottom w:val="single" w:sz="8" w:space="0" w:color="auto"/>
              <w:right w:val="single" w:sz="8" w:space="0" w:color="auto"/>
            </w:tcBorders>
            <w:shd w:val="clear" w:color="auto" w:fill="auto"/>
            <w:vAlign w:val="center"/>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t>6</w:t>
            </w:r>
          </w:p>
        </w:tc>
      </w:tr>
      <w:tr w:rsidR="00073051" w:rsidRPr="00073051" w:rsidTr="00073051">
        <w:trPr>
          <w:gridAfter w:val="1"/>
          <w:wAfter w:w="950" w:type="dxa"/>
          <w:trHeight w:val="384"/>
        </w:trPr>
        <w:tc>
          <w:tcPr>
            <w:tcW w:w="3981"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r w:rsidRPr="00073051">
              <w:rPr>
                <w:rFonts w:ascii="Arial CYR" w:hAnsi="Arial CYR" w:cs="Arial CYR"/>
                <w:sz w:val="14"/>
                <w:szCs w:val="14"/>
              </w:rPr>
              <w:t>Доходы бюджета - Всего</w:t>
            </w:r>
          </w:p>
        </w:tc>
        <w:tc>
          <w:tcPr>
            <w:tcW w:w="601"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10</w:t>
            </w:r>
          </w:p>
        </w:tc>
        <w:tc>
          <w:tcPr>
            <w:tcW w:w="137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000 8 50 00000 00 0000 000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25 244 973,56</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5 465 557,96</w:t>
            </w:r>
          </w:p>
        </w:tc>
        <w:tc>
          <w:tcPr>
            <w:tcW w:w="1417"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19 779 415,60</w:t>
            </w:r>
          </w:p>
        </w:tc>
      </w:tr>
      <w:tr w:rsidR="00073051" w:rsidRPr="00073051" w:rsidTr="00073051">
        <w:trPr>
          <w:gridAfter w:val="1"/>
          <w:wAfter w:w="950" w:type="dxa"/>
          <w:trHeight w:val="2688"/>
        </w:trPr>
        <w:tc>
          <w:tcPr>
            <w:tcW w:w="3981"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proofErr w:type="gramStart"/>
            <w:r w:rsidRPr="00073051">
              <w:rPr>
                <w:rFonts w:ascii="Arial CYR" w:hAnsi="Arial CYR" w:cs="Arial CYR"/>
                <w:sz w:val="14"/>
                <w:szCs w:val="1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w:t>
            </w:r>
            <w:proofErr w:type="spellStart"/>
            <w:r w:rsidRPr="00073051">
              <w:rPr>
                <w:rFonts w:ascii="Arial CYR" w:hAnsi="Arial CYR" w:cs="Arial CYR"/>
                <w:sz w:val="14"/>
                <w:szCs w:val="14"/>
              </w:rPr>
              <w:t>РоссийскойФедерации</w:t>
            </w:r>
            <w:proofErr w:type="spellEnd"/>
            <w:r w:rsidRPr="00073051">
              <w:rPr>
                <w:rFonts w:ascii="Arial CYR" w:hAnsi="Arial CYR" w:cs="Arial CYR"/>
                <w:sz w:val="14"/>
                <w:szCs w:val="14"/>
              </w:rPr>
              <w:t>,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w:t>
            </w:r>
            <w:proofErr w:type="gramEnd"/>
            <w:r w:rsidRPr="00073051">
              <w:rPr>
                <w:rFonts w:ascii="Arial CYR" w:hAnsi="Arial CYR" w:cs="Arial CYR"/>
                <w:sz w:val="14"/>
                <w:szCs w:val="14"/>
              </w:rPr>
              <w:t xml:space="preserve"> рублей за налоговые периоды до 1 января 2025 года, </w:t>
            </w:r>
            <w:proofErr w:type="spellStart"/>
            <w:r w:rsidRPr="00073051">
              <w:rPr>
                <w:rFonts w:ascii="Arial CYR" w:hAnsi="Arial CYR" w:cs="Arial CYR"/>
                <w:sz w:val="14"/>
                <w:szCs w:val="14"/>
              </w:rPr>
              <w:t>атакже</w:t>
            </w:r>
            <w:proofErr w:type="spellEnd"/>
            <w:r w:rsidRPr="00073051">
              <w:rPr>
                <w:rFonts w:ascii="Arial CYR" w:hAnsi="Arial CYR" w:cs="Arial CYR"/>
                <w:sz w:val="14"/>
                <w:szCs w:val="14"/>
              </w:rPr>
              <w:t xml:space="preserve">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w:t>
            </w:r>
          </w:p>
        </w:tc>
        <w:tc>
          <w:tcPr>
            <w:tcW w:w="601"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 </w:t>
            </w:r>
          </w:p>
        </w:tc>
        <w:tc>
          <w:tcPr>
            <w:tcW w:w="137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182 1 01 02010 01 0000 110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8 984 600,00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806 246,66</w:t>
            </w:r>
          </w:p>
        </w:tc>
        <w:tc>
          <w:tcPr>
            <w:tcW w:w="1417"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8 178 353,34</w:t>
            </w:r>
          </w:p>
        </w:tc>
      </w:tr>
      <w:tr w:rsidR="00073051" w:rsidRPr="00073051" w:rsidTr="00073051">
        <w:trPr>
          <w:gridAfter w:val="1"/>
          <w:wAfter w:w="950" w:type="dxa"/>
          <w:trHeight w:val="1920"/>
        </w:trPr>
        <w:tc>
          <w:tcPr>
            <w:tcW w:w="3981"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proofErr w:type="gramStart"/>
            <w:r w:rsidRPr="00073051">
              <w:rPr>
                <w:rFonts w:ascii="Arial CYR" w:hAnsi="Arial CYR" w:cs="Arial CYR"/>
                <w:sz w:val="14"/>
                <w:szCs w:val="14"/>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w:t>
            </w:r>
            <w:proofErr w:type="spellStart"/>
            <w:r w:rsidRPr="00073051">
              <w:rPr>
                <w:rFonts w:ascii="Arial CYR" w:hAnsi="Arial CYR" w:cs="Arial CYR"/>
                <w:sz w:val="14"/>
                <w:szCs w:val="14"/>
              </w:rPr>
              <w:t>резидентомРоссийской</w:t>
            </w:r>
            <w:proofErr w:type="spellEnd"/>
            <w:r w:rsidRPr="00073051">
              <w:rPr>
                <w:rFonts w:ascii="Arial CYR" w:hAnsi="Arial CYR" w:cs="Arial CYR"/>
                <w:sz w:val="14"/>
                <w:szCs w:val="14"/>
              </w:rPr>
              <w:t xml:space="preserve"> Федерации в виде дивидендов) (в части суммы налога, не превышающей 650 тысяч рублей за налоговые периоды до 1 января 2025 года, а также в части суммы налога, не</w:t>
            </w:r>
            <w:proofErr w:type="gramEnd"/>
            <w:r w:rsidRPr="00073051">
              <w:rPr>
                <w:rFonts w:ascii="Arial CYR" w:hAnsi="Arial CYR" w:cs="Arial CYR"/>
                <w:sz w:val="14"/>
                <w:szCs w:val="14"/>
              </w:rPr>
              <w:t xml:space="preserve"> </w:t>
            </w:r>
            <w:proofErr w:type="gramStart"/>
            <w:r w:rsidRPr="00073051">
              <w:rPr>
                <w:rFonts w:ascii="Arial CYR" w:hAnsi="Arial CYR" w:cs="Arial CYR"/>
                <w:sz w:val="14"/>
                <w:szCs w:val="14"/>
              </w:rPr>
              <w:t>превышающей</w:t>
            </w:r>
            <w:proofErr w:type="gramEnd"/>
            <w:r w:rsidRPr="00073051">
              <w:rPr>
                <w:rFonts w:ascii="Arial CYR" w:hAnsi="Arial CYR" w:cs="Arial CYR"/>
                <w:sz w:val="14"/>
                <w:szCs w:val="14"/>
              </w:rPr>
              <w:t xml:space="preserve"> 312 тысяч рублей за налоговые периоды после 1 января 2025 года)</w:t>
            </w:r>
          </w:p>
        </w:tc>
        <w:tc>
          <w:tcPr>
            <w:tcW w:w="601"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 </w:t>
            </w:r>
          </w:p>
        </w:tc>
        <w:tc>
          <w:tcPr>
            <w:tcW w:w="137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182 1 01 02030 01 0000 110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12 000,00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197,11</w:t>
            </w:r>
          </w:p>
        </w:tc>
        <w:tc>
          <w:tcPr>
            <w:tcW w:w="1417"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11 802,89</w:t>
            </w:r>
          </w:p>
        </w:tc>
      </w:tr>
      <w:tr w:rsidR="00073051" w:rsidRPr="00073051" w:rsidTr="00073051">
        <w:trPr>
          <w:gridAfter w:val="1"/>
          <w:wAfter w:w="950" w:type="dxa"/>
          <w:trHeight w:val="1536"/>
        </w:trPr>
        <w:tc>
          <w:tcPr>
            <w:tcW w:w="3981"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r w:rsidRPr="00073051">
              <w:rPr>
                <w:rFonts w:ascii="Arial CYR" w:hAnsi="Arial CYR" w:cs="Arial CYR"/>
                <w:sz w:val="14"/>
                <w:szCs w:val="1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w:t>
            </w:r>
            <w:proofErr w:type="gramStart"/>
            <w:r w:rsidRPr="00073051">
              <w:rPr>
                <w:rFonts w:ascii="Arial CYR" w:hAnsi="Arial CYR" w:cs="Arial CYR"/>
                <w:sz w:val="14"/>
                <w:szCs w:val="14"/>
              </w:rPr>
              <w:t>1</w:t>
            </w:r>
            <w:proofErr w:type="gramEnd"/>
            <w:r w:rsidRPr="00073051">
              <w:rPr>
                <w:rFonts w:ascii="Arial CYR" w:hAnsi="Arial CYR" w:cs="Arial CYR"/>
                <w:sz w:val="14"/>
                <w:szCs w:val="14"/>
              </w:rPr>
              <w:t xml:space="preserve"> января 2025 года, а также в части суммы налога, не превышающей 312 тысяч рублей за налоговые периоды после 1 января 2025 года)</w:t>
            </w:r>
          </w:p>
        </w:tc>
        <w:tc>
          <w:tcPr>
            <w:tcW w:w="601"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 </w:t>
            </w:r>
          </w:p>
        </w:tc>
        <w:tc>
          <w:tcPr>
            <w:tcW w:w="137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182 1 01 02130 01 0000 110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58 171,30</w:t>
            </w:r>
          </w:p>
        </w:tc>
        <w:tc>
          <w:tcPr>
            <w:tcW w:w="1417"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w:t>
            </w:r>
          </w:p>
        </w:tc>
      </w:tr>
      <w:tr w:rsidR="00073051" w:rsidRPr="00073051" w:rsidTr="00073051">
        <w:trPr>
          <w:gridAfter w:val="1"/>
          <w:wAfter w:w="950" w:type="dxa"/>
          <w:trHeight w:val="1344"/>
        </w:trPr>
        <w:tc>
          <w:tcPr>
            <w:tcW w:w="3981"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proofErr w:type="gramStart"/>
            <w:r w:rsidRPr="00073051">
              <w:rPr>
                <w:rFonts w:ascii="Arial CYR" w:hAnsi="Arial CYR" w:cs="Arial CYR"/>
                <w:sz w:val="14"/>
                <w:szCs w:val="1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1января 2025 года, а также в части суммы налога, превышающей 312 тысяч рублей за налоговые периоды после 1 января 2025 года)</w:t>
            </w:r>
            <w:proofErr w:type="gramEnd"/>
          </w:p>
        </w:tc>
        <w:tc>
          <w:tcPr>
            <w:tcW w:w="601"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 </w:t>
            </w:r>
          </w:p>
        </w:tc>
        <w:tc>
          <w:tcPr>
            <w:tcW w:w="137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182 1 01 02140 01 0000 110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105 176,50</w:t>
            </w:r>
          </w:p>
        </w:tc>
        <w:tc>
          <w:tcPr>
            <w:tcW w:w="1417"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w:t>
            </w:r>
          </w:p>
        </w:tc>
      </w:tr>
      <w:tr w:rsidR="00073051" w:rsidRPr="00073051" w:rsidTr="00073051">
        <w:trPr>
          <w:gridAfter w:val="1"/>
          <w:wAfter w:w="950" w:type="dxa"/>
          <w:trHeight w:val="768"/>
        </w:trPr>
        <w:tc>
          <w:tcPr>
            <w:tcW w:w="3981"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r w:rsidRPr="00073051">
              <w:rPr>
                <w:rFonts w:ascii="Arial CYR" w:hAnsi="Arial CYR" w:cs="Arial CYR"/>
                <w:sz w:val="14"/>
                <w:szCs w:val="14"/>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601"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 </w:t>
            </w:r>
          </w:p>
        </w:tc>
        <w:tc>
          <w:tcPr>
            <w:tcW w:w="137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182 1 01 02210 01 0000 110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164 890,24</w:t>
            </w:r>
          </w:p>
        </w:tc>
        <w:tc>
          <w:tcPr>
            <w:tcW w:w="1417"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w:t>
            </w:r>
          </w:p>
        </w:tc>
      </w:tr>
      <w:tr w:rsidR="00073051" w:rsidRPr="00073051" w:rsidTr="00073051">
        <w:trPr>
          <w:gridAfter w:val="1"/>
          <w:wAfter w:w="950" w:type="dxa"/>
          <w:trHeight w:val="1536"/>
        </w:trPr>
        <w:tc>
          <w:tcPr>
            <w:tcW w:w="3981"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r w:rsidRPr="00073051">
              <w:rPr>
                <w:rFonts w:ascii="Arial CYR" w:hAnsi="Arial CYR" w:cs="Arial CYR"/>
                <w:sz w:val="14"/>
                <w:szCs w:val="1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proofErr w:type="spellStart"/>
            <w:r w:rsidRPr="00073051">
              <w:rPr>
                <w:rFonts w:ascii="Arial CYR" w:hAnsi="Arial CYR" w:cs="Arial CYR"/>
                <w:sz w:val="14"/>
                <w:szCs w:val="14"/>
              </w:rPr>
              <w:t>установленнымфедеральным</w:t>
            </w:r>
            <w:proofErr w:type="spellEnd"/>
            <w:r w:rsidRPr="00073051">
              <w:rPr>
                <w:rFonts w:ascii="Arial CYR" w:hAnsi="Arial CYR" w:cs="Arial CYR"/>
                <w:sz w:val="14"/>
                <w:szCs w:val="14"/>
              </w:rPr>
              <w:t xml:space="preserve"> законом о федеральном бюджете в целях формирования дорожных фондов субъектов Российской Федерации)</w:t>
            </w:r>
          </w:p>
        </w:tc>
        <w:tc>
          <w:tcPr>
            <w:tcW w:w="601"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 </w:t>
            </w:r>
          </w:p>
        </w:tc>
        <w:tc>
          <w:tcPr>
            <w:tcW w:w="137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182 1 03 02231 01 0000 110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1 623 000,00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374 282,53</w:t>
            </w:r>
          </w:p>
        </w:tc>
        <w:tc>
          <w:tcPr>
            <w:tcW w:w="1417"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1 248 717,47</w:t>
            </w:r>
          </w:p>
        </w:tc>
      </w:tr>
      <w:tr w:rsidR="00073051" w:rsidRPr="00073051" w:rsidTr="00073051">
        <w:trPr>
          <w:gridAfter w:val="1"/>
          <w:wAfter w:w="950" w:type="dxa"/>
          <w:trHeight w:val="1728"/>
        </w:trPr>
        <w:tc>
          <w:tcPr>
            <w:tcW w:w="3981"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r w:rsidRPr="00073051">
              <w:rPr>
                <w:rFonts w:ascii="Arial CYR" w:hAnsi="Arial CYR" w:cs="Arial CYR"/>
                <w:sz w:val="14"/>
                <w:szCs w:val="14"/>
              </w:rPr>
              <w:t>Доходы от уплаты акцизов на моторные масла для дизельных и (или) карбюраторных (</w:t>
            </w:r>
            <w:proofErr w:type="spellStart"/>
            <w:r w:rsidRPr="00073051">
              <w:rPr>
                <w:rFonts w:ascii="Arial CYR" w:hAnsi="Arial CYR" w:cs="Arial CYR"/>
                <w:sz w:val="14"/>
                <w:szCs w:val="14"/>
              </w:rPr>
              <w:t>инжекторных</w:t>
            </w:r>
            <w:proofErr w:type="spellEnd"/>
            <w:r w:rsidRPr="00073051">
              <w:rPr>
                <w:rFonts w:ascii="Arial CYR" w:hAnsi="Arial CYR" w:cs="Arial CYR"/>
                <w:sz w:val="14"/>
                <w:szCs w:val="14"/>
              </w:rPr>
              <w:t xml:space="preserve">) двигателей, подлежащие распределению между бюджетами субъектов Российской Федерации и местными </w:t>
            </w:r>
            <w:proofErr w:type="gramStart"/>
            <w:r w:rsidRPr="00073051">
              <w:rPr>
                <w:rFonts w:ascii="Arial CYR" w:hAnsi="Arial CYR" w:cs="Arial CYR"/>
                <w:sz w:val="14"/>
                <w:szCs w:val="14"/>
              </w:rPr>
              <w:t>бюджетами</w:t>
            </w:r>
            <w:proofErr w:type="gramEnd"/>
            <w:r w:rsidRPr="00073051">
              <w:rPr>
                <w:rFonts w:ascii="Arial CYR" w:hAnsi="Arial CYR" w:cs="Arial CYR"/>
                <w:sz w:val="14"/>
                <w:szCs w:val="14"/>
              </w:rPr>
              <w:t xml:space="preserve"> с учетом установленных дифференцированных </w:t>
            </w:r>
            <w:proofErr w:type="spellStart"/>
            <w:r w:rsidRPr="00073051">
              <w:rPr>
                <w:rFonts w:ascii="Arial CYR" w:hAnsi="Arial CYR" w:cs="Arial CYR"/>
                <w:sz w:val="14"/>
                <w:szCs w:val="14"/>
              </w:rPr>
              <w:t>нормативовотчислений</w:t>
            </w:r>
            <w:proofErr w:type="spellEnd"/>
            <w:r w:rsidRPr="00073051">
              <w:rPr>
                <w:rFonts w:ascii="Arial CYR" w:hAnsi="Arial CYR" w:cs="Arial CYR"/>
                <w:sz w:val="14"/>
                <w:szCs w:val="14"/>
              </w:rPr>
              <w:t xml:space="preserve">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01"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 </w:t>
            </w:r>
          </w:p>
        </w:tc>
        <w:tc>
          <w:tcPr>
            <w:tcW w:w="137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182 1 03 02241 01 0000 110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6 000,00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2 126,68</w:t>
            </w:r>
          </w:p>
        </w:tc>
        <w:tc>
          <w:tcPr>
            <w:tcW w:w="1417"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3 873,32</w:t>
            </w:r>
          </w:p>
        </w:tc>
      </w:tr>
      <w:tr w:rsidR="00073051" w:rsidRPr="00073051" w:rsidTr="00073051">
        <w:trPr>
          <w:gridAfter w:val="1"/>
          <w:wAfter w:w="950" w:type="dxa"/>
          <w:trHeight w:val="1536"/>
        </w:trPr>
        <w:tc>
          <w:tcPr>
            <w:tcW w:w="3981"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r w:rsidRPr="00073051">
              <w:rPr>
                <w:rFonts w:ascii="Arial CYR" w:hAnsi="Arial CYR" w:cs="Arial CYR"/>
                <w:sz w:val="14"/>
                <w:szCs w:val="14"/>
              </w:rPr>
              <w:lastRenderedPageBreak/>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proofErr w:type="spellStart"/>
            <w:r w:rsidRPr="00073051">
              <w:rPr>
                <w:rFonts w:ascii="Arial CYR" w:hAnsi="Arial CYR" w:cs="Arial CYR"/>
                <w:sz w:val="14"/>
                <w:szCs w:val="14"/>
              </w:rPr>
              <w:t>установленнымфедеральным</w:t>
            </w:r>
            <w:proofErr w:type="spellEnd"/>
            <w:r w:rsidRPr="00073051">
              <w:rPr>
                <w:rFonts w:ascii="Arial CYR" w:hAnsi="Arial CYR" w:cs="Arial CYR"/>
                <w:sz w:val="14"/>
                <w:szCs w:val="14"/>
              </w:rPr>
              <w:t xml:space="preserve"> законом о федеральном бюджете в целях формирования дорожных фондов субъектов Российской Федерации)</w:t>
            </w:r>
          </w:p>
        </w:tc>
        <w:tc>
          <w:tcPr>
            <w:tcW w:w="601"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 </w:t>
            </w:r>
          </w:p>
        </w:tc>
        <w:tc>
          <w:tcPr>
            <w:tcW w:w="137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182 1 03 02251 01 0000 110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1 677 000,00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417 750,01</w:t>
            </w:r>
          </w:p>
        </w:tc>
        <w:tc>
          <w:tcPr>
            <w:tcW w:w="1417"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1 259 249,99</w:t>
            </w:r>
          </w:p>
        </w:tc>
      </w:tr>
      <w:tr w:rsidR="00073051" w:rsidRPr="00073051" w:rsidTr="00073051">
        <w:trPr>
          <w:gridAfter w:val="1"/>
          <w:wAfter w:w="950" w:type="dxa"/>
          <w:trHeight w:val="1536"/>
        </w:trPr>
        <w:tc>
          <w:tcPr>
            <w:tcW w:w="3981"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r w:rsidRPr="00073051">
              <w:rPr>
                <w:rFonts w:ascii="Arial CYR" w:hAnsi="Arial CYR" w:cs="Arial CYR"/>
                <w:sz w:val="14"/>
                <w:szCs w:val="1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proofErr w:type="spellStart"/>
            <w:r w:rsidRPr="00073051">
              <w:rPr>
                <w:rFonts w:ascii="Arial CYR" w:hAnsi="Arial CYR" w:cs="Arial CYR"/>
                <w:sz w:val="14"/>
                <w:szCs w:val="14"/>
              </w:rPr>
              <w:t>установленнымфедеральным</w:t>
            </w:r>
            <w:proofErr w:type="spellEnd"/>
            <w:r w:rsidRPr="00073051">
              <w:rPr>
                <w:rFonts w:ascii="Arial CYR" w:hAnsi="Arial CYR" w:cs="Arial CYR"/>
                <w:sz w:val="14"/>
                <w:szCs w:val="14"/>
              </w:rPr>
              <w:t xml:space="preserve"> законом о федеральном бюджете в целях формирования дорожных фондов субъектов Российской Федерации)</w:t>
            </w:r>
          </w:p>
        </w:tc>
        <w:tc>
          <w:tcPr>
            <w:tcW w:w="601"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 </w:t>
            </w:r>
          </w:p>
        </w:tc>
        <w:tc>
          <w:tcPr>
            <w:tcW w:w="137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182 1 03 02261 01 0000 110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-108 000,00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-32 186,65</w:t>
            </w:r>
          </w:p>
        </w:tc>
        <w:tc>
          <w:tcPr>
            <w:tcW w:w="1417"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-75 813,35</w:t>
            </w:r>
          </w:p>
        </w:tc>
      </w:tr>
      <w:tr w:rsidR="00073051" w:rsidRPr="00073051" w:rsidTr="00073051">
        <w:trPr>
          <w:gridAfter w:val="1"/>
          <w:wAfter w:w="950" w:type="dxa"/>
          <w:trHeight w:val="384"/>
        </w:trPr>
        <w:tc>
          <w:tcPr>
            <w:tcW w:w="3981"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r w:rsidRPr="00073051">
              <w:rPr>
                <w:rFonts w:ascii="Arial CYR" w:hAnsi="Arial CYR" w:cs="Arial CYR"/>
                <w:sz w:val="14"/>
                <w:szCs w:val="14"/>
              </w:rPr>
              <w:t>Единый сельскохозяйственный налог</w:t>
            </w:r>
          </w:p>
        </w:tc>
        <w:tc>
          <w:tcPr>
            <w:tcW w:w="601"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 </w:t>
            </w:r>
          </w:p>
        </w:tc>
        <w:tc>
          <w:tcPr>
            <w:tcW w:w="137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182 1 05 03010 01 0000 110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7 145,50</w:t>
            </w:r>
          </w:p>
        </w:tc>
        <w:tc>
          <w:tcPr>
            <w:tcW w:w="1417"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w:t>
            </w:r>
          </w:p>
        </w:tc>
      </w:tr>
      <w:tr w:rsidR="00073051" w:rsidRPr="00073051" w:rsidTr="00073051">
        <w:trPr>
          <w:gridAfter w:val="1"/>
          <w:wAfter w:w="950" w:type="dxa"/>
          <w:trHeight w:val="576"/>
        </w:trPr>
        <w:tc>
          <w:tcPr>
            <w:tcW w:w="3981"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r w:rsidRPr="00073051">
              <w:rPr>
                <w:rFonts w:ascii="Arial CYR" w:hAnsi="Arial CYR" w:cs="Arial CYR"/>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 </w:t>
            </w:r>
          </w:p>
        </w:tc>
        <w:tc>
          <w:tcPr>
            <w:tcW w:w="137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182 1 06 01030 10 0000 110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192 000,00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5 863,58</w:t>
            </w:r>
          </w:p>
        </w:tc>
        <w:tc>
          <w:tcPr>
            <w:tcW w:w="1417"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186 136,42</w:t>
            </w:r>
          </w:p>
        </w:tc>
      </w:tr>
      <w:tr w:rsidR="00073051" w:rsidRPr="00073051" w:rsidTr="00073051">
        <w:trPr>
          <w:gridAfter w:val="1"/>
          <w:wAfter w:w="950" w:type="dxa"/>
          <w:trHeight w:val="384"/>
        </w:trPr>
        <w:tc>
          <w:tcPr>
            <w:tcW w:w="3981"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r w:rsidRPr="00073051">
              <w:rPr>
                <w:rFonts w:ascii="Arial CYR" w:hAnsi="Arial CYR" w:cs="Arial CYR"/>
                <w:sz w:val="14"/>
                <w:szCs w:val="14"/>
              </w:rPr>
              <w:t>Земельный налог с организаций, обладающих земельным участком, расположенным в границах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 </w:t>
            </w:r>
          </w:p>
        </w:tc>
        <w:tc>
          <w:tcPr>
            <w:tcW w:w="137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182 1 06 06033 10 0000 110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377 700,00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420 663,24</w:t>
            </w:r>
          </w:p>
        </w:tc>
        <w:tc>
          <w:tcPr>
            <w:tcW w:w="1417"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w:t>
            </w:r>
          </w:p>
        </w:tc>
      </w:tr>
      <w:tr w:rsidR="00073051" w:rsidRPr="00073051" w:rsidTr="00073051">
        <w:trPr>
          <w:gridAfter w:val="1"/>
          <w:wAfter w:w="950" w:type="dxa"/>
          <w:trHeight w:val="384"/>
        </w:trPr>
        <w:tc>
          <w:tcPr>
            <w:tcW w:w="3981"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r w:rsidRPr="00073051">
              <w:rPr>
                <w:rFonts w:ascii="Arial CYR" w:hAnsi="Arial CYR" w:cs="Arial CYR"/>
                <w:sz w:val="14"/>
                <w:szCs w:val="14"/>
              </w:rPr>
              <w:t>Земельный налог с физических лиц, обладающих земельным участком, расположенным в границах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 </w:t>
            </w:r>
          </w:p>
        </w:tc>
        <w:tc>
          <w:tcPr>
            <w:tcW w:w="137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182 1 06 06043 10 0000 110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333 300,00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12 458,71</w:t>
            </w:r>
          </w:p>
        </w:tc>
        <w:tc>
          <w:tcPr>
            <w:tcW w:w="1417"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320 841,29</w:t>
            </w:r>
          </w:p>
        </w:tc>
      </w:tr>
      <w:tr w:rsidR="00073051" w:rsidRPr="00073051" w:rsidTr="00073051">
        <w:trPr>
          <w:gridAfter w:val="1"/>
          <w:wAfter w:w="950" w:type="dxa"/>
          <w:trHeight w:val="960"/>
        </w:trPr>
        <w:tc>
          <w:tcPr>
            <w:tcW w:w="3981"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r w:rsidRPr="00073051">
              <w:rPr>
                <w:rFonts w:ascii="Arial CYR" w:hAnsi="Arial CYR" w:cs="Arial CYR"/>
                <w:sz w:val="14"/>
                <w:szCs w:val="1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 </w:t>
            </w:r>
          </w:p>
        </w:tc>
        <w:tc>
          <w:tcPr>
            <w:tcW w:w="137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215 1 11 05035 10 0000 120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33 300,00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4 905,96</w:t>
            </w:r>
          </w:p>
        </w:tc>
        <w:tc>
          <w:tcPr>
            <w:tcW w:w="1417"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28 394,04</w:t>
            </w:r>
          </w:p>
        </w:tc>
      </w:tr>
      <w:tr w:rsidR="00073051" w:rsidRPr="00073051" w:rsidTr="00073051">
        <w:trPr>
          <w:gridAfter w:val="1"/>
          <w:wAfter w:w="950" w:type="dxa"/>
          <w:trHeight w:val="384"/>
        </w:trPr>
        <w:tc>
          <w:tcPr>
            <w:tcW w:w="3981"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r w:rsidRPr="00073051">
              <w:rPr>
                <w:rFonts w:ascii="Arial CYR" w:hAnsi="Arial CYR" w:cs="Arial CYR"/>
                <w:sz w:val="14"/>
                <w:szCs w:val="14"/>
              </w:rPr>
              <w:t>Доходы от сдачи в аренду имущества, составляющего казну сельских поселений (за исключением земельных участков)</w:t>
            </w:r>
          </w:p>
        </w:tc>
        <w:tc>
          <w:tcPr>
            <w:tcW w:w="601"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 </w:t>
            </w:r>
          </w:p>
        </w:tc>
        <w:tc>
          <w:tcPr>
            <w:tcW w:w="137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215 1 11 05075 10 0000 120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355 200,00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64 567,87</w:t>
            </w:r>
          </w:p>
        </w:tc>
        <w:tc>
          <w:tcPr>
            <w:tcW w:w="1417"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290 632,13</w:t>
            </w:r>
          </w:p>
        </w:tc>
      </w:tr>
      <w:tr w:rsidR="00073051" w:rsidRPr="00073051" w:rsidTr="00073051">
        <w:trPr>
          <w:gridAfter w:val="1"/>
          <w:wAfter w:w="950" w:type="dxa"/>
          <w:trHeight w:val="576"/>
        </w:trPr>
        <w:tc>
          <w:tcPr>
            <w:tcW w:w="3981"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r w:rsidRPr="00073051">
              <w:rPr>
                <w:rFonts w:ascii="Arial CYR" w:hAnsi="Arial CYR" w:cs="Arial CYR"/>
                <w:sz w:val="14"/>
                <w:szCs w:val="14"/>
              </w:rPr>
              <w:t>Доходы, поступающие в порядке возмещения расходов, понесенных в связи с эксплуатацией имущества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 </w:t>
            </w:r>
          </w:p>
        </w:tc>
        <w:tc>
          <w:tcPr>
            <w:tcW w:w="137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215 1 13 02065 10 0000 130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216 400,00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206 917,73</w:t>
            </w:r>
          </w:p>
        </w:tc>
        <w:tc>
          <w:tcPr>
            <w:tcW w:w="1417"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9 482,27</w:t>
            </w:r>
          </w:p>
        </w:tc>
      </w:tr>
      <w:tr w:rsidR="00073051" w:rsidRPr="00073051" w:rsidTr="00073051">
        <w:trPr>
          <w:gridAfter w:val="1"/>
          <w:wAfter w:w="950" w:type="dxa"/>
          <w:trHeight w:val="960"/>
        </w:trPr>
        <w:tc>
          <w:tcPr>
            <w:tcW w:w="3981"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proofErr w:type="gramStart"/>
            <w:r w:rsidRPr="00073051">
              <w:rPr>
                <w:rFonts w:ascii="Arial CYR" w:hAnsi="Arial CYR" w:cs="Arial CYR"/>
                <w:sz w:val="14"/>
                <w:szCs w:val="1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601"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 </w:t>
            </w:r>
          </w:p>
        </w:tc>
        <w:tc>
          <w:tcPr>
            <w:tcW w:w="137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215 1 16 07010 10 0000 140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217 160,99</w:t>
            </w:r>
          </w:p>
        </w:tc>
        <w:tc>
          <w:tcPr>
            <w:tcW w:w="1417"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w:t>
            </w:r>
          </w:p>
        </w:tc>
      </w:tr>
      <w:tr w:rsidR="00073051" w:rsidRPr="00073051" w:rsidTr="00073051">
        <w:trPr>
          <w:gridAfter w:val="1"/>
          <w:wAfter w:w="950" w:type="dxa"/>
          <w:trHeight w:val="384"/>
        </w:trPr>
        <w:tc>
          <w:tcPr>
            <w:tcW w:w="3981"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r w:rsidRPr="00073051">
              <w:rPr>
                <w:rFonts w:ascii="Arial CYR" w:hAnsi="Arial CYR" w:cs="Arial CYR"/>
                <w:sz w:val="14"/>
                <w:szCs w:val="14"/>
              </w:rPr>
              <w:t>Инициативные платежи, зачисляемые в бюджеты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 </w:t>
            </w:r>
          </w:p>
        </w:tc>
        <w:tc>
          <w:tcPr>
            <w:tcW w:w="137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215 1 17 15030 10 0000 150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84 123,96</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w:t>
            </w:r>
          </w:p>
        </w:tc>
        <w:tc>
          <w:tcPr>
            <w:tcW w:w="1417"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84 123,96</w:t>
            </w:r>
          </w:p>
        </w:tc>
      </w:tr>
      <w:tr w:rsidR="00073051" w:rsidRPr="00073051" w:rsidTr="00073051">
        <w:trPr>
          <w:gridAfter w:val="1"/>
          <w:wAfter w:w="950" w:type="dxa"/>
          <w:trHeight w:val="576"/>
        </w:trPr>
        <w:tc>
          <w:tcPr>
            <w:tcW w:w="3981"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r w:rsidRPr="00073051">
              <w:rPr>
                <w:rFonts w:ascii="Arial CYR" w:hAnsi="Arial CYR" w:cs="Arial CYR"/>
                <w:sz w:val="14"/>
                <w:szCs w:val="14"/>
              </w:rPr>
              <w:t>Дотации бюджетам сельских поселений на выравнивание бюджетной обеспеченности из бюджетов муниципальных районов</w:t>
            </w:r>
          </w:p>
        </w:tc>
        <w:tc>
          <w:tcPr>
            <w:tcW w:w="601"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 </w:t>
            </w:r>
          </w:p>
        </w:tc>
        <w:tc>
          <w:tcPr>
            <w:tcW w:w="137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215 2 02 16001 10 0000 150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8 168 800,00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2 042 100,00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6 126 700,00</w:t>
            </w:r>
          </w:p>
        </w:tc>
      </w:tr>
      <w:tr w:rsidR="00073051" w:rsidRPr="00073051" w:rsidTr="00073051">
        <w:trPr>
          <w:gridAfter w:val="1"/>
          <w:wAfter w:w="950" w:type="dxa"/>
          <w:trHeight w:val="384"/>
        </w:trPr>
        <w:tc>
          <w:tcPr>
            <w:tcW w:w="3981"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r w:rsidRPr="00073051">
              <w:rPr>
                <w:rFonts w:ascii="Arial CYR" w:hAnsi="Arial CYR" w:cs="Arial CYR"/>
                <w:sz w:val="14"/>
                <w:szCs w:val="14"/>
              </w:rPr>
              <w:t>Прочие субсидии бюджетам сельских поселений</w:t>
            </w:r>
          </w:p>
        </w:tc>
        <w:tc>
          <w:tcPr>
            <w:tcW w:w="601"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 </w:t>
            </w:r>
          </w:p>
        </w:tc>
        <w:tc>
          <w:tcPr>
            <w:tcW w:w="137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215 2 02 29999 10 0000 150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841 239,60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w:t>
            </w:r>
          </w:p>
        </w:tc>
        <w:tc>
          <w:tcPr>
            <w:tcW w:w="1417"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841 239,60</w:t>
            </w:r>
          </w:p>
        </w:tc>
      </w:tr>
      <w:tr w:rsidR="00073051" w:rsidRPr="00073051" w:rsidTr="00073051">
        <w:trPr>
          <w:gridAfter w:val="1"/>
          <w:wAfter w:w="950" w:type="dxa"/>
          <w:trHeight w:val="576"/>
        </w:trPr>
        <w:tc>
          <w:tcPr>
            <w:tcW w:w="3981"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r w:rsidRPr="00073051">
              <w:rPr>
                <w:rFonts w:ascii="Arial CYR" w:hAnsi="Arial CYR" w:cs="Arial CYR"/>
                <w:sz w:val="14"/>
                <w:szCs w:val="14"/>
              </w:rPr>
              <w:t>Субвенции бюджетам сельских поселений на выполнение передаваемых полномочий субъектов Российской Федерации</w:t>
            </w:r>
          </w:p>
        </w:tc>
        <w:tc>
          <w:tcPr>
            <w:tcW w:w="601"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 </w:t>
            </w:r>
          </w:p>
        </w:tc>
        <w:tc>
          <w:tcPr>
            <w:tcW w:w="137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215 2 02 30024 10 0000 150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110,00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100,00</w:t>
            </w:r>
          </w:p>
        </w:tc>
        <w:tc>
          <w:tcPr>
            <w:tcW w:w="1417"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10,00</w:t>
            </w:r>
          </w:p>
        </w:tc>
      </w:tr>
      <w:tr w:rsidR="00073051" w:rsidRPr="00073051" w:rsidTr="00073051">
        <w:trPr>
          <w:gridAfter w:val="1"/>
          <w:wAfter w:w="950" w:type="dxa"/>
          <w:trHeight w:val="768"/>
        </w:trPr>
        <w:tc>
          <w:tcPr>
            <w:tcW w:w="3981"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r w:rsidRPr="00073051">
              <w:rPr>
                <w:rFonts w:ascii="Arial CYR" w:hAnsi="Arial CYR" w:cs="Arial CYR"/>
                <w:sz w:val="14"/>
                <w:szCs w:val="1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601"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 </w:t>
            </w:r>
          </w:p>
        </w:tc>
        <w:tc>
          <w:tcPr>
            <w:tcW w:w="137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215 2 02 35118 10 0000 150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496 400,00</w:t>
            </w:r>
          </w:p>
        </w:tc>
        <w:tc>
          <w:tcPr>
            <w:tcW w:w="1360"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124 120,00</w:t>
            </w:r>
          </w:p>
        </w:tc>
        <w:tc>
          <w:tcPr>
            <w:tcW w:w="1417" w:type="dxa"/>
            <w:gridSpan w:val="2"/>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372 280,00</w:t>
            </w:r>
          </w:p>
        </w:tc>
      </w:tr>
      <w:tr w:rsidR="00073051" w:rsidRPr="00073051" w:rsidTr="00073051">
        <w:trPr>
          <w:gridAfter w:val="1"/>
          <w:wAfter w:w="950" w:type="dxa"/>
          <w:trHeight w:val="396"/>
        </w:trPr>
        <w:tc>
          <w:tcPr>
            <w:tcW w:w="3981" w:type="dxa"/>
            <w:gridSpan w:val="2"/>
            <w:tcBorders>
              <w:top w:val="nil"/>
              <w:left w:val="single" w:sz="8" w:space="0" w:color="auto"/>
              <w:bottom w:val="single" w:sz="8"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r w:rsidRPr="00073051">
              <w:rPr>
                <w:rFonts w:ascii="Arial CYR" w:hAnsi="Arial CYR" w:cs="Arial CYR"/>
                <w:sz w:val="14"/>
                <w:szCs w:val="14"/>
              </w:rPr>
              <w:t>Прочие межбюджетные трансферты, передаваемые бюджетам сельских поселений</w:t>
            </w:r>
          </w:p>
        </w:tc>
        <w:tc>
          <w:tcPr>
            <w:tcW w:w="601" w:type="dxa"/>
            <w:gridSpan w:val="2"/>
            <w:tcBorders>
              <w:top w:val="nil"/>
              <w:left w:val="nil"/>
              <w:bottom w:val="single" w:sz="8"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 </w:t>
            </w:r>
          </w:p>
        </w:tc>
        <w:tc>
          <w:tcPr>
            <w:tcW w:w="1370" w:type="dxa"/>
            <w:tcBorders>
              <w:top w:val="nil"/>
              <w:left w:val="nil"/>
              <w:bottom w:val="single" w:sz="8"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215 2 02 49999 10 0000 150</w:t>
            </w:r>
          </w:p>
        </w:tc>
        <w:tc>
          <w:tcPr>
            <w:tcW w:w="1360" w:type="dxa"/>
            <w:gridSpan w:val="2"/>
            <w:tcBorders>
              <w:top w:val="nil"/>
              <w:left w:val="nil"/>
              <w:bottom w:val="single" w:sz="8"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1 951 800,00</w:t>
            </w:r>
          </w:p>
        </w:tc>
        <w:tc>
          <w:tcPr>
            <w:tcW w:w="1360" w:type="dxa"/>
            <w:gridSpan w:val="2"/>
            <w:tcBorders>
              <w:top w:val="nil"/>
              <w:left w:val="nil"/>
              <w:bottom w:val="single" w:sz="8"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462 900,00</w:t>
            </w:r>
          </w:p>
        </w:tc>
        <w:tc>
          <w:tcPr>
            <w:tcW w:w="1417" w:type="dxa"/>
            <w:gridSpan w:val="2"/>
            <w:tcBorders>
              <w:top w:val="nil"/>
              <w:left w:val="nil"/>
              <w:bottom w:val="single" w:sz="8"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1 488 900,00</w:t>
            </w:r>
          </w:p>
        </w:tc>
      </w:tr>
      <w:tr w:rsidR="00073051" w:rsidTr="00073051">
        <w:trPr>
          <w:trHeight w:val="264"/>
        </w:trPr>
        <w:tc>
          <w:tcPr>
            <w:tcW w:w="3600" w:type="dxa"/>
            <w:tcBorders>
              <w:top w:val="nil"/>
              <w:left w:val="nil"/>
              <w:bottom w:val="nil"/>
              <w:right w:val="nil"/>
            </w:tcBorders>
            <w:shd w:val="clear" w:color="auto" w:fill="auto"/>
            <w:noWrap/>
            <w:vAlign w:val="bottom"/>
            <w:hideMark/>
          </w:tcPr>
          <w:p w:rsidR="00073051" w:rsidRDefault="00073051">
            <w:pPr>
              <w:rPr>
                <w:rFonts w:ascii="Arial CYR" w:hAnsi="Arial CYR" w:cs="Arial CYR"/>
                <w:sz w:val="20"/>
                <w:szCs w:val="20"/>
              </w:rPr>
            </w:pPr>
          </w:p>
        </w:tc>
        <w:tc>
          <w:tcPr>
            <w:tcW w:w="480" w:type="dxa"/>
            <w:gridSpan w:val="2"/>
            <w:tcBorders>
              <w:top w:val="nil"/>
              <w:left w:val="nil"/>
              <w:bottom w:val="nil"/>
              <w:right w:val="nil"/>
            </w:tcBorders>
            <w:shd w:val="clear" w:color="auto" w:fill="auto"/>
            <w:noWrap/>
            <w:vAlign w:val="bottom"/>
            <w:hideMark/>
          </w:tcPr>
          <w:p w:rsidR="00073051" w:rsidRDefault="00073051">
            <w:pPr>
              <w:rPr>
                <w:rFonts w:ascii="Arial CYR" w:hAnsi="Arial CYR" w:cs="Arial CYR"/>
                <w:sz w:val="20"/>
                <w:szCs w:val="20"/>
              </w:rPr>
            </w:pPr>
          </w:p>
        </w:tc>
        <w:tc>
          <w:tcPr>
            <w:tcW w:w="2160" w:type="dxa"/>
            <w:gridSpan w:val="3"/>
            <w:tcBorders>
              <w:top w:val="nil"/>
              <w:left w:val="nil"/>
              <w:bottom w:val="nil"/>
              <w:right w:val="nil"/>
            </w:tcBorders>
            <w:shd w:val="clear" w:color="auto" w:fill="auto"/>
            <w:noWrap/>
            <w:vAlign w:val="bottom"/>
            <w:hideMark/>
          </w:tcPr>
          <w:p w:rsidR="00073051" w:rsidRDefault="00073051">
            <w:pPr>
              <w:rPr>
                <w:rFonts w:ascii="Arial CYR" w:hAnsi="Arial CYR" w:cs="Arial CYR"/>
                <w:sz w:val="20"/>
                <w:szCs w:val="20"/>
              </w:rPr>
            </w:pPr>
          </w:p>
        </w:tc>
        <w:tc>
          <w:tcPr>
            <w:tcW w:w="1600" w:type="dxa"/>
            <w:gridSpan w:val="2"/>
            <w:tcBorders>
              <w:top w:val="nil"/>
              <w:left w:val="nil"/>
              <w:bottom w:val="nil"/>
              <w:right w:val="nil"/>
            </w:tcBorders>
            <w:shd w:val="clear" w:color="auto" w:fill="auto"/>
            <w:noWrap/>
            <w:vAlign w:val="bottom"/>
            <w:hideMark/>
          </w:tcPr>
          <w:p w:rsidR="00073051" w:rsidRDefault="00073051">
            <w:pPr>
              <w:rPr>
                <w:rFonts w:ascii="Arial CYR" w:hAnsi="Arial CYR" w:cs="Arial CYR"/>
                <w:sz w:val="20"/>
                <w:szCs w:val="20"/>
              </w:rPr>
            </w:pPr>
          </w:p>
        </w:tc>
        <w:tc>
          <w:tcPr>
            <w:tcW w:w="3200" w:type="dxa"/>
            <w:gridSpan w:val="4"/>
            <w:tcBorders>
              <w:top w:val="nil"/>
              <w:left w:val="nil"/>
              <w:bottom w:val="nil"/>
              <w:right w:val="nil"/>
            </w:tcBorders>
            <w:shd w:val="clear" w:color="auto" w:fill="auto"/>
            <w:noWrap/>
            <w:vAlign w:val="bottom"/>
            <w:hideMark/>
          </w:tcPr>
          <w:p w:rsidR="00073051" w:rsidRDefault="00073051">
            <w:pPr>
              <w:jc w:val="right"/>
              <w:rPr>
                <w:rFonts w:ascii="Arial CYR" w:hAnsi="Arial CYR" w:cs="Arial CYR"/>
                <w:sz w:val="20"/>
                <w:szCs w:val="20"/>
              </w:rPr>
            </w:pPr>
            <w:r>
              <w:rPr>
                <w:rFonts w:ascii="Arial CYR" w:hAnsi="Arial CYR" w:cs="Arial CYR"/>
                <w:sz w:val="20"/>
                <w:szCs w:val="20"/>
              </w:rPr>
              <w:t>Форма 0503117  с.2</w:t>
            </w:r>
          </w:p>
        </w:tc>
      </w:tr>
      <w:tr w:rsidR="00073051" w:rsidTr="00073051">
        <w:trPr>
          <w:trHeight w:val="276"/>
        </w:trPr>
        <w:tc>
          <w:tcPr>
            <w:tcW w:w="9440" w:type="dxa"/>
            <w:gridSpan w:val="10"/>
            <w:tcBorders>
              <w:top w:val="nil"/>
              <w:left w:val="nil"/>
              <w:bottom w:val="nil"/>
              <w:right w:val="nil"/>
            </w:tcBorders>
            <w:shd w:val="clear" w:color="auto" w:fill="auto"/>
            <w:noWrap/>
            <w:vAlign w:val="bottom"/>
            <w:hideMark/>
          </w:tcPr>
          <w:p w:rsidR="00073051" w:rsidRDefault="00073051">
            <w:pPr>
              <w:jc w:val="center"/>
              <w:rPr>
                <w:rFonts w:ascii="Arial CYR" w:hAnsi="Arial CYR" w:cs="Arial CYR"/>
                <w:b/>
                <w:bCs/>
              </w:rPr>
            </w:pPr>
            <w:r>
              <w:rPr>
                <w:rFonts w:ascii="Arial CYR" w:hAnsi="Arial CYR" w:cs="Arial CYR"/>
                <w:b/>
                <w:bCs/>
                <w:sz w:val="22"/>
                <w:szCs w:val="22"/>
              </w:rPr>
              <w:t xml:space="preserve">                          2. Расходы бюджета</w:t>
            </w:r>
          </w:p>
        </w:tc>
        <w:tc>
          <w:tcPr>
            <w:tcW w:w="1600" w:type="dxa"/>
            <w:gridSpan w:val="2"/>
            <w:tcBorders>
              <w:top w:val="nil"/>
              <w:left w:val="nil"/>
              <w:bottom w:val="nil"/>
              <w:right w:val="nil"/>
            </w:tcBorders>
            <w:shd w:val="clear" w:color="auto" w:fill="auto"/>
            <w:noWrap/>
            <w:vAlign w:val="bottom"/>
            <w:hideMark/>
          </w:tcPr>
          <w:p w:rsidR="00073051" w:rsidRDefault="00073051">
            <w:pPr>
              <w:rPr>
                <w:rFonts w:ascii="Arial CYR" w:hAnsi="Arial CYR" w:cs="Arial CYR"/>
                <w:sz w:val="20"/>
                <w:szCs w:val="20"/>
              </w:rPr>
            </w:pPr>
          </w:p>
        </w:tc>
      </w:tr>
      <w:tr w:rsidR="00073051" w:rsidTr="00073051">
        <w:trPr>
          <w:trHeight w:val="276"/>
        </w:trPr>
        <w:tc>
          <w:tcPr>
            <w:tcW w:w="3600" w:type="dxa"/>
            <w:tcBorders>
              <w:top w:val="nil"/>
              <w:left w:val="nil"/>
              <w:bottom w:val="nil"/>
              <w:right w:val="nil"/>
            </w:tcBorders>
            <w:shd w:val="clear" w:color="auto" w:fill="auto"/>
            <w:noWrap/>
            <w:vAlign w:val="bottom"/>
            <w:hideMark/>
          </w:tcPr>
          <w:p w:rsidR="00073051" w:rsidRDefault="00073051">
            <w:pPr>
              <w:rPr>
                <w:rFonts w:ascii="Arial CYR" w:hAnsi="Arial CYR" w:cs="Arial CYR"/>
                <w:sz w:val="20"/>
                <w:szCs w:val="20"/>
              </w:rPr>
            </w:pPr>
          </w:p>
        </w:tc>
        <w:tc>
          <w:tcPr>
            <w:tcW w:w="480" w:type="dxa"/>
            <w:gridSpan w:val="2"/>
            <w:tcBorders>
              <w:top w:val="nil"/>
              <w:left w:val="nil"/>
              <w:bottom w:val="nil"/>
              <w:right w:val="nil"/>
            </w:tcBorders>
            <w:shd w:val="clear" w:color="auto" w:fill="auto"/>
            <w:noWrap/>
            <w:vAlign w:val="bottom"/>
            <w:hideMark/>
          </w:tcPr>
          <w:p w:rsidR="00073051" w:rsidRDefault="00073051">
            <w:pPr>
              <w:rPr>
                <w:rFonts w:ascii="Arial CYR" w:hAnsi="Arial CYR" w:cs="Arial CYR"/>
                <w:sz w:val="20"/>
                <w:szCs w:val="20"/>
              </w:rPr>
            </w:pPr>
          </w:p>
        </w:tc>
        <w:tc>
          <w:tcPr>
            <w:tcW w:w="2160" w:type="dxa"/>
            <w:gridSpan w:val="3"/>
            <w:tcBorders>
              <w:top w:val="nil"/>
              <w:left w:val="nil"/>
              <w:bottom w:val="nil"/>
              <w:right w:val="nil"/>
            </w:tcBorders>
            <w:shd w:val="clear" w:color="auto" w:fill="auto"/>
            <w:noWrap/>
            <w:vAlign w:val="bottom"/>
            <w:hideMark/>
          </w:tcPr>
          <w:p w:rsidR="00073051" w:rsidRDefault="00073051">
            <w:pPr>
              <w:rPr>
                <w:rFonts w:ascii="Arial CYR" w:hAnsi="Arial CYR" w:cs="Arial CYR"/>
                <w:sz w:val="20"/>
                <w:szCs w:val="20"/>
              </w:rPr>
            </w:pPr>
          </w:p>
        </w:tc>
        <w:tc>
          <w:tcPr>
            <w:tcW w:w="1600" w:type="dxa"/>
            <w:gridSpan w:val="2"/>
            <w:tcBorders>
              <w:top w:val="nil"/>
              <w:left w:val="nil"/>
              <w:bottom w:val="nil"/>
              <w:right w:val="nil"/>
            </w:tcBorders>
            <w:shd w:val="clear" w:color="auto" w:fill="auto"/>
            <w:noWrap/>
            <w:vAlign w:val="bottom"/>
            <w:hideMark/>
          </w:tcPr>
          <w:p w:rsidR="00073051" w:rsidRDefault="00073051">
            <w:pPr>
              <w:rPr>
                <w:rFonts w:ascii="Arial CYR" w:hAnsi="Arial CYR" w:cs="Arial CYR"/>
                <w:sz w:val="20"/>
                <w:szCs w:val="20"/>
              </w:rPr>
            </w:pPr>
          </w:p>
        </w:tc>
        <w:tc>
          <w:tcPr>
            <w:tcW w:w="1600" w:type="dxa"/>
            <w:gridSpan w:val="2"/>
            <w:tcBorders>
              <w:top w:val="nil"/>
              <w:left w:val="nil"/>
              <w:bottom w:val="nil"/>
              <w:right w:val="nil"/>
            </w:tcBorders>
            <w:shd w:val="clear" w:color="auto" w:fill="auto"/>
            <w:noWrap/>
            <w:vAlign w:val="bottom"/>
            <w:hideMark/>
          </w:tcPr>
          <w:p w:rsidR="00073051" w:rsidRDefault="00073051">
            <w:pPr>
              <w:rPr>
                <w:rFonts w:ascii="Arial CYR" w:hAnsi="Arial CYR" w:cs="Arial CYR"/>
                <w:sz w:val="20"/>
                <w:szCs w:val="20"/>
              </w:rPr>
            </w:pPr>
          </w:p>
        </w:tc>
        <w:tc>
          <w:tcPr>
            <w:tcW w:w="1600" w:type="dxa"/>
            <w:gridSpan w:val="2"/>
            <w:tcBorders>
              <w:top w:val="nil"/>
              <w:left w:val="nil"/>
              <w:bottom w:val="nil"/>
              <w:right w:val="nil"/>
            </w:tcBorders>
            <w:shd w:val="clear" w:color="auto" w:fill="auto"/>
            <w:noWrap/>
            <w:vAlign w:val="bottom"/>
            <w:hideMark/>
          </w:tcPr>
          <w:p w:rsidR="00073051" w:rsidRDefault="00073051">
            <w:pPr>
              <w:rPr>
                <w:rFonts w:ascii="Arial CYR" w:hAnsi="Arial CYR" w:cs="Arial CYR"/>
                <w:sz w:val="20"/>
                <w:szCs w:val="20"/>
              </w:rPr>
            </w:pPr>
          </w:p>
        </w:tc>
      </w:tr>
      <w:tr w:rsidR="00073051" w:rsidTr="00073051">
        <w:trPr>
          <w:trHeight w:val="450"/>
        </w:trPr>
        <w:tc>
          <w:tcPr>
            <w:tcW w:w="36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73051" w:rsidRDefault="00073051">
            <w:pPr>
              <w:jc w:val="center"/>
              <w:rPr>
                <w:rFonts w:ascii="Arial CYR" w:hAnsi="Arial CYR" w:cs="Arial CYR"/>
                <w:sz w:val="16"/>
                <w:szCs w:val="16"/>
              </w:rPr>
            </w:pPr>
            <w:r>
              <w:rPr>
                <w:rFonts w:ascii="Arial CYR" w:hAnsi="Arial CYR" w:cs="Arial CYR"/>
                <w:sz w:val="16"/>
                <w:szCs w:val="16"/>
              </w:rPr>
              <w:t xml:space="preserve"> Наименование показателя</w:t>
            </w:r>
          </w:p>
        </w:tc>
        <w:tc>
          <w:tcPr>
            <w:tcW w:w="480" w:type="dxa"/>
            <w:gridSpan w:val="2"/>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73051" w:rsidRDefault="00073051">
            <w:pPr>
              <w:jc w:val="center"/>
              <w:rPr>
                <w:rFonts w:ascii="Arial CYR" w:hAnsi="Arial CYR" w:cs="Arial CYR"/>
                <w:sz w:val="16"/>
                <w:szCs w:val="16"/>
              </w:rPr>
            </w:pPr>
            <w:r>
              <w:rPr>
                <w:rFonts w:ascii="Arial CYR" w:hAnsi="Arial CYR" w:cs="Arial CYR"/>
                <w:sz w:val="16"/>
                <w:szCs w:val="16"/>
              </w:rPr>
              <w:t xml:space="preserve">Код </w:t>
            </w:r>
            <w:proofErr w:type="spellStart"/>
            <w:proofErr w:type="gramStart"/>
            <w:r>
              <w:rPr>
                <w:rFonts w:ascii="Arial CYR" w:hAnsi="Arial CYR" w:cs="Arial CYR"/>
                <w:sz w:val="16"/>
                <w:szCs w:val="16"/>
              </w:rPr>
              <w:t>стро-ки</w:t>
            </w:r>
            <w:proofErr w:type="spellEnd"/>
            <w:proofErr w:type="gramEnd"/>
          </w:p>
        </w:tc>
        <w:tc>
          <w:tcPr>
            <w:tcW w:w="2160" w:type="dxa"/>
            <w:gridSpan w:val="3"/>
            <w:vMerge w:val="restart"/>
            <w:tcBorders>
              <w:top w:val="single" w:sz="8" w:space="0" w:color="auto"/>
              <w:left w:val="single" w:sz="8" w:space="0" w:color="auto"/>
              <w:bottom w:val="nil"/>
              <w:right w:val="single" w:sz="8" w:space="0" w:color="auto"/>
            </w:tcBorders>
            <w:shd w:val="clear" w:color="auto" w:fill="auto"/>
            <w:vAlign w:val="center"/>
            <w:hideMark/>
          </w:tcPr>
          <w:p w:rsidR="00073051" w:rsidRDefault="00073051">
            <w:pPr>
              <w:jc w:val="center"/>
              <w:rPr>
                <w:rFonts w:ascii="Arial CYR" w:hAnsi="Arial CYR" w:cs="Arial CYR"/>
                <w:sz w:val="16"/>
                <w:szCs w:val="16"/>
              </w:rPr>
            </w:pPr>
            <w:r>
              <w:rPr>
                <w:rFonts w:ascii="Arial CYR" w:hAnsi="Arial CYR" w:cs="Arial CYR"/>
                <w:sz w:val="16"/>
                <w:szCs w:val="16"/>
              </w:rPr>
              <w:t>Код расхода по бюджетной классификации</w:t>
            </w:r>
          </w:p>
        </w:tc>
        <w:tc>
          <w:tcPr>
            <w:tcW w:w="1600"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073051" w:rsidRDefault="00073051">
            <w:pPr>
              <w:jc w:val="center"/>
              <w:rPr>
                <w:rFonts w:ascii="Arial CYR" w:hAnsi="Arial CYR" w:cs="Arial CYR"/>
                <w:sz w:val="16"/>
                <w:szCs w:val="16"/>
              </w:rPr>
            </w:pPr>
            <w:r>
              <w:rPr>
                <w:rFonts w:ascii="Arial CYR" w:hAnsi="Arial CYR" w:cs="Arial CYR"/>
                <w:sz w:val="16"/>
                <w:szCs w:val="16"/>
              </w:rPr>
              <w:t>Утвержденные бюджетные назначения</w:t>
            </w:r>
          </w:p>
        </w:tc>
        <w:tc>
          <w:tcPr>
            <w:tcW w:w="1600"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073051" w:rsidRDefault="00073051">
            <w:pPr>
              <w:jc w:val="center"/>
              <w:rPr>
                <w:rFonts w:ascii="Arial CYR" w:hAnsi="Arial CYR" w:cs="Arial CYR"/>
                <w:sz w:val="16"/>
                <w:szCs w:val="16"/>
              </w:rPr>
            </w:pPr>
            <w:r>
              <w:rPr>
                <w:rFonts w:ascii="Arial CYR" w:hAnsi="Arial CYR" w:cs="Arial CYR"/>
                <w:sz w:val="16"/>
                <w:szCs w:val="16"/>
              </w:rPr>
              <w:t>Исполнено</w:t>
            </w:r>
          </w:p>
        </w:tc>
        <w:tc>
          <w:tcPr>
            <w:tcW w:w="1600"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073051" w:rsidRDefault="00073051">
            <w:pPr>
              <w:jc w:val="center"/>
              <w:rPr>
                <w:rFonts w:ascii="Arial CYR" w:hAnsi="Arial CYR" w:cs="Arial CYR"/>
                <w:sz w:val="16"/>
                <w:szCs w:val="16"/>
              </w:rPr>
            </w:pPr>
            <w:r>
              <w:rPr>
                <w:rFonts w:ascii="Arial CYR" w:hAnsi="Arial CYR" w:cs="Arial CYR"/>
                <w:sz w:val="16"/>
                <w:szCs w:val="16"/>
              </w:rPr>
              <w:t>Неисполненные назначения</w:t>
            </w:r>
          </w:p>
        </w:tc>
      </w:tr>
      <w:tr w:rsidR="00073051" w:rsidTr="00073051">
        <w:trPr>
          <w:trHeight w:val="255"/>
        </w:trPr>
        <w:tc>
          <w:tcPr>
            <w:tcW w:w="3600" w:type="dxa"/>
            <w:vMerge/>
            <w:tcBorders>
              <w:top w:val="single" w:sz="8" w:space="0" w:color="auto"/>
              <w:left w:val="single" w:sz="8" w:space="0" w:color="auto"/>
              <w:bottom w:val="single" w:sz="4" w:space="0" w:color="auto"/>
              <w:right w:val="single" w:sz="8" w:space="0" w:color="auto"/>
            </w:tcBorders>
            <w:vAlign w:val="center"/>
            <w:hideMark/>
          </w:tcPr>
          <w:p w:rsidR="00073051" w:rsidRDefault="00073051">
            <w:pPr>
              <w:rPr>
                <w:rFonts w:ascii="Arial CYR" w:hAnsi="Arial CYR" w:cs="Arial CYR"/>
                <w:sz w:val="16"/>
                <w:szCs w:val="16"/>
              </w:rPr>
            </w:pPr>
          </w:p>
        </w:tc>
        <w:tc>
          <w:tcPr>
            <w:tcW w:w="480" w:type="dxa"/>
            <w:gridSpan w:val="2"/>
            <w:vMerge/>
            <w:tcBorders>
              <w:top w:val="single" w:sz="8" w:space="0" w:color="auto"/>
              <w:left w:val="single" w:sz="8" w:space="0" w:color="auto"/>
              <w:bottom w:val="single" w:sz="4" w:space="0" w:color="auto"/>
              <w:right w:val="single" w:sz="8" w:space="0" w:color="auto"/>
            </w:tcBorders>
            <w:vAlign w:val="center"/>
            <w:hideMark/>
          </w:tcPr>
          <w:p w:rsidR="00073051" w:rsidRDefault="00073051">
            <w:pPr>
              <w:rPr>
                <w:rFonts w:ascii="Arial CYR" w:hAnsi="Arial CYR" w:cs="Arial CYR"/>
                <w:sz w:val="16"/>
                <w:szCs w:val="16"/>
              </w:rPr>
            </w:pPr>
          </w:p>
        </w:tc>
        <w:tc>
          <w:tcPr>
            <w:tcW w:w="2160" w:type="dxa"/>
            <w:gridSpan w:val="3"/>
            <w:vMerge/>
            <w:tcBorders>
              <w:top w:val="single" w:sz="8" w:space="0" w:color="auto"/>
              <w:left w:val="single" w:sz="8" w:space="0" w:color="auto"/>
              <w:bottom w:val="nil"/>
              <w:right w:val="single" w:sz="8" w:space="0" w:color="auto"/>
            </w:tcBorders>
            <w:vAlign w:val="center"/>
            <w:hideMark/>
          </w:tcPr>
          <w:p w:rsidR="00073051" w:rsidRDefault="00073051">
            <w:pPr>
              <w:rPr>
                <w:rFonts w:ascii="Arial CYR" w:hAnsi="Arial CYR" w:cs="Arial CYR"/>
                <w:sz w:val="16"/>
                <w:szCs w:val="16"/>
              </w:rPr>
            </w:pPr>
          </w:p>
        </w:tc>
        <w:tc>
          <w:tcPr>
            <w:tcW w:w="1600" w:type="dxa"/>
            <w:gridSpan w:val="2"/>
            <w:vMerge/>
            <w:tcBorders>
              <w:top w:val="single" w:sz="8" w:space="0" w:color="auto"/>
              <w:left w:val="single" w:sz="8" w:space="0" w:color="auto"/>
              <w:bottom w:val="nil"/>
              <w:right w:val="single" w:sz="8" w:space="0" w:color="auto"/>
            </w:tcBorders>
            <w:vAlign w:val="center"/>
            <w:hideMark/>
          </w:tcPr>
          <w:p w:rsidR="00073051" w:rsidRDefault="00073051">
            <w:pPr>
              <w:rPr>
                <w:rFonts w:ascii="Arial CYR" w:hAnsi="Arial CYR" w:cs="Arial CYR"/>
                <w:sz w:val="16"/>
                <w:szCs w:val="16"/>
              </w:rPr>
            </w:pPr>
          </w:p>
        </w:tc>
        <w:tc>
          <w:tcPr>
            <w:tcW w:w="1600" w:type="dxa"/>
            <w:gridSpan w:val="2"/>
            <w:vMerge/>
            <w:tcBorders>
              <w:top w:val="single" w:sz="8" w:space="0" w:color="auto"/>
              <w:left w:val="single" w:sz="8" w:space="0" w:color="auto"/>
              <w:bottom w:val="nil"/>
              <w:right w:val="single" w:sz="8" w:space="0" w:color="auto"/>
            </w:tcBorders>
            <w:vAlign w:val="center"/>
            <w:hideMark/>
          </w:tcPr>
          <w:p w:rsidR="00073051" w:rsidRDefault="00073051">
            <w:pPr>
              <w:rPr>
                <w:rFonts w:ascii="Arial CYR" w:hAnsi="Arial CYR" w:cs="Arial CYR"/>
                <w:sz w:val="16"/>
                <w:szCs w:val="16"/>
              </w:rPr>
            </w:pPr>
          </w:p>
        </w:tc>
        <w:tc>
          <w:tcPr>
            <w:tcW w:w="1600" w:type="dxa"/>
            <w:gridSpan w:val="2"/>
            <w:vMerge/>
            <w:tcBorders>
              <w:top w:val="single" w:sz="8" w:space="0" w:color="auto"/>
              <w:left w:val="single" w:sz="8" w:space="0" w:color="auto"/>
              <w:bottom w:val="nil"/>
              <w:right w:val="single" w:sz="8" w:space="0" w:color="auto"/>
            </w:tcBorders>
            <w:vAlign w:val="center"/>
            <w:hideMark/>
          </w:tcPr>
          <w:p w:rsidR="00073051" w:rsidRDefault="00073051">
            <w:pPr>
              <w:rPr>
                <w:rFonts w:ascii="Arial CYR" w:hAnsi="Arial CYR" w:cs="Arial CYR"/>
                <w:sz w:val="16"/>
                <w:szCs w:val="16"/>
              </w:rPr>
            </w:pPr>
          </w:p>
        </w:tc>
      </w:tr>
      <w:tr w:rsidR="00073051" w:rsidTr="00073051">
        <w:trPr>
          <w:trHeight w:val="255"/>
        </w:trPr>
        <w:tc>
          <w:tcPr>
            <w:tcW w:w="3600" w:type="dxa"/>
            <w:vMerge/>
            <w:tcBorders>
              <w:top w:val="single" w:sz="8" w:space="0" w:color="auto"/>
              <w:left w:val="single" w:sz="8" w:space="0" w:color="auto"/>
              <w:bottom w:val="single" w:sz="4" w:space="0" w:color="auto"/>
              <w:right w:val="single" w:sz="8" w:space="0" w:color="auto"/>
            </w:tcBorders>
            <w:vAlign w:val="center"/>
            <w:hideMark/>
          </w:tcPr>
          <w:p w:rsidR="00073051" w:rsidRDefault="00073051">
            <w:pPr>
              <w:rPr>
                <w:rFonts w:ascii="Arial CYR" w:hAnsi="Arial CYR" w:cs="Arial CYR"/>
                <w:sz w:val="16"/>
                <w:szCs w:val="16"/>
              </w:rPr>
            </w:pPr>
          </w:p>
        </w:tc>
        <w:tc>
          <w:tcPr>
            <w:tcW w:w="480" w:type="dxa"/>
            <w:gridSpan w:val="2"/>
            <w:vMerge/>
            <w:tcBorders>
              <w:top w:val="single" w:sz="8" w:space="0" w:color="auto"/>
              <w:left w:val="single" w:sz="8" w:space="0" w:color="auto"/>
              <w:bottom w:val="single" w:sz="4" w:space="0" w:color="auto"/>
              <w:right w:val="single" w:sz="8" w:space="0" w:color="auto"/>
            </w:tcBorders>
            <w:vAlign w:val="center"/>
            <w:hideMark/>
          </w:tcPr>
          <w:p w:rsidR="00073051" w:rsidRDefault="00073051">
            <w:pPr>
              <w:rPr>
                <w:rFonts w:ascii="Arial CYR" w:hAnsi="Arial CYR" w:cs="Arial CYR"/>
                <w:sz w:val="16"/>
                <w:szCs w:val="16"/>
              </w:rPr>
            </w:pPr>
          </w:p>
        </w:tc>
        <w:tc>
          <w:tcPr>
            <w:tcW w:w="2160" w:type="dxa"/>
            <w:gridSpan w:val="3"/>
            <w:vMerge/>
            <w:tcBorders>
              <w:top w:val="single" w:sz="8" w:space="0" w:color="auto"/>
              <w:left w:val="single" w:sz="8" w:space="0" w:color="auto"/>
              <w:bottom w:val="nil"/>
              <w:right w:val="single" w:sz="8" w:space="0" w:color="auto"/>
            </w:tcBorders>
            <w:vAlign w:val="center"/>
            <w:hideMark/>
          </w:tcPr>
          <w:p w:rsidR="00073051" w:rsidRDefault="00073051">
            <w:pPr>
              <w:rPr>
                <w:rFonts w:ascii="Arial CYR" w:hAnsi="Arial CYR" w:cs="Arial CYR"/>
                <w:sz w:val="16"/>
                <w:szCs w:val="16"/>
              </w:rPr>
            </w:pPr>
          </w:p>
        </w:tc>
        <w:tc>
          <w:tcPr>
            <w:tcW w:w="1600" w:type="dxa"/>
            <w:gridSpan w:val="2"/>
            <w:vMerge/>
            <w:tcBorders>
              <w:top w:val="single" w:sz="8" w:space="0" w:color="auto"/>
              <w:left w:val="single" w:sz="8" w:space="0" w:color="auto"/>
              <w:bottom w:val="nil"/>
              <w:right w:val="single" w:sz="8" w:space="0" w:color="auto"/>
            </w:tcBorders>
            <w:vAlign w:val="center"/>
            <w:hideMark/>
          </w:tcPr>
          <w:p w:rsidR="00073051" w:rsidRDefault="00073051">
            <w:pPr>
              <w:rPr>
                <w:rFonts w:ascii="Arial CYR" w:hAnsi="Arial CYR" w:cs="Arial CYR"/>
                <w:sz w:val="16"/>
                <w:szCs w:val="16"/>
              </w:rPr>
            </w:pPr>
          </w:p>
        </w:tc>
        <w:tc>
          <w:tcPr>
            <w:tcW w:w="1600" w:type="dxa"/>
            <w:gridSpan w:val="2"/>
            <w:vMerge/>
            <w:tcBorders>
              <w:top w:val="single" w:sz="8" w:space="0" w:color="auto"/>
              <w:left w:val="single" w:sz="8" w:space="0" w:color="auto"/>
              <w:bottom w:val="nil"/>
              <w:right w:val="single" w:sz="8" w:space="0" w:color="auto"/>
            </w:tcBorders>
            <w:vAlign w:val="center"/>
            <w:hideMark/>
          </w:tcPr>
          <w:p w:rsidR="00073051" w:rsidRDefault="00073051">
            <w:pPr>
              <w:rPr>
                <w:rFonts w:ascii="Arial CYR" w:hAnsi="Arial CYR" w:cs="Arial CYR"/>
                <w:sz w:val="16"/>
                <w:szCs w:val="16"/>
              </w:rPr>
            </w:pPr>
          </w:p>
        </w:tc>
        <w:tc>
          <w:tcPr>
            <w:tcW w:w="1600" w:type="dxa"/>
            <w:gridSpan w:val="2"/>
            <w:vMerge/>
            <w:tcBorders>
              <w:top w:val="single" w:sz="8" w:space="0" w:color="auto"/>
              <w:left w:val="single" w:sz="8" w:space="0" w:color="auto"/>
              <w:bottom w:val="nil"/>
              <w:right w:val="single" w:sz="8" w:space="0" w:color="auto"/>
            </w:tcBorders>
            <w:vAlign w:val="center"/>
            <w:hideMark/>
          </w:tcPr>
          <w:p w:rsidR="00073051" w:rsidRDefault="00073051">
            <w:pPr>
              <w:rPr>
                <w:rFonts w:ascii="Arial CYR" w:hAnsi="Arial CYR" w:cs="Arial CYR"/>
                <w:sz w:val="16"/>
                <w:szCs w:val="16"/>
              </w:rPr>
            </w:pPr>
          </w:p>
        </w:tc>
      </w:tr>
      <w:tr w:rsidR="00073051" w:rsidTr="00073051">
        <w:trPr>
          <w:trHeight w:val="264"/>
        </w:trPr>
        <w:tc>
          <w:tcPr>
            <w:tcW w:w="3600" w:type="dxa"/>
            <w:vMerge/>
            <w:tcBorders>
              <w:top w:val="single" w:sz="8" w:space="0" w:color="auto"/>
              <w:left w:val="single" w:sz="8" w:space="0" w:color="auto"/>
              <w:bottom w:val="single" w:sz="4" w:space="0" w:color="auto"/>
              <w:right w:val="single" w:sz="8" w:space="0" w:color="auto"/>
            </w:tcBorders>
            <w:vAlign w:val="center"/>
            <w:hideMark/>
          </w:tcPr>
          <w:p w:rsidR="00073051" w:rsidRDefault="00073051">
            <w:pPr>
              <w:rPr>
                <w:rFonts w:ascii="Arial CYR" w:hAnsi="Arial CYR" w:cs="Arial CYR"/>
                <w:sz w:val="16"/>
                <w:szCs w:val="16"/>
              </w:rPr>
            </w:pPr>
          </w:p>
        </w:tc>
        <w:tc>
          <w:tcPr>
            <w:tcW w:w="480" w:type="dxa"/>
            <w:gridSpan w:val="2"/>
            <w:vMerge/>
            <w:tcBorders>
              <w:top w:val="single" w:sz="8" w:space="0" w:color="auto"/>
              <w:left w:val="single" w:sz="8" w:space="0" w:color="auto"/>
              <w:bottom w:val="single" w:sz="4" w:space="0" w:color="auto"/>
              <w:right w:val="single" w:sz="8" w:space="0" w:color="auto"/>
            </w:tcBorders>
            <w:vAlign w:val="center"/>
            <w:hideMark/>
          </w:tcPr>
          <w:p w:rsidR="00073051" w:rsidRDefault="00073051">
            <w:pPr>
              <w:rPr>
                <w:rFonts w:ascii="Arial CYR" w:hAnsi="Arial CYR" w:cs="Arial CYR"/>
                <w:sz w:val="16"/>
                <w:szCs w:val="16"/>
              </w:rPr>
            </w:pPr>
          </w:p>
        </w:tc>
        <w:tc>
          <w:tcPr>
            <w:tcW w:w="2160" w:type="dxa"/>
            <w:gridSpan w:val="3"/>
            <w:vMerge/>
            <w:tcBorders>
              <w:top w:val="single" w:sz="8" w:space="0" w:color="auto"/>
              <w:left w:val="single" w:sz="8" w:space="0" w:color="auto"/>
              <w:bottom w:val="nil"/>
              <w:right w:val="single" w:sz="8" w:space="0" w:color="auto"/>
            </w:tcBorders>
            <w:vAlign w:val="center"/>
            <w:hideMark/>
          </w:tcPr>
          <w:p w:rsidR="00073051" w:rsidRDefault="00073051">
            <w:pPr>
              <w:rPr>
                <w:rFonts w:ascii="Arial CYR" w:hAnsi="Arial CYR" w:cs="Arial CYR"/>
                <w:sz w:val="16"/>
                <w:szCs w:val="16"/>
              </w:rPr>
            </w:pPr>
          </w:p>
        </w:tc>
        <w:tc>
          <w:tcPr>
            <w:tcW w:w="1600" w:type="dxa"/>
            <w:gridSpan w:val="2"/>
            <w:vMerge/>
            <w:tcBorders>
              <w:top w:val="single" w:sz="8" w:space="0" w:color="auto"/>
              <w:left w:val="single" w:sz="8" w:space="0" w:color="auto"/>
              <w:bottom w:val="nil"/>
              <w:right w:val="single" w:sz="8" w:space="0" w:color="auto"/>
            </w:tcBorders>
            <w:vAlign w:val="center"/>
            <w:hideMark/>
          </w:tcPr>
          <w:p w:rsidR="00073051" w:rsidRDefault="00073051">
            <w:pPr>
              <w:rPr>
                <w:rFonts w:ascii="Arial CYR" w:hAnsi="Arial CYR" w:cs="Arial CYR"/>
                <w:sz w:val="16"/>
                <w:szCs w:val="16"/>
              </w:rPr>
            </w:pPr>
          </w:p>
        </w:tc>
        <w:tc>
          <w:tcPr>
            <w:tcW w:w="1600" w:type="dxa"/>
            <w:gridSpan w:val="2"/>
            <w:vMerge/>
            <w:tcBorders>
              <w:top w:val="single" w:sz="8" w:space="0" w:color="auto"/>
              <w:left w:val="single" w:sz="8" w:space="0" w:color="auto"/>
              <w:bottom w:val="nil"/>
              <w:right w:val="single" w:sz="8" w:space="0" w:color="auto"/>
            </w:tcBorders>
            <w:vAlign w:val="center"/>
            <w:hideMark/>
          </w:tcPr>
          <w:p w:rsidR="00073051" w:rsidRDefault="00073051">
            <w:pPr>
              <w:rPr>
                <w:rFonts w:ascii="Arial CYR" w:hAnsi="Arial CYR" w:cs="Arial CYR"/>
                <w:sz w:val="16"/>
                <w:szCs w:val="16"/>
              </w:rPr>
            </w:pPr>
          </w:p>
        </w:tc>
        <w:tc>
          <w:tcPr>
            <w:tcW w:w="1600" w:type="dxa"/>
            <w:gridSpan w:val="2"/>
            <w:vMerge/>
            <w:tcBorders>
              <w:top w:val="single" w:sz="8" w:space="0" w:color="auto"/>
              <w:left w:val="single" w:sz="8" w:space="0" w:color="auto"/>
              <w:bottom w:val="nil"/>
              <w:right w:val="single" w:sz="8" w:space="0" w:color="auto"/>
            </w:tcBorders>
            <w:vAlign w:val="center"/>
            <w:hideMark/>
          </w:tcPr>
          <w:p w:rsidR="00073051" w:rsidRDefault="00073051">
            <w:pPr>
              <w:rPr>
                <w:rFonts w:ascii="Arial CYR" w:hAnsi="Arial CYR" w:cs="Arial CYR"/>
                <w:sz w:val="16"/>
                <w:szCs w:val="16"/>
              </w:rPr>
            </w:pPr>
          </w:p>
        </w:tc>
      </w:tr>
      <w:tr w:rsidR="00073051" w:rsidTr="00073051">
        <w:trPr>
          <w:trHeight w:val="195"/>
        </w:trPr>
        <w:tc>
          <w:tcPr>
            <w:tcW w:w="3600" w:type="dxa"/>
            <w:vMerge/>
            <w:tcBorders>
              <w:top w:val="single" w:sz="8" w:space="0" w:color="auto"/>
              <w:left w:val="single" w:sz="8" w:space="0" w:color="auto"/>
              <w:bottom w:val="single" w:sz="4" w:space="0" w:color="auto"/>
              <w:right w:val="single" w:sz="8" w:space="0" w:color="auto"/>
            </w:tcBorders>
            <w:vAlign w:val="center"/>
            <w:hideMark/>
          </w:tcPr>
          <w:p w:rsidR="00073051" w:rsidRDefault="00073051">
            <w:pPr>
              <w:rPr>
                <w:rFonts w:ascii="Arial CYR" w:hAnsi="Arial CYR" w:cs="Arial CYR"/>
                <w:sz w:val="16"/>
                <w:szCs w:val="16"/>
              </w:rPr>
            </w:pPr>
          </w:p>
        </w:tc>
        <w:tc>
          <w:tcPr>
            <w:tcW w:w="480" w:type="dxa"/>
            <w:gridSpan w:val="2"/>
            <w:vMerge/>
            <w:tcBorders>
              <w:top w:val="single" w:sz="8" w:space="0" w:color="auto"/>
              <w:left w:val="single" w:sz="8" w:space="0" w:color="auto"/>
              <w:bottom w:val="single" w:sz="4" w:space="0" w:color="auto"/>
              <w:right w:val="single" w:sz="8" w:space="0" w:color="auto"/>
            </w:tcBorders>
            <w:vAlign w:val="center"/>
            <w:hideMark/>
          </w:tcPr>
          <w:p w:rsidR="00073051" w:rsidRDefault="00073051">
            <w:pPr>
              <w:rPr>
                <w:rFonts w:ascii="Arial CYR" w:hAnsi="Arial CYR" w:cs="Arial CYR"/>
                <w:sz w:val="16"/>
                <w:szCs w:val="16"/>
              </w:rPr>
            </w:pPr>
          </w:p>
        </w:tc>
        <w:tc>
          <w:tcPr>
            <w:tcW w:w="2160" w:type="dxa"/>
            <w:gridSpan w:val="3"/>
            <w:vMerge/>
            <w:tcBorders>
              <w:top w:val="single" w:sz="8" w:space="0" w:color="auto"/>
              <w:left w:val="single" w:sz="8" w:space="0" w:color="auto"/>
              <w:bottom w:val="nil"/>
              <w:right w:val="single" w:sz="8" w:space="0" w:color="auto"/>
            </w:tcBorders>
            <w:vAlign w:val="center"/>
            <w:hideMark/>
          </w:tcPr>
          <w:p w:rsidR="00073051" w:rsidRDefault="00073051">
            <w:pPr>
              <w:rPr>
                <w:rFonts w:ascii="Arial CYR" w:hAnsi="Arial CYR" w:cs="Arial CYR"/>
                <w:sz w:val="16"/>
                <w:szCs w:val="16"/>
              </w:rPr>
            </w:pPr>
          </w:p>
        </w:tc>
        <w:tc>
          <w:tcPr>
            <w:tcW w:w="1600" w:type="dxa"/>
            <w:gridSpan w:val="2"/>
            <w:vMerge/>
            <w:tcBorders>
              <w:top w:val="single" w:sz="8" w:space="0" w:color="auto"/>
              <w:left w:val="single" w:sz="8" w:space="0" w:color="auto"/>
              <w:bottom w:val="nil"/>
              <w:right w:val="single" w:sz="8" w:space="0" w:color="auto"/>
            </w:tcBorders>
            <w:vAlign w:val="center"/>
            <w:hideMark/>
          </w:tcPr>
          <w:p w:rsidR="00073051" w:rsidRDefault="00073051">
            <w:pPr>
              <w:rPr>
                <w:rFonts w:ascii="Arial CYR" w:hAnsi="Arial CYR" w:cs="Arial CYR"/>
                <w:sz w:val="16"/>
                <w:szCs w:val="16"/>
              </w:rPr>
            </w:pPr>
          </w:p>
        </w:tc>
        <w:tc>
          <w:tcPr>
            <w:tcW w:w="1600" w:type="dxa"/>
            <w:gridSpan w:val="2"/>
            <w:vMerge/>
            <w:tcBorders>
              <w:top w:val="single" w:sz="8" w:space="0" w:color="auto"/>
              <w:left w:val="single" w:sz="8" w:space="0" w:color="auto"/>
              <w:bottom w:val="nil"/>
              <w:right w:val="single" w:sz="8" w:space="0" w:color="auto"/>
            </w:tcBorders>
            <w:vAlign w:val="center"/>
            <w:hideMark/>
          </w:tcPr>
          <w:p w:rsidR="00073051" w:rsidRDefault="00073051">
            <w:pPr>
              <w:rPr>
                <w:rFonts w:ascii="Arial CYR" w:hAnsi="Arial CYR" w:cs="Arial CYR"/>
                <w:sz w:val="16"/>
                <w:szCs w:val="16"/>
              </w:rPr>
            </w:pPr>
          </w:p>
        </w:tc>
        <w:tc>
          <w:tcPr>
            <w:tcW w:w="1600" w:type="dxa"/>
            <w:gridSpan w:val="2"/>
            <w:vMerge/>
            <w:tcBorders>
              <w:top w:val="single" w:sz="8" w:space="0" w:color="auto"/>
              <w:left w:val="single" w:sz="8" w:space="0" w:color="auto"/>
              <w:bottom w:val="nil"/>
              <w:right w:val="single" w:sz="8" w:space="0" w:color="auto"/>
            </w:tcBorders>
            <w:vAlign w:val="center"/>
            <w:hideMark/>
          </w:tcPr>
          <w:p w:rsidR="00073051" w:rsidRDefault="00073051">
            <w:pPr>
              <w:rPr>
                <w:rFonts w:ascii="Arial CYR" w:hAnsi="Arial CYR" w:cs="Arial CYR"/>
                <w:sz w:val="16"/>
                <w:szCs w:val="16"/>
              </w:rPr>
            </w:pPr>
          </w:p>
        </w:tc>
      </w:tr>
      <w:tr w:rsidR="00073051" w:rsidTr="00073051">
        <w:trPr>
          <w:trHeight w:val="276"/>
        </w:trPr>
        <w:tc>
          <w:tcPr>
            <w:tcW w:w="3600" w:type="dxa"/>
            <w:tcBorders>
              <w:top w:val="nil"/>
              <w:left w:val="single" w:sz="8" w:space="0" w:color="auto"/>
              <w:bottom w:val="single" w:sz="8" w:space="0" w:color="auto"/>
              <w:right w:val="single" w:sz="8" w:space="0" w:color="auto"/>
            </w:tcBorders>
            <w:shd w:val="clear" w:color="auto" w:fill="auto"/>
            <w:noWrap/>
            <w:vAlign w:val="center"/>
            <w:hideMark/>
          </w:tcPr>
          <w:p w:rsidR="00073051" w:rsidRDefault="00073051">
            <w:pPr>
              <w:jc w:val="center"/>
              <w:rPr>
                <w:rFonts w:ascii="Arial CYR" w:hAnsi="Arial CYR" w:cs="Arial CYR"/>
                <w:sz w:val="16"/>
                <w:szCs w:val="16"/>
              </w:rPr>
            </w:pPr>
            <w:r>
              <w:rPr>
                <w:rFonts w:ascii="Arial CYR" w:hAnsi="Arial CYR" w:cs="Arial CYR"/>
                <w:sz w:val="16"/>
                <w:szCs w:val="16"/>
              </w:rPr>
              <w:t>1</w:t>
            </w:r>
          </w:p>
        </w:tc>
        <w:tc>
          <w:tcPr>
            <w:tcW w:w="480" w:type="dxa"/>
            <w:gridSpan w:val="2"/>
            <w:tcBorders>
              <w:top w:val="nil"/>
              <w:left w:val="nil"/>
              <w:bottom w:val="single" w:sz="8" w:space="0" w:color="auto"/>
              <w:right w:val="single" w:sz="8" w:space="0" w:color="auto"/>
            </w:tcBorders>
            <w:shd w:val="clear" w:color="auto" w:fill="auto"/>
            <w:noWrap/>
            <w:vAlign w:val="center"/>
            <w:hideMark/>
          </w:tcPr>
          <w:p w:rsidR="00073051" w:rsidRDefault="00073051">
            <w:pPr>
              <w:jc w:val="center"/>
              <w:rPr>
                <w:rFonts w:ascii="Arial CYR" w:hAnsi="Arial CYR" w:cs="Arial CYR"/>
                <w:sz w:val="16"/>
                <w:szCs w:val="16"/>
              </w:rPr>
            </w:pPr>
            <w:r>
              <w:rPr>
                <w:rFonts w:ascii="Arial CYR" w:hAnsi="Arial CYR" w:cs="Arial CYR"/>
                <w:sz w:val="16"/>
                <w:szCs w:val="16"/>
              </w:rPr>
              <w:t>2</w:t>
            </w:r>
          </w:p>
        </w:tc>
        <w:tc>
          <w:tcPr>
            <w:tcW w:w="2160" w:type="dxa"/>
            <w:gridSpan w:val="3"/>
            <w:tcBorders>
              <w:top w:val="nil"/>
              <w:left w:val="nil"/>
              <w:bottom w:val="single" w:sz="8" w:space="0" w:color="auto"/>
              <w:right w:val="nil"/>
            </w:tcBorders>
            <w:shd w:val="clear" w:color="auto" w:fill="auto"/>
            <w:noWrap/>
            <w:vAlign w:val="center"/>
            <w:hideMark/>
          </w:tcPr>
          <w:p w:rsidR="00073051" w:rsidRDefault="00073051">
            <w:pPr>
              <w:jc w:val="center"/>
              <w:rPr>
                <w:rFonts w:ascii="Arial CYR" w:hAnsi="Arial CYR" w:cs="Arial CYR"/>
                <w:sz w:val="16"/>
                <w:szCs w:val="16"/>
              </w:rPr>
            </w:pPr>
            <w:r>
              <w:rPr>
                <w:rFonts w:ascii="Arial CYR" w:hAnsi="Arial CYR" w:cs="Arial CYR"/>
                <w:sz w:val="16"/>
                <w:szCs w:val="16"/>
              </w:rPr>
              <w:t>3</w:t>
            </w:r>
          </w:p>
        </w:tc>
        <w:tc>
          <w:tcPr>
            <w:tcW w:w="1600" w:type="dxa"/>
            <w:gridSpan w:val="2"/>
            <w:tcBorders>
              <w:top w:val="nil"/>
              <w:left w:val="single" w:sz="8" w:space="0" w:color="auto"/>
              <w:bottom w:val="single" w:sz="8" w:space="0" w:color="auto"/>
              <w:right w:val="single" w:sz="8" w:space="0" w:color="auto"/>
            </w:tcBorders>
            <w:shd w:val="clear" w:color="auto" w:fill="auto"/>
            <w:noWrap/>
            <w:vAlign w:val="center"/>
            <w:hideMark/>
          </w:tcPr>
          <w:p w:rsidR="00073051" w:rsidRDefault="00073051">
            <w:pPr>
              <w:jc w:val="center"/>
              <w:rPr>
                <w:rFonts w:ascii="Arial CYR" w:hAnsi="Arial CYR" w:cs="Arial CYR"/>
                <w:sz w:val="16"/>
                <w:szCs w:val="16"/>
              </w:rPr>
            </w:pPr>
            <w:r>
              <w:rPr>
                <w:rFonts w:ascii="Arial CYR" w:hAnsi="Arial CYR" w:cs="Arial CYR"/>
                <w:sz w:val="16"/>
                <w:szCs w:val="16"/>
              </w:rPr>
              <w:t>4</w:t>
            </w:r>
          </w:p>
        </w:tc>
        <w:tc>
          <w:tcPr>
            <w:tcW w:w="1600" w:type="dxa"/>
            <w:gridSpan w:val="2"/>
            <w:tcBorders>
              <w:top w:val="nil"/>
              <w:left w:val="nil"/>
              <w:bottom w:val="single" w:sz="8" w:space="0" w:color="auto"/>
              <w:right w:val="single" w:sz="8" w:space="0" w:color="auto"/>
            </w:tcBorders>
            <w:shd w:val="clear" w:color="auto" w:fill="auto"/>
            <w:noWrap/>
            <w:vAlign w:val="center"/>
            <w:hideMark/>
          </w:tcPr>
          <w:p w:rsidR="00073051" w:rsidRDefault="00073051">
            <w:pPr>
              <w:jc w:val="center"/>
              <w:rPr>
                <w:rFonts w:ascii="Arial CYR" w:hAnsi="Arial CYR" w:cs="Arial CYR"/>
                <w:sz w:val="16"/>
                <w:szCs w:val="16"/>
              </w:rPr>
            </w:pPr>
            <w:r>
              <w:rPr>
                <w:rFonts w:ascii="Arial CYR" w:hAnsi="Arial CYR" w:cs="Arial CYR"/>
                <w:sz w:val="16"/>
                <w:szCs w:val="16"/>
              </w:rPr>
              <w:t>5</w:t>
            </w:r>
          </w:p>
        </w:tc>
        <w:tc>
          <w:tcPr>
            <w:tcW w:w="1600" w:type="dxa"/>
            <w:gridSpan w:val="2"/>
            <w:tcBorders>
              <w:top w:val="nil"/>
              <w:left w:val="nil"/>
              <w:bottom w:val="single" w:sz="8" w:space="0" w:color="auto"/>
              <w:right w:val="single" w:sz="8" w:space="0" w:color="auto"/>
            </w:tcBorders>
            <w:shd w:val="clear" w:color="auto" w:fill="auto"/>
            <w:noWrap/>
            <w:vAlign w:val="center"/>
            <w:hideMark/>
          </w:tcPr>
          <w:p w:rsidR="00073051" w:rsidRDefault="00073051">
            <w:pPr>
              <w:jc w:val="center"/>
              <w:rPr>
                <w:rFonts w:ascii="Arial CYR" w:hAnsi="Arial CYR" w:cs="Arial CYR"/>
                <w:sz w:val="16"/>
                <w:szCs w:val="16"/>
              </w:rPr>
            </w:pPr>
            <w:r>
              <w:rPr>
                <w:rFonts w:ascii="Arial CYR" w:hAnsi="Arial CYR" w:cs="Arial CYR"/>
                <w:sz w:val="16"/>
                <w:szCs w:val="16"/>
              </w:rPr>
              <w:t>6</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bookmarkStart w:id="2" w:name="RANGE!A13"/>
            <w:r>
              <w:rPr>
                <w:rFonts w:ascii="Arial CYR" w:hAnsi="Arial CYR" w:cs="Arial CYR"/>
                <w:sz w:val="14"/>
                <w:szCs w:val="14"/>
              </w:rPr>
              <w:t>Расходы бюджета - всего</w:t>
            </w:r>
            <w:bookmarkEnd w:id="2"/>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200</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000 9600 0000000000 000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26 515 397,60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5 880 493,22</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20 634 904,38</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lastRenderedPageBreak/>
              <w:t>Функционирование высшего должностного лица субъекта Российской Федерации и муниципального образования</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215 0102 0000000000 000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1 322 678,00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237 784,75</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1 084 893,25</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Глава муниципального образования</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215 0102 9800021020 000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1 138 252,00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214 176,75</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924 075,25</w:t>
            </w:r>
          </w:p>
        </w:tc>
      </w:tr>
      <w:tr w:rsidR="00073051" w:rsidTr="00073051">
        <w:trPr>
          <w:trHeight w:val="960"/>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215 0102 9800021020 100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1 138 252,00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214 176,75</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924 075,25</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Расходы на выплаты персоналу государственных (муниципальных) органов</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215 0102 9800021020 120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1 138 252,00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214 176,75</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924 075,25</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Фонд оплаты труда государственных (муниципальных) органов</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215 0102 9800021020 121</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874 234,00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167 549,11</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706 684,89</w:t>
            </w:r>
          </w:p>
        </w:tc>
      </w:tr>
      <w:tr w:rsidR="00073051" w:rsidTr="00073051">
        <w:trPr>
          <w:trHeight w:val="768"/>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215 0102 9800021020 129</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264 018,00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46 627,64</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217 390,36</w:t>
            </w:r>
          </w:p>
        </w:tc>
      </w:tr>
      <w:tr w:rsidR="00073051" w:rsidTr="00073051">
        <w:trPr>
          <w:trHeight w:val="768"/>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xml:space="preserve">Реализация мероприятий по обеспечению сбалансированности местных бюджетов в рамках </w:t>
            </w:r>
            <w:proofErr w:type="spellStart"/>
            <w:r>
              <w:rPr>
                <w:rFonts w:ascii="Arial CYR" w:hAnsi="Arial CYR" w:cs="Arial CYR"/>
                <w:sz w:val="14"/>
                <w:szCs w:val="14"/>
              </w:rPr>
              <w:t>гос</w:t>
            </w:r>
            <w:proofErr w:type="gramStart"/>
            <w:r>
              <w:rPr>
                <w:rFonts w:ascii="Arial CYR" w:hAnsi="Arial CYR" w:cs="Arial CYR"/>
                <w:sz w:val="14"/>
                <w:szCs w:val="14"/>
              </w:rPr>
              <w:t>.п</w:t>
            </w:r>
            <w:proofErr w:type="gramEnd"/>
            <w:r>
              <w:rPr>
                <w:rFonts w:ascii="Arial CYR" w:hAnsi="Arial CYR" w:cs="Arial CYR"/>
                <w:sz w:val="14"/>
                <w:szCs w:val="14"/>
              </w:rPr>
              <w:t>рограммы</w:t>
            </w:r>
            <w:proofErr w:type="spellEnd"/>
            <w:r>
              <w:rPr>
                <w:rFonts w:ascii="Arial CYR" w:hAnsi="Arial CYR" w:cs="Arial CYR"/>
                <w:sz w:val="14"/>
                <w:szCs w:val="14"/>
              </w:rPr>
              <w:t xml:space="preserve"> </w:t>
            </w:r>
            <w:proofErr w:type="spellStart"/>
            <w:r>
              <w:rPr>
                <w:rFonts w:ascii="Arial CYR" w:hAnsi="Arial CYR" w:cs="Arial CYR"/>
                <w:sz w:val="14"/>
                <w:szCs w:val="14"/>
              </w:rPr>
              <w:t>НСО"Управление</w:t>
            </w:r>
            <w:proofErr w:type="spellEnd"/>
            <w:r>
              <w:rPr>
                <w:rFonts w:ascii="Arial CYR" w:hAnsi="Arial CYR" w:cs="Arial CYR"/>
                <w:sz w:val="14"/>
                <w:szCs w:val="14"/>
              </w:rPr>
              <w:t xml:space="preserve"> финансами в НСО"</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215 0102 9800070510 000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184 426,00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23 608,00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160 818,00</w:t>
            </w:r>
          </w:p>
        </w:tc>
      </w:tr>
      <w:tr w:rsidR="00073051" w:rsidTr="00073051">
        <w:trPr>
          <w:trHeight w:val="960"/>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215 0102 9800070510 100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184 426,00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23 608,00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160 818,00</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Расходы на выплаты персоналу государственных (муниципальных) органов</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215 0102 9800070510 120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184 426,00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23 608,00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160 818,00</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Фонд оплаты труда государственных (муниципальных) органов</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215 0102 9800070510 121</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141 648,00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23 608,00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118 040,00</w:t>
            </w:r>
          </w:p>
        </w:tc>
      </w:tr>
      <w:tr w:rsidR="00073051" w:rsidTr="00073051">
        <w:trPr>
          <w:trHeight w:val="768"/>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215 0102 9800070510 129</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42 778,00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42 778,00</w:t>
            </w:r>
          </w:p>
        </w:tc>
      </w:tr>
      <w:tr w:rsidR="00073051" w:rsidTr="00073051">
        <w:trPr>
          <w:trHeight w:val="768"/>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215 0104 0000000000 000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6 270 284,12</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1 238 921,84</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5 031 362,28</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Расходы на выплаты по оплате труда работников  муниципальных органов</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215 0104 9800021040 000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4 699 922,00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846 963,47</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3 852 958,53</w:t>
            </w:r>
          </w:p>
        </w:tc>
      </w:tr>
      <w:tr w:rsidR="00073051" w:rsidTr="00073051">
        <w:trPr>
          <w:trHeight w:val="960"/>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215 0104 9800021040 100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4 699 922,00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846 963,47</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3 852 958,53</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Расходы на выплаты персоналу государственных (муниципальных) органов</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215 0104 9800021040 120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4 699 922,00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846 963,47</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3 852 958,53</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Фонд оплаты труда государственных (муниципальных) органов</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215 0104 9800021040 121</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3 607 471,00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738 762,79</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2 868 708,21</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Иные выплаты персоналу государственных (муниципальных) органов, за исключением фонда оплаты труда</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215 0104 9800021040 122</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2 300,00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2 300,00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r>
      <w:tr w:rsidR="00073051" w:rsidTr="00073051">
        <w:trPr>
          <w:trHeight w:val="768"/>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215 0104 9800021040 129</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1 090 151,00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105 900,68</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984 250,32</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Расходы на обеспечение функций муниципальных органов</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215 0104 9800021140 000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1 570 252,12</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391 858,37</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1 178 393,75</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215 0104 9800021140 200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1 435 942,12</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382 339,72</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1 053 602,40</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215 0104 9800021140 240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1 435 942,12</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382 339,72</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1 053 602,40</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xml:space="preserve">Закупка товаров, работ и услуг в </w:t>
            </w:r>
            <w:proofErr w:type="spellStart"/>
            <w:r>
              <w:rPr>
                <w:rFonts w:ascii="Arial CYR" w:hAnsi="Arial CYR" w:cs="Arial CYR"/>
                <w:sz w:val="14"/>
                <w:szCs w:val="14"/>
              </w:rPr>
              <w:t>сфереинформационно</w:t>
            </w:r>
            <w:proofErr w:type="spellEnd"/>
            <w:r>
              <w:rPr>
                <w:rFonts w:ascii="Arial CYR" w:hAnsi="Arial CYR" w:cs="Arial CYR"/>
                <w:sz w:val="14"/>
                <w:szCs w:val="14"/>
              </w:rPr>
              <w:t>-коммуникационных технологий</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215 0104 9800021140 242</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317 940,00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89 938,12</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228 001,88</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215 0104 9800021140 244</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681 336,05</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145 621,50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535 714,55</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Закупка энергетических ресурсов</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215 0104 9800021140 247</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436 666,07</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146 780,10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289 885,97</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Межбюджетные трансферты</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215 0104 9800021140 500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34 710,00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7 515,00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27 195,00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Иные межбюджетные трансферты</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215 0104 9800021140 540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34 710,00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7 515,00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27 195,00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Иные бюджетные ассигнования</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215 0104 9800021140 800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99 600,00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2 003,65</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97 596,35</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lastRenderedPageBreak/>
              <w:t>Уплата налогов, сборов и иных платежей</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215 0104 9800021140 850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99 600,00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2 003,65</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97 596,35</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Уплата налога на имущество организаций и земельного налога</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215 0104 9800021140 851</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84 600,00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84 600,00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Уплата прочих налогов, сборов</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215 0104 9800021140 852</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10 000,00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10 000,00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Уплата иных платежей</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215 0104 9800021140 853</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5 000,00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2 003,65</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2 996,35</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Осуществление отдельных государственных вопросов в сфере административных правонарушений</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215 0104 9800070190 000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110,00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10,00</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215 0104 9800070190 200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110,00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10,00</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215 0104 9800070190 240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110,00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10,00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215 0104 9800070190 244</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110,00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10,00</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215 0106 0000000000 000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79 292,76</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79 292,76</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Расходы на обеспечение функций контрольных органов</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215 0106 9800021160 000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79 292,76</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79 292,76</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Межбюджетные трансферты</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215 0106 9800021160 500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79 292,76</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79 292,76</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Иные межбюджетные трансферты</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215 0106 9800021160 540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79 292,76</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79 292,76</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Обеспечение проведения выборов и референдумов</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215 0107 0000000000 000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78 600,00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78 600,00</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proofErr w:type="spellStart"/>
            <w:r>
              <w:rPr>
                <w:rFonts w:ascii="Arial CYR" w:hAnsi="Arial CYR" w:cs="Arial CYR"/>
                <w:sz w:val="14"/>
                <w:szCs w:val="14"/>
              </w:rPr>
              <w:t>Обеспение</w:t>
            </w:r>
            <w:proofErr w:type="spellEnd"/>
            <w:r>
              <w:rPr>
                <w:rFonts w:ascii="Arial CYR" w:hAnsi="Arial CYR" w:cs="Arial CYR"/>
                <w:sz w:val="14"/>
                <w:szCs w:val="14"/>
              </w:rPr>
              <w:t xml:space="preserve"> и проведение выборов в муниципальных образованиях</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215 0107 9800022100 000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78 600,00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78 600,00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Иные бюджетные ассигнования</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215 0107 9800022100 800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78 600,00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78 600,00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Специальные расходы</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215 0107 9800022100 880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78 600,00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78 600,00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Другие общегосударственные вопросы</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215 0113 0000000000 000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110 000,00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49 920,00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60 080,00</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xml:space="preserve">Мероприятия по </w:t>
            </w:r>
            <w:proofErr w:type="spellStart"/>
            <w:r>
              <w:rPr>
                <w:rFonts w:ascii="Arial CYR" w:hAnsi="Arial CYR" w:cs="Arial CYR"/>
                <w:sz w:val="14"/>
                <w:szCs w:val="14"/>
              </w:rPr>
              <w:t>землеумстройству</w:t>
            </w:r>
            <w:proofErr w:type="spellEnd"/>
            <w:r>
              <w:rPr>
                <w:rFonts w:ascii="Arial CYR" w:hAnsi="Arial CYR" w:cs="Arial CYR"/>
                <w:sz w:val="14"/>
                <w:szCs w:val="14"/>
              </w:rPr>
              <w:t xml:space="preserve"> и землепользованию в границах поселений</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215 0113 9800022230 000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65 000,00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39 920,00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25 080,00</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215 0113 9800022230 200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65 000,00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39 920,00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25 080,00</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215 0113 9800022230 240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65 000,00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39 920,00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25 080,00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215 0113 9800022230 244</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65 000,00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39 920,00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25 080,00</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реализация государственных функций, связанных с общегосударственным управлением</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215 0113 9800022330 000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45 000,00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10 000,00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35 000,00</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215 0113 9800022330 200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35 000,00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35 000,00</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215 0113 9800022330 240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35 000,00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35 000,00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215 0113 9800022330 244</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35 000,00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35 000,00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Иные бюджетные ассигнования</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215 0113 9800022330 800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10 000,00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10 000,00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Уплата налогов, сборов и иных платежей</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215 0113 9800022330 850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10 000,00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10 000,00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Уплата иных платежей</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215 0113 9800022330 853</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10 000,00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10 000,00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Мобилизационная и вневойсковая подготовка</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215 0203 0000000000 000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496 400,00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85 364,85</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411 035,15</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Реализация мероприятий на осуществление первичного воинского учета, на территориях где отсутствуют военные комиссариаты</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215 0203 9800051180 000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496 400,00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85 364,85</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411 035,15</w:t>
            </w:r>
          </w:p>
        </w:tc>
      </w:tr>
      <w:tr w:rsidR="00073051" w:rsidTr="00073051">
        <w:trPr>
          <w:trHeight w:val="960"/>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215 0203 9800051180 100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442 800,00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85 364,85</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357 435,15</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Расходы на выплаты персоналу государственных (муниципальных) органов</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215 0203 9800051180 120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442 800,00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85 364,85</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357 435,15</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Фонд оплаты труда государственных (муниципальных) органов</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215 0203 9800051180 121</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340 092,00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68 724,93</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271 367,07</w:t>
            </w:r>
          </w:p>
        </w:tc>
      </w:tr>
      <w:tr w:rsidR="00073051" w:rsidTr="00073051">
        <w:trPr>
          <w:trHeight w:val="768"/>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215 0203 9800051180 129</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102 708,00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16 639,92</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86 068,08</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215 0203 9800051180 200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53 600,00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53 600,00</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lastRenderedPageBreak/>
              <w:t>Иные закупки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215 0203 9800051180 240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53 600,00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53 600,00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215 0203 9800051180 244</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53 600,00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53 600,00</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Защита населения и территории от чрезвычайных ситуаций природного и техногенного характера,  пожарная безопасность</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215 0310 0000000000 000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415 880,00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92 330,00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323 550,00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Обеспечение пожарной безопасности</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215 0310 9800023080 000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132 880,00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62 330,00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70 550,00</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215 0310 9800023080 200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132 880,00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62 330,00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70 550,00</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215 0310 9800023080 240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132 880,00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62 330,00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70 550,00</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xml:space="preserve">Закупка товаров, работ и услуг в </w:t>
            </w:r>
            <w:proofErr w:type="spellStart"/>
            <w:r>
              <w:rPr>
                <w:rFonts w:ascii="Arial CYR" w:hAnsi="Arial CYR" w:cs="Arial CYR"/>
                <w:sz w:val="14"/>
                <w:szCs w:val="14"/>
              </w:rPr>
              <w:t>сфереинформационно</w:t>
            </w:r>
            <w:proofErr w:type="spellEnd"/>
            <w:r>
              <w:rPr>
                <w:rFonts w:ascii="Arial CYR" w:hAnsi="Arial CYR" w:cs="Arial CYR"/>
                <w:sz w:val="14"/>
                <w:szCs w:val="14"/>
              </w:rPr>
              <w:t>-коммуникационных технологий</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215 0310 9800023080 242</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35 880,00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32 880,00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3 000,00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215 0310 9800023080 244</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97 000,00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29 450,00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67 550,00</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Предупреждение и ликвидация последствий чрезвычайных ситуаций и стихийных бедствий природного и техногенного характера</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215 0310 9800023090 000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182 000,00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30 000,00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152 000,00</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215 0310 9800023090 200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182 000,00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30 000,00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152 000,00</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215 0310 9800023090 240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182 000,00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30 000,00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152 000,00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215 0310 9800023090 244</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182 000,00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30 000,00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152 000,00</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Обеспечение первичных мер пожарной безопасности в границах поселений</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215 0310 9800023160 000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101 000,00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101 000,00</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215 0310 9800023160 200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101 000,00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101 000,00</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215 0310 9800023160 240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101 000,00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101 000,00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215 0310 9800023160 244</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101 000,00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101 000,00</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Другие вопросы в области национальной безопасности и правоохранительной деятельности</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215 0314 0000000000 000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6 000,00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6 000,00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муниципальная программа</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215 0314 0300003140 000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6 000,00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6 000,00</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215 0314 0300003140 200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6 000,00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6 000,00</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215 0314 0300003140 240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6 000,00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6 000,00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215 0314 0300003140 244</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6 000,00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6 000,00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Дорожное хозяйство (дорожные фонды)</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215 0409 0000000000 000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3 760 971,84</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729 611,60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3 031 360,24</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Дорожное хозяйство</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0409 980009Д140 000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3 760 971,84</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729 611,60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3 031 360,24</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0409 980009Д140 200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3 760 971,84</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729 611,60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3 031 360,24</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0409 980009Д140 240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3 760 971,84</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729 611,60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3 031 360,24</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0409 980009Д140 244</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3 760 971,84</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729 611,60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3 031 360,24</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Жилищное хозяйство</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215 0501 0000000000 000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124 465,08</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26 695,11</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97 769,97</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Расходы на содержание муниципального жилого фонда и выполнение иных полномочий органов местного самоуправления</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215 0501 9800025130 000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124 465,08</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26 695,11</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97 769,97</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215 0501 9800025130 200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124 465,08</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26 695,11</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97 769,97</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215 0501 9800025130 240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124 465,08</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26 695,11</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97 769,97</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215 0501 9800025130 244</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89 000,00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20 336,25</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68 663,75</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Закупка энергетических ресурсов</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215 0501 9800025130 247</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35 465,08</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6 358,86</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29 106,22</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Благоустройство</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215 0503 0000000000 000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2 830 160,68</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444 326,75</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2 385 833,93</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муниципальная программа</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215 0503 0200005030 000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4 000,00</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215 0503 0200005030 200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4 000,00</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lastRenderedPageBreak/>
              <w:t>Иные закупки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215 0503 0200005030 240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4 000,00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215 0503 0200005030 244</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4 000,00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Уличное освещение</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215 0503 9800025150 000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1 149 700,00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427 326,75</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722 373,25</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215 0503 9800025150 200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1 149 700,00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427 326,75</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722 373,25</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215 0503 9800025150 240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1 149 700,00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427 326,75</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722 373,25</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215 0503 9800025150 244</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349 700,00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59 770,10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289 929,90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Закупка энергетических ресурсов</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215 0503 9800025150 247</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800 000,00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367 556,65</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432 443,35</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Организация и содержание мест захоронения</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215 0503 9800025170 000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110 457,00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110 457,00</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215 0503 9800025170 200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110 457,00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110 457,00</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215 0503 9800025170 240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110 457,00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110 457,00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215 0503 9800025170 244</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110 457,00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110 457,00</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xml:space="preserve">Прочие мероприятия по благоустройству </w:t>
            </w:r>
            <w:proofErr w:type="spellStart"/>
            <w:r>
              <w:rPr>
                <w:rFonts w:ascii="Arial CYR" w:hAnsi="Arial CYR" w:cs="Arial CYR"/>
                <w:sz w:val="14"/>
                <w:szCs w:val="14"/>
              </w:rPr>
              <w:t>городский</w:t>
            </w:r>
            <w:proofErr w:type="spellEnd"/>
            <w:r>
              <w:rPr>
                <w:rFonts w:ascii="Arial CYR" w:hAnsi="Arial CYR" w:cs="Arial CYR"/>
                <w:sz w:val="14"/>
                <w:szCs w:val="14"/>
              </w:rPr>
              <w:t xml:space="preserve"> округов и поселений</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215 0503 9800025180 000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472 392,20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17 000,00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455 392,20</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215 0503 9800025180 200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472 392,20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17 000,00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455 392,20</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215 0503 9800025180 240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472 392,20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17 000,00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455 392,20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215 0503 9800025180 244</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472 392,20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17 000,00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455 392,20</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xml:space="preserve">Реализация инициативного проекта "Благоустройство центрального </w:t>
            </w:r>
            <w:proofErr w:type="spellStart"/>
            <w:r>
              <w:rPr>
                <w:rFonts w:ascii="Arial CYR" w:hAnsi="Arial CYR" w:cs="Arial CYR"/>
                <w:sz w:val="14"/>
                <w:szCs w:val="14"/>
              </w:rPr>
              <w:t>парвка</w:t>
            </w:r>
            <w:proofErr w:type="spellEnd"/>
            <w:r>
              <w:rPr>
                <w:rFonts w:ascii="Arial CYR" w:hAnsi="Arial CYR" w:cs="Arial CYR"/>
                <w:sz w:val="14"/>
                <w:szCs w:val="14"/>
              </w:rPr>
              <w:t xml:space="preserve"> в </w:t>
            </w:r>
            <w:proofErr w:type="spellStart"/>
            <w:r>
              <w:rPr>
                <w:rFonts w:ascii="Arial CYR" w:hAnsi="Arial CYR" w:cs="Arial CYR"/>
                <w:sz w:val="14"/>
                <w:szCs w:val="14"/>
              </w:rPr>
              <w:t>с</w:t>
            </w:r>
            <w:proofErr w:type="gramStart"/>
            <w:r>
              <w:rPr>
                <w:rFonts w:ascii="Arial CYR" w:hAnsi="Arial CYR" w:cs="Arial CYR"/>
                <w:sz w:val="14"/>
                <w:szCs w:val="14"/>
              </w:rPr>
              <w:t>.П</w:t>
            </w:r>
            <w:proofErr w:type="gramEnd"/>
            <w:r>
              <w:rPr>
                <w:rFonts w:ascii="Arial CYR" w:hAnsi="Arial CYR" w:cs="Arial CYR"/>
                <w:sz w:val="14"/>
                <w:szCs w:val="14"/>
              </w:rPr>
              <w:t>оловинное</w:t>
            </w:r>
            <w:proofErr w:type="spellEnd"/>
            <w:r>
              <w:rPr>
                <w:rFonts w:ascii="Arial CYR" w:hAnsi="Arial CYR" w:cs="Arial CYR"/>
                <w:sz w:val="14"/>
                <w:szCs w:val="14"/>
              </w:rPr>
              <w:t>"</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215 0503 9800070245 000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841 239,60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841 239,60</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215 0503 9800070245 200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841 239,60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841 239,60</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215 0503 9800070245 240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841 239,60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841 239,60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215 0503 9800070245 244</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841 239,60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841 239,60</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proofErr w:type="spellStart"/>
            <w:r>
              <w:rPr>
                <w:rFonts w:ascii="Arial CYR" w:hAnsi="Arial CYR" w:cs="Arial CYR"/>
                <w:sz w:val="14"/>
                <w:szCs w:val="14"/>
              </w:rPr>
              <w:t>Софин.проектов</w:t>
            </w:r>
            <w:proofErr w:type="spellEnd"/>
            <w:r>
              <w:rPr>
                <w:rFonts w:ascii="Arial CYR" w:hAnsi="Arial CYR" w:cs="Arial CYR"/>
                <w:sz w:val="14"/>
                <w:szCs w:val="14"/>
              </w:rPr>
              <w:t xml:space="preserve"> развития </w:t>
            </w:r>
            <w:proofErr w:type="spellStart"/>
            <w:r>
              <w:rPr>
                <w:rFonts w:ascii="Arial CYR" w:hAnsi="Arial CYR" w:cs="Arial CYR"/>
                <w:sz w:val="14"/>
                <w:szCs w:val="14"/>
              </w:rPr>
              <w:t>тер.мун.образ</w:t>
            </w:r>
            <w:proofErr w:type="gramStart"/>
            <w:r>
              <w:rPr>
                <w:rFonts w:ascii="Arial CYR" w:hAnsi="Arial CYR" w:cs="Arial CYR"/>
                <w:sz w:val="14"/>
                <w:szCs w:val="14"/>
              </w:rPr>
              <w:t>.Н</w:t>
            </w:r>
            <w:proofErr w:type="gramEnd"/>
            <w:r>
              <w:rPr>
                <w:rFonts w:ascii="Arial CYR" w:hAnsi="Arial CYR" w:cs="Arial CYR"/>
                <w:sz w:val="14"/>
                <w:szCs w:val="14"/>
              </w:rPr>
              <w:t>СО,осн.на</w:t>
            </w:r>
            <w:proofErr w:type="spellEnd"/>
            <w:r>
              <w:rPr>
                <w:rFonts w:ascii="Arial CYR" w:hAnsi="Arial CYR" w:cs="Arial CYR"/>
                <w:sz w:val="14"/>
                <w:szCs w:val="14"/>
              </w:rPr>
              <w:t xml:space="preserve"> мест.</w:t>
            </w:r>
            <w:proofErr w:type="spellStart"/>
            <w:r>
              <w:rPr>
                <w:rFonts w:ascii="Arial CYR" w:hAnsi="Arial CYR" w:cs="Arial CYR"/>
                <w:sz w:val="14"/>
                <w:szCs w:val="14"/>
              </w:rPr>
              <w:t>иниц</w:t>
            </w:r>
            <w:proofErr w:type="spellEnd"/>
            <w:r>
              <w:rPr>
                <w:rFonts w:ascii="Arial CYR" w:hAnsi="Arial CYR" w:cs="Arial CYR"/>
                <w:sz w:val="14"/>
                <w:szCs w:val="14"/>
              </w:rPr>
              <w:t xml:space="preserve">.,в рамках </w:t>
            </w:r>
            <w:proofErr w:type="spellStart"/>
            <w:r>
              <w:rPr>
                <w:rFonts w:ascii="Arial CYR" w:hAnsi="Arial CYR" w:cs="Arial CYR"/>
                <w:sz w:val="14"/>
                <w:szCs w:val="14"/>
              </w:rPr>
              <w:t>гос.прогр.НСО"Управления</w:t>
            </w:r>
            <w:proofErr w:type="spellEnd"/>
            <w:r>
              <w:rPr>
                <w:rFonts w:ascii="Arial CYR" w:hAnsi="Arial CYR" w:cs="Arial CYR"/>
                <w:sz w:val="14"/>
                <w:szCs w:val="14"/>
              </w:rPr>
              <w:t xml:space="preserve"> финансами в НСО"</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0503 98000S0240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252 371,88</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252 371,88</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0503 98000S0240 200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252 371,88</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252 371,88</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0503 98000S0240 240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252 371,88</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252 371,88</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0503 98000S0240 244</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252 371,88</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252 371,88</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Профессиональная подготовка, переподготовка и повышение квалификации</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215 0705 0000000000 000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30 000,00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30 000,00</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Профессиональная подготовка, переподготовка и повышение квалификации</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215 0705 9800027100 000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30 000,00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30 000,00</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215 0705 9800027100 200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30 000,00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30 000,00</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215 0705 9800027100 240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30 000,00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30 000,00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215 0705 9800027100 244</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30 000,00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30 000,00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Молодежная политика</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215 0707 0000000000 000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22 800,00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22 800,00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Проведение мероприятий для детей и молодежи</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215 0707 9800027170 000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22 800,00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22 800,00</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215 0707 9800027170 200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22 800,00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22 800,00</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215 0707 9800027170 240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22 800,00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22 800,00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215 0707 9800027170 244</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22 800,00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22 800,00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Культура</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215 0801 0000000000 000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10 325 706,16</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2 759 688,08</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7 566 018,08</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Расходы на обеспечение деятельности культурно-досуговых центров</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215 0801 9800027330 000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8 418 332,16</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2 268 430,57</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6 149 901,59</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215 0801 9800027330 200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2 249 453,93</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924 450,87</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1 325 003,06</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lastRenderedPageBreak/>
              <w:t>Иные закупки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215 0801 9800027330 240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2 249 453,93</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924 450,87</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1 325 003,06</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xml:space="preserve">Закупка товаров, работ и услуг в </w:t>
            </w:r>
            <w:proofErr w:type="spellStart"/>
            <w:r>
              <w:rPr>
                <w:rFonts w:ascii="Arial CYR" w:hAnsi="Arial CYR" w:cs="Arial CYR"/>
                <w:sz w:val="14"/>
                <w:szCs w:val="14"/>
              </w:rPr>
              <w:t>сфереинформационно</w:t>
            </w:r>
            <w:proofErr w:type="spellEnd"/>
            <w:r>
              <w:rPr>
                <w:rFonts w:ascii="Arial CYR" w:hAnsi="Arial CYR" w:cs="Arial CYR"/>
                <w:sz w:val="14"/>
                <w:szCs w:val="14"/>
              </w:rPr>
              <w:t>-коммуникационных технологий</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215 0801 9800027330 242</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164 120,00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35 811,58</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128 308,42</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215 0801 9800027330 244</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187 000,00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23 781,04</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163 218,96</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Закупка энергетических ресурсов</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215 0801 9800027330 247</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1 898 333,93</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864 858,25</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1 033 475,68</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Межбюджетные трансферты</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215 0801 9800027330 500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6 083 878,23</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1 343 979,70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4 739 898,53</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Иные межбюджетные трансферты</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215 0801 9800027330 540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6 083 878,23</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1 343 979,70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4 739 898,53</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Иные бюджетные ассигнования</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215 0801 9800027330 800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85 000,00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85 000,00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Уплата налогов, сборов и иных платежей</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215 0801 9800027330 850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85 000,00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85 000,00</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Уплата налога на имущество организаций и земельного налога</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215 0801 9800027330 851</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85 000,00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85 000,00</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xml:space="preserve">Мероприятия в сфере </w:t>
            </w:r>
            <w:proofErr w:type="spellStart"/>
            <w:r>
              <w:rPr>
                <w:rFonts w:ascii="Arial CYR" w:hAnsi="Arial CYR" w:cs="Arial CYR"/>
                <w:sz w:val="14"/>
                <w:szCs w:val="14"/>
              </w:rPr>
              <w:t>культуры</w:t>
            </w:r>
            <w:proofErr w:type="gramStart"/>
            <w:r>
              <w:rPr>
                <w:rFonts w:ascii="Arial CYR" w:hAnsi="Arial CYR" w:cs="Arial CYR"/>
                <w:sz w:val="14"/>
                <w:szCs w:val="14"/>
              </w:rPr>
              <w:t>,к</w:t>
            </w:r>
            <w:proofErr w:type="gramEnd"/>
            <w:r>
              <w:rPr>
                <w:rFonts w:ascii="Arial CYR" w:hAnsi="Arial CYR" w:cs="Arial CYR"/>
                <w:sz w:val="14"/>
                <w:szCs w:val="14"/>
              </w:rPr>
              <w:t>инематографии</w:t>
            </w:r>
            <w:proofErr w:type="spellEnd"/>
            <w:r>
              <w:rPr>
                <w:rFonts w:ascii="Arial CYR" w:hAnsi="Arial CYR" w:cs="Arial CYR"/>
                <w:sz w:val="14"/>
                <w:szCs w:val="14"/>
              </w:rPr>
              <w:t>, средств массовой информации</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215 0801 9800027370 000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240 000,00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74 415,00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165 585,00</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215 0801 9800027370 200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240 000,00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74 415,00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165 585,00</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215 0801 9800027370 240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240 000,00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74 415,00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165 585,00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215 0801 9800027370 244</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240 000,00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74 415,00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165 585,00</w:t>
            </w:r>
          </w:p>
        </w:tc>
      </w:tr>
      <w:tr w:rsidR="00073051" w:rsidTr="00073051">
        <w:trPr>
          <w:trHeight w:val="768"/>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xml:space="preserve">Реализация мероприятий по обеспечению сбалансированности местных бюджетов в рамках </w:t>
            </w:r>
            <w:proofErr w:type="spellStart"/>
            <w:r>
              <w:rPr>
                <w:rFonts w:ascii="Arial CYR" w:hAnsi="Arial CYR" w:cs="Arial CYR"/>
                <w:sz w:val="14"/>
                <w:szCs w:val="14"/>
              </w:rPr>
              <w:t>гос</w:t>
            </w:r>
            <w:proofErr w:type="gramStart"/>
            <w:r>
              <w:rPr>
                <w:rFonts w:ascii="Arial CYR" w:hAnsi="Arial CYR" w:cs="Arial CYR"/>
                <w:sz w:val="14"/>
                <w:szCs w:val="14"/>
              </w:rPr>
              <w:t>.п</w:t>
            </w:r>
            <w:proofErr w:type="gramEnd"/>
            <w:r>
              <w:rPr>
                <w:rFonts w:ascii="Arial CYR" w:hAnsi="Arial CYR" w:cs="Arial CYR"/>
                <w:sz w:val="14"/>
                <w:szCs w:val="14"/>
              </w:rPr>
              <w:t>рограммы</w:t>
            </w:r>
            <w:proofErr w:type="spellEnd"/>
            <w:r>
              <w:rPr>
                <w:rFonts w:ascii="Arial CYR" w:hAnsi="Arial CYR" w:cs="Arial CYR"/>
                <w:sz w:val="14"/>
                <w:szCs w:val="14"/>
              </w:rPr>
              <w:t xml:space="preserve"> </w:t>
            </w:r>
            <w:proofErr w:type="spellStart"/>
            <w:r>
              <w:rPr>
                <w:rFonts w:ascii="Arial CYR" w:hAnsi="Arial CYR" w:cs="Arial CYR"/>
                <w:sz w:val="14"/>
                <w:szCs w:val="14"/>
              </w:rPr>
              <w:t>НСО"Управление</w:t>
            </w:r>
            <w:proofErr w:type="spellEnd"/>
            <w:r>
              <w:rPr>
                <w:rFonts w:ascii="Arial CYR" w:hAnsi="Arial CYR" w:cs="Arial CYR"/>
                <w:sz w:val="14"/>
                <w:szCs w:val="14"/>
              </w:rPr>
              <w:t xml:space="preserve"> финансами в НСО"</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215 0801 9800070510 000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1 667 374,00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416 842,51</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1 250 531,49</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Межбюджетные трансферты</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215 0801 9800070510 500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1 667 374,00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416 842,51</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1 250 531,49</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Иные межбюджетные трансферты</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215 0801 9800070510 540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1 667 374,00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416 842,51</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1 250 531,49</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Пенсионное обеспечение</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215 1001 0000000000 000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547 158,96</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91 730,58</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455 428,38</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Доплаты к пенсиям государственных служащих субъектов Российской Федерации и муниципальных служащих</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215 1001 9800026010 000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547 158,96</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91 730,58</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455 428,38</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Социальное обеспечение и иные выплаты населению</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215 1001 9800026010 300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547 158,96</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91 730,58</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455 428,38</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Публичные нормативные социальные выплаты гражданам</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215 1001 9800026010 310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547 158,96</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91 730,58</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455 428,38</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Иные пенсии, социальные доплаты к пенсиям</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215 1001 9800026010 312</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547 158,96</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91 730,58</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455 428,38</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Другие вопросы в области физической культуры и спорта</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215 1105 0000000000 000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95 000,00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44 826,90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50 173,10</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Проведение мероприятий в сфере культуры, физической культуры и спорта</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215 1105 9800028010 000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20 000,00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20 000,00</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215 1105 9800028010 200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20 000,00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20 000,00</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215 1105 9800028010 240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20 000,00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20 000,00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215 1105 9800028010 244</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20 000,00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20 000,00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9800028030</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215 1105 9800028030 000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75 000,00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44 826,90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30 173,10</w:t>
            </w:r>
          </w:p>
        </w:tc>
      </w:tr>
      <w:tr w:rsidR="00073051" w:rsidTr="00073051">
        <w:trPr>
          <w:trHeight w:val="38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Закупка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215 1105 9800028030 200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75 000,00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44 826,90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30 173,10</w:t>
            </w:r>
          </w:p>
        </w:tc>
      </w:tr>
      <w:tr w:rsidR="00073051" w:rsidTr="00073051">
        <w:trPr>
          <w:trHeight w:val="576"/>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215 1105 9800028030 240</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75 000,00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44 826,90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30 173,10</w:t>
            </w:r>
          </w:p>
        </w:tc>
      </w:tr>
      <w:tr w:rsidR="00073051" w:rsidTr="00073051">
        <w:trPr>
          <w:trHeight w:val="264"/>
        </w:trPr>
        <w:tc>
          <w:tcPr>
            <w:tcW w:w="3600" w:type="dxa"/>
            <w:tcBorders>
              <w:top w:val="nil"/>
              <w:left w:val="single" w:sz="8" w:space="0" w:color="auto"/>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Прочая закупка товаров, работ и услуг</w:t>
            </w:r>
          </w:p>
        </w:tc>
        <w:tc>
          <w:tcPr>
            <w:tcW w:w="480" w:type="dxa"/>
            <w:gridSpan w:val="2"/>
            <w:tcBorders>
              <w:top w:val="nil"/>
              <w:left w:val="nil"/>
              <w:bottom w:val="single" w:sz="4"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 </w:t>
            </w:r>
          </w:p>
        </w:tc>
        <w:tc>
          <w:tcPr>
            <w:tcW w:w="2160" w:type="dxa"/>
            <w:gridSpan w:val="3"/>
            <w:tcBorders>
              <w:top w:val="nil"/>
              <w:left w:val="nil"/>
              <w:bottom w:val="single" w:sz="4"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215 1105 9800028030 244</w:t>
            </w:r>
          </w:p>
        </w:tc>
        <w:tc>
          <w:tcPr>
            <w:tcW w:w="1600" w:type="dxa"/>
            <w:gridSpan w:val="2"/>
            <w:tcBorders>
              <w:top w:val="nil"/>
              <w:left w:val="single" w:sz="8" w:space="0" w:color="auto"/>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75 000,00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44 826,90</w:t>
            </w:r>
          </w:p>
        </w:tc>
        <w:tc>
          <w:tcPr>
            <w:tcW w:w="1600" w:type="dxa"/>
            <w:gridSpan w:val="2"/>
            <w:tcBorders>
              <w:top w:val="nil"/>
              <w:left w:val="nil"/>
              <w:bottom w:val="single" w:sz="4"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30 173,10</w:t>
            </w:r>
          </w:p>
        </w:tc>
      </w:tr>
      <w:tr w:rsidR="00073051" w:rsidTr="00073051">
        <w:trPr>
          <w:trHeight w:val="396"/>
        </w:trPr>
        <w:tc>
          <w:tcPr>
            <w:tcW w:w="3600" w:type="dxa"/>
            <w:tcBorders>
              <w:top w:val="nil"/>
              <w:left w:val="single" w:sz="8" w:space="0" w:color="auto"/>
              <w:bottom w:val="single" w:sz="8"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Результат исполнения бюджета (дефицит / профицит)</w:t>
            </w:r>
          </w:p>
        </w:tc>
        <w:tc>
          <w:tcPr>
            <w:tcW w:w="480" w:type="dxa"/>
            <w:gridSpan w:val="2"/>
            <w:tcBorders>
              <w:top w:val="nil"/>
              <w:left w:val="nil"/>
              <w:bottom w:val="single" w:sz="8" w:space="0" w:color="auto"/>
              <w:right w:val="single" w:sz="8" w:space="0" w:color="auto"/>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450</w:t>
            </w:r>
          </w:p>
        </w:tc>
        <w:tc>
          <w:tcPr>
            <w:tcW w:w="2160" w:type="dxa"/>
            <w:gridSpan w:val="3"/>
            <w:tcBorders>
              <w:top w:val="nil"/>
              <w:left w:val="nil"/>
              <w:bottom w:val="single" w:sz="8" w:space="0" w:color="auto"/>
              <w:right w:val="nil"/>
            </w:tcBorders>
            <w:shd w:val="clear" w:color="auto" w:fill="auto"/>
            <w:vAlign w:val="center"/>
            <w:hideMark/>
          </w:tcPr>
          <w:p w:rsidR="00073051" w:rsidRDefault="00073051">
            <w:pPr>
              <w:rPr>
                <w:rFonts w:ascii="Arial CYR" w:hAnsi="Arial CYR" w:cs="Arial CYR"/>
                <w:sz w:val="14"/>
                <w:szCs w:val="14"/>
              </w:rPr>
            </w:pPr>
            <w:r>
              <w:rPr>
                <w:rFonts w:ascii="Arial CYR" w:hAnsi="Arial CYR" w:cs="Arial CYR"/>
                <w:sz w:val="14"/>
                <w:szCs w:val="14"/>
              </w:rPr>
              <w:t>000 9600 0000000000 000</w:t>
            </w:r>
          </w:p>
        </w:tc>
        <w:tc>
          <w:tcPr>
            <w:tcW w:w="1600" w:type="dxa"/>
            <w:gridSpan w:val="2"/>
            <w:tcBorders>
              <w:top w:val="nil"/>
              <w:left w:val="single" w:sz="8" w:space="0" w:color="auto"/>
              <w:bottom w:val="single" w:sz="8"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-1 270 424,04</w:t>
            </w:r>
          </w:p>
        </w:tc>
        <w:tc>
          <w:tcPr>
            <w:tcW w:w="1600" w:type="dxa"/>
            <w:gridSpan w:val="2"/>
            <w:tcBorders>
              <w:top w:val="nil"/>
              <w:left w:val="nil"/>
              <w:bottom w:val="single" w:sz="8"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-414 935,26</w:t>
            </w:r>
          </w:p>
        </w:tc>
        <w:tc>
          <w:tcPr>
            <w:tcW w:w="1600" w:type="dxa"/>
            <w:gridSpan w:val="2"/>
            <w:tcBorders>
              <w:top w:val="nil"/>
              <w:left w:val="nil"/>
              <w:bottom w:val="single" w:sz="8" w:space="0" w:color="auto"/>
              <w:right w:val="single" w:sz="8" w:space="0" w:color="auto"/>
            </w:tcBorders>
            <w:shd w:val="clear" w:color="auto" w:fill="auto"/>
            <w:vAlign w:val="center"/>
            <w:hideMark/>
          </w:tcPr>
          <w:p w:rsidR="00073051" w:rsidRDefault="00073051">
            <w:pPr>
              <w:jc w:val="right"/>
              <w:rPr>
                <w:rFonts w:ascii="Arial CYR" w:hAnsi="Arial CYR" w:cs="Arial CYR"/>
                <w:sz w:val="16"/>
                <w:szCs w:val="16"/>
              </w:rPr>
            </w:pPr>
            <w:r>
              <w:rPr>
                <w:rFonts w:ascii="Arial CYR" w:hAnsi="Arial CYR" w:cs="Arial CYR"/>
                <w:sz w:val="16"/>
                <w:szCs w:val="16"/>
              </w:rPr>
              <w:t>-</w:t>
            </w:r>
          </w:p>
        </w:tc>
      </w:tr>
    </w:tbl>
    <w:p w:rsidR="00073051" w:rsidRPr="00073051" w:rsidRDefault="00073051" w:rsidP="00073051"/>
    <w:p w:rsidR="00073051" w:rsidRDefault="00073051" w:rsidP="00073051"/>
    <w:tbl>
      <w:tblPr>
        <w:tblW w:w="10937" w:type="dxa"/>
        <w:tblInd w:w="108" w:type="dxa"/>
        <w:tblLook w:val="04A0" w:firstRow="1" w:lastRow="0" w:firstColumn="1" w:lastColumn="0" w:noHBand="0" w:noVBand="1"/>
      </w:tblPr>
      <w:tblGrid>
        <w:gridCol w:w="3720"/>
        <w:gridCol w:w="601"/>
        <w:gridCol w:w="1960"/>
        <w:gridCol w:w="1480"/>
        <w:gridCol w:w="1579"/>
        <w:gridCol w:w="1597"/>
      </w:tblGrid>
      <w:tr w:rsidR="00073051" w:rsidRPr="00073051" w:rsidTr="00073051">
        <w:trPr>
          <w:trHeight w:val="264"/>
        </w:trPr>
        <w:tc>
          <w:tcPr>
            <w:tcW w:w="3720"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p>
        </w:tc>
        <w:tc>
          <w:tcPr>
            <w:tcW w:w="601"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p>
        </w:tc>
        <w:tc>
          <w:tcPr>
            <w:tcW w:w="1960" w:type="dxa"/>
            <w:tcBorders>
              <w:top w:val="nil"/>
              <w:left w:val="nil"/>
              <w:bottom w:val="nil"/>
              <w:right w:val="nil"/>
            </w:tcBorders>
            <w:shd w:val="clear" w:color="auto" w:fill="auto"/>
            <w:noWrap/>
            <w:vAlign w:val="bottom"/>
            <w:hideMark/>
          </w:tcPr>
          <w:p w:rsidR="00073051" w:rsidRPr="00073051" w:rsidRDefault="00073051" w:rsidP="00073051">
            <w:pPr>
              <w:jc w:val="center"/>
              <w:rPr>
                <w:rFonts w:ascii="Arial CYR" w:hAnsi="Arial CYR" w:cs="Arial CYR"/>
                <w:sz w:val="16"/>
                <w:szCs w:val="16"/>
              </w:rPr>
            </w:pPr>
          </w:p>
        </w:tc>
        <w:tc>
          <w:tcPr>
            <w:tcW w:w="1480" w:type="dxa"/>
            <w:tcBorders>
              <w:top w:val="nil"/>
              <w:left w:val="nil"/>
              <w:bottom w:val="nil"/>
              <w:right w:val="nil"/>
            </w:tcBorders>
            <w:shd w:val="clear" w:color="auto" w:fill="auto"/>
            <w:noWrap/>
            <w:vAlign w:val="center"/>
            <w:hideMark/>
          </w:tcPr>
          <w:p w:rsidR="00073051" w:rsidRPr="00073051" w:rsidRDefault="00073051" w:rsidP="00073051">
            <w:pPr>
              <w:jc w:val="center"/>
              <w:rPr>
                <w:rFonts w:ascii="Arial CYR" w:hAnsi="Arial CYR" w:cs="Arial CYR"/>
                <w:sz w:val="16"/>
                <w:szCs w:val="16"/>
              </w:rPr>
            </w:pPr>
          </w:p>
        </w:tc>
        <w:tc>
          <w:tcPr>
            <w:tcW w:w="1579"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20"/>
                <w:szCs w:val="20"/>
              </w:rPr>
            </w:pPr>
          </w:p>
        </w:tc>
        <w:tc>
          <w:tcPr>
            <w:tcW w:w="1597" w:type="dxa"/>
            <w:tcBorders>
              <w:top w:val="nil"/>
              <w:left w:val="nil"/>
              <w:bottom w:val="nil"/>
              <w:right w:val="nil"/>
            </w:tcBorders>
            <w:shd w:val="clear" w:color="auto" w:fill="auto"/>
            <w:noWrap/>
            <w:vAlign w:val="bottom"/>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Форма 0503117  с.3</w:t>
            </w:r>
          </w:p>
        </w:tc>
      </w:tr>
      <w:tr w:rsidR="00073051" w:rsidRPr="00073051" w:rsidTr="00073051">
        <w:trPr>
          <w:trHeight w:val="276"/>
        </w:trPr>
        <w:tc>
          <w:tcPr>
            <w:tcW w:w="10937" w:type="dxa"/>
            <w:gridSpan w:val="6"/>
            <w:tcBorders>
              <w:top w:val="nil"/>
              <w:left w:val="nil"/>
              <w:bottom w:val="nil"/>
              <w:right w:val="nil"/>
            </w:tcBorders>
            <w:shd w:val="clear" w:color="auto" w:fill="auto"/>
            <w:noWrap/>
            <w:vAlign w:val="bottom"/>
            <w:hideMark/>
          </w:tcPr>
          <w:p w:rsidR="00073051" w:rsidRPr="00073051" w:rsidRDefault="00073051" w:rsidP="00073051">
            <w:pPr>
              <w:jc w:val="center"/>
              <w:rPr>
                <w:rFonts w:ascii="Arial CYR" w:hAnsi="Arial CYR" w:cs="Arial CYR"/>
                <w:b/>
                <w:bCs/>
              </w:rPr>
            </w:pPr>
            <w:r w:rsidRPr="00073051">
              <w:rPr>
                <w:rFonts w:ascii="Arial CYR" w:hAnsi="Arial CYR" w:cs="Arial CYR"/>
                <w:b/>
                <w:bCs/>
                <w:sz w:val="22"/>
                <w:szCs w:val="22"/>
              </w:rPr>
              <w:t>3. Источники финансирования дефицита бюджета</w:t>
            </w:r>
          </w:p>
        </w:tc>
      </w:tr>
      <w:tr w:rsidR="00073051" w:rsidRPr="00073051" w:rsidTr="00073051">
        <w:trPr>
          <w:trHeight w:val="276"/>
        </w:trPr>
        <w:tc>
          <w:tcPr>
            <w:tcW w:w="3720"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20"/>
                <w:szCs w:val="20"/>
              </w:rPr>
            </w:pPr>
          </w:p>
        </w:tc>
        <w:tc>
          <w:tcPr>
            <w:tcW w:w="601"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20"/>
                <w:szCs w:val="20"/>
              </w:rPr>
            </w:pPr>
          </w:p>
        </w:tc>
        <w:tc>
          <w:tcPr>
            <w:tcW w:w="1960"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20"/>
                <w:szCs w:val="20"/>
              </w:rPr>
            </w:pPr>
          </w:p>
        </w:tc>
        <w:tc>
          <w:tcPr>
            <w:tcW w:w="1480"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20"/>
                <w:szCs w:val="20"/>
              </w:rPr>
            </w:pPr>
          </w:p>
        </w:tc>
        <w:tc>
          <w:tcPr>
            <w:tcW w:w="1579"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20"/>
                <w:szCs w:val="20"/>
              </w:rPr>
            </w:pPr>
          </w:p>
        </w:tc>
        <w:tc>
          <w:tcPr>
            <w:tcW w:w="1597"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20"/>
                <w:szCs w:val="20"/>
              </w:rPr>
            </w:pPr>
          </w:p>
        </w:tc>
      </w:tr>
      <w:tr w:rsidR="00073051" w:rsidRPr="00073051" w:rsidTr="00073051">
        <w:trPr>
          <w:trHeight w:val="184"/>
        </w:trPr>
        <w:tc>
          <w:tcPr>
            <w:tcW w:w="372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t xml:space="preserve"> Наименование показателя</w:t>
            </w:r>
          </w:p>
        </w:tc>
        <w:tc>
          <w:tcPr>
            <w:tcW w:w="60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t xml:space="preserve">Код </w:t>
            </w:r>
            <w:proofErr w:type="spellStart"/>
            <w:proofErr w:type="gramStart"/>
            <w:r w:rsidRPr="00073051">
              <w:rPr>
                <w:rFonts w:ascii="Arial CYR" w:hAnsi="Arial CYR" w:cs="Arial CYR"/>
                <w:sz w:val="16"/>
                <w:szCs w:val="16"/>
              </w:rPr>
              <w:t>стро-ки</w:t>
            </w:r>
            <w:proofErr w:type="spellEnd"/>
            <w:proofErr w:type="gramEnd"/>
          </w:p>
        </w:tc>
        <w:tc>
          <w:tcPr>
            <w:tcW w:w="1960"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t xml:space="preserve">Код источника финансирования дефицита бюджета по бюджетной </w:t>
            </w:r>
            <w:r w:rsidRPr="00073051">
              <w:rPr>
                <w:rFonts w:ascii="Arial CYR" w:hAnsi="Arial CYR" w:cs="Arial CYR"/>
                <w:sz w:val="16"/>
                <w:szCs w:val="16"/>
              </w:rPr>
              <w:lastRenderedPageBreak/>
              <w:t>классификации</w:t>
            </w:r>
          </w:p>
        </w:tc>
        <w:tc>
          <w:tcPr>
            <w:tcW w:w="1480" w:type="dxa"/>
            <w:vMerge w:val="restart"/>
            <w:tcBorders>
              <w:top w:val="single" w:sz="8" w:space="0" w:color="auto"/>
              <w:left w:val="single" w:sz="8" w:space="0" w:color="auto"/>
              <w:bottom w:val="single" w:sz="4" w:space="0" w:color="000000"/>
              <w:right w:val="nil"/>
            </w:tcBorders>
            <w:shd w:val="clear" w:color="auto" w:fill="auto"/>
            <w:vAlign w:val="center"/>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lastRenderedPageBreak/>
              <w:t>Утвержденные бюджетные назначения</w:t>
            </w:r>
          </w:p>
        </w:tc>
        <w:tc>
          <w:tcPr>
            <w:tcW w:w="157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t>Исполнено</w:t>
            </w:r>
          </w:p>
        </w:tc>
        <w:tc>
          <w:tcPr>
            <w:tcW w:w="1597" w:type="dxa"/>
            <w:vMerge w:val="restart"/>
            <w:tcBorders>
              <w:top w:val="single" w:sz="8" w:space="0" w:color="auto"/>
              <w:left w:val="nil"/>
              <w:bottom w:val="single" w:sz="4" w:space="0" w:color="000000"/>
              <w:right w:val="single" w:sz="8" w:space="0" w:color="auto"/>
            </w:tcBorders>
            <w:shd w:val="clear" w:color="auto" w:fill="auto"/>
            <w:vAlign w:val="center"/>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t>Неисполненные назначения</w:t>
            </w:r>
          </w:p>
        </w:tc>
      </w:tr>
      <w:tr w:rsidR="00073051" w:rsidRPr="00073051" w:rsidTr="00073051">
        <w:trPr>
          <w:trHeight w:val="184"/>
        </w:trPr>
        <w:tc>
          <w:tcPr>
            <w:tcW w:w="3720" w:type="dxa"/>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960" w:type="dxa"/>
            <w:vMerge/>
            <w:tcBorders>
              <w:top w:val="single" w:sz="8" w:space="0" w:color="auto"/>
              <w:left w:val="single" w:sz="8" w:space="0" w:color="auto"/>
              <w:bottom w:val="single" w:sz="4" w:space="0" w:color="000000"/>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480" w:type="dxa"/>
            <w:vMerge/>
            <w:tcBorders>
              <w:top w:val="single" w:sz="8" w:space="0" w:color="auto"/>
              <w:left w:val="single" w:sz="8" w:space="0" w:color="auto"/>
              <w:bottom w:val="single" w:sz="4" w:space="0" w:color="000000"/>
              <w:right w:val="nil"/>
            </w:tcBorders>
            <w:vAlign w:val="center"/>
            <w:hideMark/>
          </w:tcPr>
          <w:p w:rsidR="00073051" w:rsidRPr="00073051" w:rsidRDefault="00073051" w:rsidP="00073051">
            <w:pPr>
              <w:rPr>
                <w:rFonts w:ascii="Arial CYR" w:hAnsi="Arial CYR" w:cs="Arial CYR"/>
                <w:sz w:val="16"/>
                <w:szCs w:val="16"/>
              </w:rPr>
            </w:pPr>
          </w:p>
        </w:tc>
        <w:tc>
          <w:tcPr>
            <w:tcW w:w="1579" w:type="dxa"/>
            <w:vMerge/>
            <w:tcBorders>
              <w:top w:val="single" w:sz="8" w:space="0" w:color="auto"/>
              <w:left w:val="single" w:sz="8" w:space="0" w:color="auto"/>
              <w:bottom w:val="single" w:sz="8" w:space="0" w:color="000000"/>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597" w:type="dxa"/>
            <w:vMerge/>
            <w:tcBorders>
              <w:top w:val="single" w:sz="8" w:space="0" w:color="auto"/>
              <w:left w:val="nil"/>
              <w:bottom w:val="single" w:sz="4" w:space="0" w:color="000000"/>
              <w:right w:val="single" w:sz="8" w:space="0" w:color="auto"/>
            </w:tcBorders>
            <w:vAlign w:val="center"/>
            <w:hideMark/>
          </w:tcPr>
          <w:p w:rsidR="00073051" w:rsidRPr="00073051" w:rsidRDefault="00073051" w:rsidP="00073051">
            <w:pPr>
              <w:rPr>
                <w:rFonts w:ascii="Arial CYR" w:hAnsi="Arial CYR" w:cs="Arial CYR"/>
                <w:sz w:val="16"/>
                <w:szCs w:val="16"/>
              </w:rPr>
            </w:pPr>
          </w:p>
        </w:tc>
      </w:tr>
      <w:tr w:rsidR="00073051" w:rsidRPr="00073051" w:rsidTr="00073051">
        <w:trPr>
          <w:trHeight w:val="184"/>
        </w:trPr>
        <w:tc>
          <w:tcPr>
            <w:tcW w:w="3720" w:type="dxa"/>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960" w:type="dxa"/>
            <w:vMerge/>
            <w:tcBorders>
              <w:top w:val="single" w:sz="8" w:space="0" w:color="auto"/>
              <w:left w:val="single" w:sz="8" w:space="0" w:color="auto"/>
              <w:bottom w:val="single" w:sz="4" w:space="0" w:color="000000"/>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480" w:type="dxa"/>
            <w:vMerge/>
            <w:tcBorders>
              <w:top w:val="single" w:sz="8" w:space="0" w:color="auto"/>
              <w:left w:val="single" w:sz="8" w:space="0" w:color="auto"/>
              <w:bottom w:val="single" w:sz="4" w:space="0" w:color="000000"/>
              <w:right w:val="nil"/>
            </w:tcBorders>
            <w:vAlign w:val="center"/>
            <w:hideMark/>
          </w:tcPr>
          <w:p w:rsidR="00073051" w:rsidRPr="00073051" w:rsidRDefault="00073051" w:rsidP="00073051">
            <w:pPr>
              <w:rPr>
                <w:rFonts w:ascii="Arial CYR" w:hAnsi="Arial CYR" w:cs="Arial CYR"/>
                <w:sz w:val="16"/>
                <w:szCs w:val="16"/>
              </w:rPr>
            </w:pPr>
          </w:p>
        </w:tc>
        <w:tc>
          <w:tcPr>
            <w:tcW w:w="1579" w:type="dxa"/>
            <w:vMerge/>
            <w:tcBorders>
              <w:top w:val="single" w:sz="8" w:space="0" w:color="auto"/>
              <w:left w:val="single" w:sz="8" w:space="0" w:color="auto"/>
              <w:bottom w:val="single" w:sz="8" w:space="0" w:color="000000"/>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597" w:type="dxa"/>
            <w:vMerge/>
            <w:tcBorders>
              <w:top w:val="single" w:sz="8" w:space="0" w:color="auto"/>
              <w:left w:val="nil"/>
              <w:bottom w:val="single" w:sz="4" w:space="0" w:color="000000"/>
              <w:right w:val="single" w:sz="8" w:space="0" w:color="auto"/>
            </w:tcBorders>
            <w:vAlign w:val="center"/>
            <w:hideMark/>
          </w:tcPr>
          <w:p w:rsidR="00073051" w:rsidRPr="00073051" w:rsidRDefault="00073051" w:rsidP="00073051">
            <w:pPr>
              <w:rPr>
                <w:rFonts w:ascii="Arial CYR" w:hAnsi="Arial CYR" w:cs="Arial CYR"/>
                <w:sz w:val="16"/>
                <w:szCs w:val="16"/>
              </w:rPr>
            </w:pPr>
          </w:p>
        </w:tc>
      </w:tr>
      <w:tr w:rsidR="00073051" w:rsidRPr="00073051" w:rsidTr="00073051">
        <w:trPr>
          <w:trHeight w:val="285"/>
        </w:trPr>
        <w:tc>
          <w:tcPr>
            <w:tcW w:w="3720" w:type="dxa"/>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960" w:type="dxa"/>
            <w:vMerge/>
            <w:tcBorders>
              <w:top w:val="single" w:sz="8" w:space="0" w:color="auto"/>
              <w:left w:val="single" w:sz="8" w:space="0" w:color="auto"/>
              <w:bottom w:val="single" w:sz="4" w:space="0" w:color="000000"/>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480" w:type="dxa"/>
            <w:vMerge/>
            <w:tcBorders>
              <w:top w:val="single" w:sz="8" w:space="0" w:color="auto"/>
              <w:left w:val="single" w:sz="8" w:space="0" w:color="auto"/>
              <w:bottom w:val="single" w:sz="4" w:space="0" w:color="000000"/>
              <w:right w:val="nil"/>
            </w:tcBorders>
            <w:vAlign w:val="center"/>
            <w:hideMark/>
          </w:tcPr>
          <w:p w:rsidR="00073051" w:rsidRPr="00073051" w:rsidRDefault="00073051" w:rsidP="00073051">
            <w:pPr>
              <w:rPr>
                <w:rFonts w:ascii="Arial CYR" w:hAnsi="Arial CYR" w:cs="Arial CYR"/>
                <w:sz w:val="16"/>
                <w:szCs w:val="16"/>
              </w:rPr>
            </w:pPr>
          </w:p>
        </w:tc>
        <w:tc>
          <w:tcPr>
            <w:tcW w:w="1579" w:type="dxa"/>
            <w:vMerge/>
            <w:tcBorders>
              <w:top w:val="single" w:sz="8" w:space="0" w:color="auto"/>
              <w:left w:val="single" w:sz="8" w:space="0" w:color="auto"/>
              <w:bottom w:val="single" w:sz="8" w:space="0" w:color="000000"/>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597" w:type="dxa"/>
            <w:vMerge/>
            <w:tcBorders>
              <w:top w:val="single" w:sz="8" w:space="0" w:color="auto"/>
              <w:left w:val="nil"/>
              <w:bottom w:val="single" w:sz="4" w:space="0" w:color="000000"/>
              <w:right w:val="single" w:sz="8" w:space="0" w:color="auto"/>
            </w:tcBorders>
            <w:vAlign w:val="center"/>
            <w:hideMark/>
          </w:tcPr>
          <w:p w:rsidR="00073051" w:rsidRPr="00073051" w:rsidRDefault="00073051" w:rsidP="00073051">
            <w:pPr>
              <w:rPr>
                <w:rFonts w:ascii="Arial CYR" w:hAnsi="Arial CYR" w:cs="Arial CYR"/>
                <w:sz w:val="16"/>
                <w:szCs w:val="16"/>
              </w:rPr>
            </w:pPr>
          </w:p>
        </w:tc>
      </w:tr>
      <w:tr w:rsidR="00073051" w:rsidRPr="00073051" w:rsidTr="00073051">
        <w:trPr>
          <w:trHeight w:val="184"/>
        </w:trPr>
        <w:tc>
          <w:tcPr>
            <w:tcW w:w="3720" w:type="dxa"/>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960" w:type="dxa"/>
            <w:vMerge/>
            <w:tcBorders>
              <w:top w:val="single" w:sz="8" w:space="0" w:color="auto"/>
              <w:left w:val="single" w:sz="8" w:space="0" w:color="auto"/>
              <w:bottom w:val="single" w:sz="4" w:space="0" w:color="000000"/>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480" w:type="dxa"/>
            <w:vMerge/>
            <w:tcBorders>
              <w:top w:val="single" w:sz="8" w:space="0" w:color="auto"/>
              <w:left w:val="single" w:sz="8" w:space="0" w:color="auto"/>
              <w:bottom w:val="single" w:sz="4" w:space="0" w:color="000000"/>
              <w:right w:val="nil"/>
            </w:tcBorders>
            <w:vAlign w:val="center"/>
            <w:hideMark/>
          </w:tcPr>
          <w:p w:rsidR="00073051" w:rsidRPr="00073051" w:rsidRDefault="00073051" w:rsidP="00073051">
            <w:pPr>
              <w:rPr>
                <w:rFonts w:ascii="Arial CYR" w:hAnsi="Arial CYR" w:cs="Arial CYR"/>
                <w:sz w:val="16"/>
                <w:szCs w:val="16"/>
              </w:rPr>
            </w:pPr>
          </w:p>
        </w:tc>
        <w:tc>
          <w:tcPr>
            <w:tcW w:w="1579" w:type="dxa"/>
            <w:vMerge/>
            <w:tcBorders>
              <w:top w:val="single" w:sz="8" w:space="0" w:color="auto"/>
              <w:left w:val="single" w:sz="8" w:space="0" w:color="auto"/>
              <w:bottom w:val="single" w:sz="8" w:space="0" w:color="000000"/>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597" w:type="dxa"/>
            <w:vMerge/>
            <w:tcBorders>
              <w:top w:val="single" w:sz="8" w:space="0" w:color="auto"/>
              <w:left w:val="nil"/>
              <w:bottom w:val="single" w:sz="4" w:space="0" w:color="000000"/>
              <w:right w:val="single" w:sz="8" w:space="0" w:color="auto"/>
            </w:tcBorders>
            <w:vAlign w:val="center"/>
            <w:hideMark/>
          </w:tcPr>
          <w:p w:rsidR="00073051" w:rsidRPr="00073051" w:rsidRDefault="00073051" w:rsidP="00073051">
            <w:pPr>
              <w:rPr>
                <w:rFonts w:ascii="Arial CYR" w:hAnsi="Arial CYR" w:cs="Arial CYR"/>
                <w:sz w:val="16"/>
                <w:szCs w:val="16"/>
              </w:rPr>
            </w:pPr>
          </w:p>
        </w:tc>
      </w:tr>
      <w:tr w:rsidR="00073051" w:rsidRPr="00073051" w:rsidTr="00073051">
        <w:trPr>
          <w:trHeight w:val="184"/>
        </w:trPr>
        <w:tc>
          <w:tcPr>
            <w:tcW w:w="3720" w:type="dxa"/>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960" w:type="dxa"/>
            <w:vMerge/>
            <w:tcBorders>
              <w:top w:val="single" w:sz="8" w:space="0" w:color="auto"/>
              <w:left w:val="single" w:sz="8" w:space="0" w:color="auto"/>
              <w:bottom w:val="single" w:sz="4" w:space="0" w:color="000000"/>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480" w:type="dxa"/>
            <w:vMerge/>
            <w:tcBorders>
              <w:top w:val="single" w:sz="8" w:space="0" w:color="auto"/>
              <w:left w:val="single" w:sz="8" w:space="0" w:color="auto"/>
              <w:bottom w:val="single" w:sz="4" w:space="0" w:color="000000"/>
              <w:right w:val="nil"/>
            </w:tcBorders>
            <w:vAlign w:val="center"/>
            <w:hideMark/>
          </w:tcPr>
          <w:p w:rsidR="00073051" w:rsidRPr="00073051" w:rsidRDefault="00073051" w:rsidP="00073051">
            <w:pPr>
              <w:rPr>
                <w:rFonts w:ascii="Arial CYR" w:hAnsi="Arial CYR" w:cs="Arial CYR"/>
                <w:sz w:val="16"/>
                <w:szCs w:val="16"/>
              </w:rPr>
            </w:pPr>
          </w:p>
        </w:tc>
        <w:tc>
          <w:tcPr>
            <w:tcW w:w="1579" w:type="dxa"/>
            <w:vMerge/>
            <w:tcBorders>
              <w:top w:val="single" w:sz="8" w:space="0" w:color="auto"/>
              <w:left w:val="single" w:sz="8" w:space="0" w:color="auto"/>
              <w:bottom w:val="single" w:sz="8" w:space="0" w:color="000000"/>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597" w:type="dxa"/>
            <w:vMerge/>
            <w:tcBorders>
              <w:top w:val="single" w:sz="8" w:space="0" w:color="auto"/>
              <w:left w:val="nil"/>
              <w:bottom w:val="single" w:sz="4" w:space="0" w:color="000000"/>
              <w:right w:val="single" w:sz="8" w:space="0" w:color="auto"/>
            </w:tcBorders>
            <w:vAlign w:val="center"/>
            <w:hideMark/>
          </w:tcPr>
          <w:p w:rsidR="00073051" w:rsidRPr="00073051" w:rsidRDefault="00073051" w:rsidP="00073051">
            <w:pPr>
              <w:rPr>
                <w:rFonts w:ascii="Arial CYR" w:hAnsi="Arial CYR" w:cs="Arial CYR"/>
                <w:sz w:val="16"/>
                <w:szCs w:val="16"/>
              </w:rPr>
            </w:pPr>
          </w:p>
        </w:tc>
      </w:tr>
      <w:tr w:rsidR="00073051" w:rsidRPr="00073051" w:rsidTr="00073051">
        <w:trPr>
          <w:trHeight w:val="465"/>
        </w:trPr>
        <w:tc>
          <w:tcPr>
            <w:tcW w:w="3720" w:type="dxa"/>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960" w:type="dxa"/>
            <w:vMerge/>
            <w:tcBorders>
              <w:top w:val="single" w:sz="8" w:space="0" w:color="auto"/>
              <w:left w:val="single" w:sz="8" w:space="0" w:color="auto"/>
              <w:bottom w:val="single" w:sz="4" w:space="0" w:color="000000"/>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480" w:type="dxa"/>
            <w:vMerge/>
            <w:tcBorders>
              <w:top w:val="single" w:sz="8" w:space="0" w:color="auto"/>
              <w:left w:val="single" w:sz="8" w:space="0" w:color="auto"/>
              <w:bottom w:val="single" w:sz="4" w:space="0" w:color="000000"/>
              <w:right w:val="nil"/>
            </w:tcBorders>
            <w:vAlign w:val="center"/>
            <w:hideMark/>
          </w:tcPr>
          <w:p w:rsidR="00073051" w:rsidRPr="00073051" w:rsidRDefault="00073051" w:rsidP="00073051">
            <w:pPr>
              <w:rPr>
                <w:rFonts w:ascii="Arial CYR" w:hAnsi="Arial CYR" w:cs="Arial CYR"/>
                <w:sz w:val="16"/>
                <w:szCs w:val="16"/>
              </w:rPr>
            </w:pPr>
          </w:p>
        </w:tc>
        <w:tc>
          <w:tcPr>
            <w:tcW w:w="1579" w:type="dxa"/>
            <w:vMerge/>
            <w:tcBorders>
              <w:top w:val="single" w:sz="8" w:space="0" w:color="auto"/>
              <w:left w:val="single" w:sz="8" w:space="0" w:color="auto"/>
              <w:bottom w:val="single" w:sz="8" w:space="0" w:color="000000"/>
              <w:right w:val="single" w:sz="8" w:space="0" w:color="auto"/>
            </w:tcBorders>
            <w:vAlign w:val="center"/>
            <w:hideMark/>
          </w:tcPr>
          <w:p w:rsidR="00073051" w:rsidRPr="00073051" w:rsidRDefault="00073051" w:rsidP="00073051">
            <w:pPr>
              <w:rPr>
                <w:rFonts w:ascii="Arial CYR" w:hAnsi="Arial CYR" w:cs="Arial CYR"/>
                <w:sz w:val="16"/>
                <w:szCs w:val="16"/>
              </w:rPr>
            </w:pPr>
          </w:p>
        </w:tc>
        <w:tc>
          <w:tcPr>
            <w:tcW w:w="1597" w:type="dxa"/>
            <w:vMerge/>
            <w:tcBorders>
              <w:top w:val="single" w:sz="8" w:space="0" w:color="auto"/>
              <w:left w:val="nil"/>
              <w:bottom w:val="single" w:sz="4" w:space="0" w:color="000000"/>
              <w:right w:val="single" w:sz="8" w:space="0" w:color="auto"/>
            </w:tcBorders>
            <w:vAlign w:val="center"/>
            <w:hideMark/>
          </w:tcPr>
          <w:p w:rsidR="00073051" w:rsidRPr="00073051" w:rsidRDefault="00073051" w:rsidP="00073051">
            <w:pPr>
              <w:rPr>
                <w:rFonts w:ascii="Arial CYR" w:hAnsi="Arial CYR" w:cs="Arial CYR"/>
                <w:sz w:val="16"/>
                <w:szCs w:val="16"/>
              </w:rPr>
            </w:pPr>
          </w:p>
        </w:tc>
      </w:tr>
      <w:tr w:rsidR="00073051" w:rsidRPr="00073051" w:rsidTr="00073051">
        <w:trPr>
          <w:trHeight w:val="276"/>
        </w:trPr>
        <w:tc>
          <w:tcPr>
            <w:tcW w:w="3720" w:type="dxa"/>
            <w:tcBorders>
              <w:top w:val="nil"/>
              <w:left w:val="single" w:sz="8" w:space="0" w:color="auto"/>
              <w:bottom w:val="single" w:sz="8" w:space="0" w:color="auto"/>
              <w:right w:val="single" w:sz="8" w:space="0" w:color="auto"/>
            </w:tcBorders>
            <w:shd w:val="clear" w:color="auto" w:fill="auto"/>
            <w:vAlign w:val="center"/>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t>1</w:t>
            </w:r>
          </w:p>
        </w:tc>
        <w:tc>
          <w:tcPr>
            <w:tcW w:w="601" w:type="dxa"/>
            <w:tcBorders>
              <w:top w:val="nil"/>
              <w:left w:val="nil"/>
              <w:bottom w:val="single" w:sz="8" w:space="0" w:color="auto"/>
              <w:right w:val="single" w:sz="8" w:space="0" w:color="auto"/>
            </w:tcBorders>
            <w:shd w:val="clear" w:color="auto" w:fill="auto"/>
            <w:vAlign w:val="center"/>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t>2</w:t>
            </w:r>
          </w:p>
        </w:tc>
        <w:tc>
          <w:tcPr>
            <w:tcW w:w="1960" w:type="dxa"/>
            <w:tcBorders>
              <w:top w:val="nil"/>
              <w:left w:val="nil"/>
              <w:bottom w:val="single" w:sz="8" w:space="0" w:color="auto"/>
              <w:right w:val="single" w:sz="8" w:space="0" w:color="auto"/>
            </w:tcBorders>
            <w:shd w:val="clear" w:color="auto" w:fill="auto"/>
            <w:vAlign w:val="center"/>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t>3</w:t>
            </w:r>
          </w:p>
        </w:tc>
        <w:tc>
          <w:tcPr>
            <w:tcW w:w="1480" w:type="dxa"/>
            <w:tcBorders>
              <w:top w:val="nil"/>
              <w:left w:val="nil"/>
              <w:bottom w:val="single" w:sz="8" w:space="0" w:color="auto"/>
              <w:right w:val="single" w:sz="8" w:space="0" w:color="auto"/>
            </w:tcBorders>
            <w:shd w:val="clear" w:color="auto" w:fill="auto"/>
            <w:vAlign w:val="center"/>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t>4</w:t>
            </w:r>
          </w:p>
        </w:tc>
        <w:tc>
          <w:tcPr>
            <w:tcW w:w="1579" w:type="dxa"/>
            <w:tcBorders>
              <w:top w:val="nil"/>
              <w:left w:val="nil"/>
              <w:bottom w:val="single" w:sz="8" w:space="0" w:color="auto"/>
              <w:right w:val="single" w:sz="8" w:space="0" w:color="auto"/>
            </w:tcBorders>
            <w:shd w:val="clear" w:color="auto" w:fill="auto"/>
            <w:vAlign w:val="center"/>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t>5</w:t>
            </w:r>
          </w:p>
        </w:tc>
        <w:tc>
          <w:tcPr>
            <w:tcW w:w="1597" w:type="dxa"/>
            <w:tcBorders>
              <w:top w:val="nil"/>
              <w:left w:val="nil"/>
              <w:bottom w:val="single" w:sz="8" w:space="0" w:color="auto"/>
              <w:right w:val="single" w:sz="8" w:space="0" w:color="auto"/>
            </w:tcBorders>
            <w:shd w:val="clear" w:color="auto" w:fill="auto"/>
            <w:vAlign w:val="center"/>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t>6</w:t>
            </w:r>
          </w:p>
        </w:tc>
      </w:tr>
      <w:tr w:rsidR="00073051" w:rsidRPr="00073051" w:rsidTr="00073051">
        <w:trPr>
          <w:trHeight w:val="384"/>
        </w:trPr>
        <w:tc>
          <w:tcPr>
            <w:tcW w:w="3720" w:type="dxa"/>
            <w:tcBorders>
              <w:top w:val="nil"/>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bookmarkStart w:id="3" w:name="RANGE!A12"/>
            <w:r w:rsidRPr="00073051">
              <w:rPr>
                <w:rFonts w:ascii="Arial CYR" w:hAnsi="Arial CYR" w:cs="Arial CYR"/>
                <w:sz w:val="14"/>
                <w:szCs w:val="14"/>
              </w:rPr>
              <w:t>Источники финансирования дефицита бюджетов - всего</w:t>
            </w:r>
            <w:bookmarkEnd w:id="3"/>
          </w:p>
        </w:tc>
        <w:tc>
          <w:tcPr>
            <w:tcW w:w="601"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500</w:t>
            </w:r>
          </w:p>
        </w:tc>
        <w:tc>
          <w:tcPr>
            <w:tcW w:w="196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 </w:t>
            </w:r>
          </w:p>
        </w:tc>
        <w:tc>
          <w:tcPr>
            <w:tcW w:w="148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1 270 424,04</w:t>
            </w:r>
          </w:p>
        </w:tc>
        <w:tc>
          <w:tcPr>
            <w:tcW w:w="1579"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414 935,26</w:t>
            </w:r>
          </w:p>
        </w:tc>
        <w:tc>
          <w:tcPr>
            <w:tcW w:w="1597"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855 488,78</w:t>
            </w:r>
          </w:p>
        </w:tc>
      </w:tr>
      <w:tr w:rsidR="00073051" w:rsidRPr="00073051" w:rsidTr="00073051">
        <w:trPr>
          <w:trHeight w:val="384"/>
        </w:trPr>
        <w:tc>
          <w:tcPr>
            <w:tcW w:w="3720" w:type="dxa"/>
            <w:tcBorders>
              <w:top w:val="nil"/>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r w:rsidRPr="00073051">
              <w:rPr>
                <w:rFonts w:ascii="Arial CYR" w:hAnsi="Arial CYR" w:cs="Arial CYR"/>
                <w:sz w:val="14"/>
                <w:szCs w:val="14"/>
              </w:rPr>
              <w:t>источники внутреннего финансирования бюджетов</w:t>
            </w:r>
          </w:p>
        </w:tc>
        <w:tc>
          <w:tcPr>
            <w:tcW w:w="601"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520</w:t>
            </w:r>
          </w:p>
        </w:tc>
        <w:tc>
          <w:tcPr>
            <w:tcW w:w="196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000 01 00 00 00 00 0000 000</w:t>
            </w:r>
          </w:p>
        </w:tc>
        <w:tc>
          <w:tcPr>
            <w:tcW w:w="148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w:t>
            </w:r>
          </w:p>
        </w:tc>
        <w:tc>
          <w:tcPr>
            <w:tcW w:w="1579"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w:t>
            </w:r>
          </w:p>
        </w:tc>
        <w:tc>
          <w:tcPr>
            <w:tcW w:w="1597"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w:t>
            </w:r>
          </w:p>
        </w:tc>
      </w:tr>
      <w:tr w:rsidR="00073051" w:rsidRPr="00073051" w:rsidTr="00073051">
        <w:trPr>
          <w:trHeight w:val="384"/>
        </w:trPr>
        <w:tc>
          <w:tcPr>
            <w:tcW w:w="3720" w:type="dxa"/>
            <w:tcBorders>
              <w:top w:val="nil"/>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r w:rsidRPr="00073051">
              <w:rPr>
                <w:rFonts w:ascii="Arial CYR" w:hAnsi="Arial CYR" w:cs="Arial CYR"/>
                <w:sz w:val="14"/>
                <w:szCs w:val="14"/>
              </w:rPr>
              <w:t>Изменение остатков средств</w:t>
            </w:r>
          </w:p>
        </w:tc>
        <w:tc>
          <w:tcPr>
            <w:tcW w:w="601"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700</w:t>
            </w:r>
          </w:p>
        </w:tc>
        <w:tc>
          <w:tcPr>
            <w:tcW w:w="196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000 01 05 00 00 00 0000 000</w:t>
            </w:r>
          </w:p>
        </w:tc>
        <w:tc>
          <w:tcPr>
            <w:tcW w:w="148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1 270 424,04</w:t>
            </w:r>
          </w:p>
        </w:tc>
        <w:tc>
          <w:tcPr>
            <w:tcW w:w="1579"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414 935,26</w:t>
            </w:r>
          </w:p>
        </w:tc>
        <w:tc>
          <w:tcPr>
            <w:tcW w:w="1597"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855 488,78</w:t>
            </w:r>
          </w:p>
        </w:tc>
      </w:tr>
      <w:tr w:rsidR="00073051" w:rsidRPr="00073051" w:rsidTr="00073051">
        <w:trPr>
          <w:trHeight w:val="384"/>
        </w:trPr>
        <w:tc>
          <w:tcPr>
            <w:tcW w:w="3720" w:type="dxa"/>
            <w:tcBorders>
              <w:top w:val="nil"/>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r w:rsidRPr="00073051">
              <w:rPr>
                <w:rFonts w:ascii="Arial CYR" w:hAnsi="Arial CYR" w:cs="Arial CYR"/>
                <w:sz w:val="14"/>
                <w:szCs w:val="14"/>
              </w:rPr>
              <w:t>Увеличение остатков средств бюджетов</w:t>
            </w:r>
          </w:p>
        </w:tc>
        <w:tc>
          <w:tcPr>
            <w:tcW w:w="601"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710</w:t>
            </w:r>
          </w:p>
        </w:tc>
        <w:tc>
          <w:tcPr>
            <w:tcW w:w="196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000 01 05 00 00 00 0000 500</w:t>
            </w:r>
          </w:p>
        </w:tc>
        <w:tc>
          <w:tcPr>
            <w:tcW w:w="148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-25 244 973,56</w:t>
            </w:r>
          </w:p>
        </w:tc>
        <w:tc>
          <w:tcPr>
            <w:tcW w:w="1579"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-5 465 557,96</w:t>
            </w:r>
          </w:p>
        </w:tc>
        <w:tc>
          <w:tcPr>
            <w:tcW w:w="1597"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w:t>
            </w:r>
          </w:p>
        </w:tc>
      </w:tr>
      <w:tr w:rsidR="00073051" w:rsidRPr="00073051" w:rsidTr="00073051">
        <w:trPr>
          <w:trHeight w:val="384"/>
        </w:trPr>
        <w:tc>
          <w:tcPr>
            <w:tcW w:w="3720" w:type="dxa"/>
            <w:tcBorders>
              <w:top w:val="nil"/>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r w:rsidRPr="00073051">
              <w:rPr>
                <w:rFonts w:ascii="Arial CYR" w:hAnsi="Arial CYR" w:cs="Arial CYR"/>
                <w:sz w:val="14"/>
                <w:szCs w:val="14"/>
              </w:rPr>
              <w:t>Увеличение прочих остатков денежных средств бюджетов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710</w:t>
            </w:r>
          </w:p>
        </w:tc>
        <w:tc>
          <w:tcPr>
            <w:tcW w:w="196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000 01 05 02 01 10 0000 510</w:t>
            </w:r>
          </w:p>
        </w:tc>
        <w:tc>
          <w:tcPr>
            <w:tcW w:w="148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w:t>
            </w:r>
          </w:p>
        </w:tc>
        <w:tc>
          <w:tcPr>
            <w:tcW w:w="1579"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-5 465 557,96</w:t>
            </w:r>
          </w:p>
        </w:tc>
        <w:tc>
          <w:tcPr>
            <w:tcW w:w="1597"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w:t>
            </w:r>
          </w:p>
        </w:tc>
      </w:tr>
      <w:tr w:rsidR="00073051" w:rsidRPr="00073051" w:rsidTr="00073051">
        <w:trPr>
          <w:trHeight w:val="384"/>
        </w:trPr>
        <w:tc>
          <w:tcPr>
            <w:tcW w:w="3720" w:type="dxa"/>
            <w:tcBorders>
              <w:top w:val="nil"/>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r w:rsidRPr="00073051">
              <w:rPr>
                <w:rFonts w:ascii="Arial CYR" w:hAnsi="Arial CYR" w:cs="Arial CYR"/>
                <w:sz w:val="14"/>
                <w:szCs w:val="14"/>
              </w:rPr>
              <w:t>Увеличение прочих остатков денежных средств бюджетов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710</w:t>
            </w:r>
          </w:p>
        </w:tc>
        <w:tc>
          <w:tcPr>
            <w:tcW w:w="196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215 01 05 02 01 10 0000 510</w:t>
            </w:r>
          </w:p>
        </w:tc>
        <w:tc>
          <w:tcPr>
            <w:tcW w:w="148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-25 244 973,56</w:t>
            </w:r>
          </w:p>
        </w:tc>
        <w:tc>
          <w:tcPr>
            <w:tcW w:w="1579"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w:t>
            </w:r>
          </w:p>
        </w:tc>
        <w:tc>
          <w:tcPr>
            <w:tcW w:w="1597"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w:t>
            </w:r>
          </w:p>
        </w:tc>
      </w:tr>
      <w:tr w:rsidR="00073051" w:rsidRPr="00073051" w:rsidTr="00073051">
        <w:trPr>
          <w:trHeight w:val="384"/>
        </w:trPr>
        <w:tc>
          <w:tcPr>
            <w:tcW w:w="3720" w:type="dxa"/>
            <w:tcBorders>
              <w:top w:val="nil"/>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r w:rsidRPr="00073051">
              <w:rPr>
                <w:rFonts w:ascii="Arial CYR" w:hAnsi="Arial CYR" w:cs="Arial CYR"/>
                <w:sz w:val="14"/>
                <w:szCs w:val="14"/>
              </w:rPr>
              <w:t>Уменьшение остатков средств бюджетов</w:t>
            </w:r>
          </w:p>
        </w:tc>
        <w:tc>
          <w:tcPr>
            <w:tcW w:w="601"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720</w:t>
            </w:r>
          </w:p>
        </w:tc>
        <w:tc>
          <w:tcPr>
            <w:tcW w:w="196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000 01 05 00 00 00 0000 600</w:t>
            </w:r>
          </w:p>
        </w:tc>
        <w:tc>
          <w:tcPr>
            <w:tcW w:w="148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26 515 397,60</w:t>
            </w:r>
          </w:p>
        </w:tc>
        <w:tc>
          <w:tcPr>
            <w:tcW w:w="1579"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5 880 493,22</w:t>
            </w:r>
          </w:p>
        </w:tc>
        <w:tc>
          <w:tcPr>
            <w:tcW w:w="1597"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w:t>
            </w:r>
          </w:p>
        </w:tc>
      </w:tr>
      <w:tr w:rsidR="00073051" w:rsidRPr="00073051" w:rsidTr="00073051">
        <w:trPr>
          <w:trHeight w:val="384"/>
        </w:trPr>
        <w:tc>
          <w:tcPr>
            <w:tcW w:w="3720" w:type="dxa"/>
            <w:tcBorders>
              <w:top w:val="nil"/>
              <w:left w:val="single" w:sz="8" w:space="0" w:color="auto"/>
              <w:bottom w:val="single" w:sz="4"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r w:rsidRPr="00073051">
              <w:rPr>
                <w:rFonts w:ascii="Arial CYR" w:hAnsi="Arial CYR" w:cs="Arial CYR"/>
                <w:sz w:val="14"/>
                <w:szCs w:val="14"/>
              </w:rPr>
              <w:t>Уменьшение прочих остатков денежных средств бюджетов сельских поселений</w:t>
            </w:r>
          </w:p>
        </w:tc>
        <w:tc>
          <w:tcPr>
            <w:tcW w:w="601"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720</w:t>
            </w:r>
          </w:p>
        </w:tc>
        <w:tc>
          <w:tcPr>
            <w:tcW w:w="196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000 01 05 02 01 10 0000 610</w:t>
            </w:r>
          </w:p>
        </w:tc>
        <w:tc>
          <w:tcPr>
            <w:tcW w:w="1480"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w:t>
            </w:r>
          </w:p>
        </w:tc>
        <w:tc>
          <w:tcPr>
            <w:tcW w:w="1579"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5 880 493,22</w:t>
            </w:r>
          </w:p>
        </w:tc>
        <w:tc>
          <w:tcPr>
            <w:tcW w:w="1597" w:type="dxa"/>
            <w:tcBorders>
              <w:top w:val="nil"/>
              <w:left w:val="nil"/>
              <w:bottom w:val="single" w:sz="4"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w:t>
            </w:r>
          </w:p>
        </w:tc>
      </w:tr>
      <w:tr w:rsidR="00073051" w:rsidRPr="00073051" w:rsidTr="00073051">
        <w:trPr>
          <w:trHeight w:val="396"/>
        </w:trPr>
        <w:tc>
          <w:tcPr>
            <w:tcW w:w="3720" w:type="dxa"/>
            <w:tcBorders>
              <w:top w:val="nil"/>
              <w:left w:val="single" w:sz="8" w:space="0" w:color="auto"/>
              <w:bottom w:val="single" w:sz="8" w:space="0" w:color="auto"/>
              <w:right w:val="single" w:sz="8" w:space="0" w:color="auto"/>
            </w:tcBorders>
            <w:shd w:val="clear" w:color="auto" w:fill="auto"/>
            <w:vAlign w:val="center"/>
            <w:hideMark/>
          </w:tcPr>
          <w:p w:rsidR="00073051" w:rsidRPr="00073051" w:rsidRDefault="00073051" w:rsidP="00073051">
            <w:pPr>
              <w:rPr>
                <w:rFonts w:ascii="Arial CYR" w:hAnsi="Arial CYR" w:cs="Arial CYR"/>
                <w:sz w:val="14"/>
                <w:szCs w:val="14"/>
              </w:rPr>
            </w:pPr>
            <w:r w:rsidRPr="00073051">
              <w:rPr>
                <w:rFonts w:ascii="Arial CYR" w:hAnsi="Arial CYR" w:cs="Arial CYR"/>
                <w:sz w:val="14"/>
                <w:szCs w:val="14"/>
              </w:rPr>
              <w:t>Уменьшение прочих остатков денежных средств бюджетов сельских поселений</w:t>
            </w:r>
          </w:p>
        </w:tc>
        <w:tc>
          <w:tcPr>
            <w:tcW w:w="601" w:type="dxa"/>
            <w:tcBorders>
              <w:top w:val="nil"/>
              <w:left w:val="nil"/>
              <w:bottom w:val="single" w:sz="8"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720</w:t>
            </w:r>
          </w:p>
        </w:tc>
        <w:tc>
          <w:tcPr>
            <w:tcW w:w="1960" w:type="dxa"/>
            <w:tcBorders>
              <w:top w:val="nil"/>
              <w:left w:val="nil"/>
              <w:bottom w:val="single" w:sz="8"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4"/>
                <w:szCs w:val="14"/>
              </w:rPr>
            </w:pPr>
            <w:r w:rsidRPr="00073051">
              <w:rPr>
                <w:rFonts w:ascii="Arial CYR" w:hAnsi="Arial CYR" w:cs="Arial CYR"/>
                <w:sz w:val="14"/>
                <w:szCs w:val="14"/>
              </w:rPr>
              <w:t>215 01 05 02 01 10 0000 610</w:t>
            </w:r>
          </w:p>
        </w:tc>
        <w:tc>
          <w:tcPr>
            <w:tcW w:w="1480" w:type="dxa"/>
            <w:tcBorders>
              <w:top w:val="nil"/>
              <w:left w:val="nil"/>
              <w:bottom w:val="single" w:sz="8"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26 515 397,60</w:t>
            </w:r>
          </w:p>
        </w:tc>
        <w:tc>
          <w:tcPr>
            <w:tcW w:w="1579" w:type="dxa"/>
            <w:tcBorders>
              <w:top w:val="nil"/>
              <w:left w:val="nil"/>
              <w:bottom w:val="single" w:sz="8"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w:t>
            </w:r>
          </w:p>
        </w:tc>
        <w:tc>
          <w:tcPr>
            <w:tcW w:w="1597" w:type="dxa"/>
            <w:tcBorders>
              <w:top w:val="nil"/>
              <w:left w:val="nil"/>
              <w:bottom w:val="single" w:sz="8" w:space="0" w:color="auto"/>
              <w:right w:val="single" w:sz="8" w:space="0" w:color="auto"/>
            </w:tcBorders>
            <w:shd w:val="clear" w:color="auto" w:fill="auto"/>
            <w:vAlign w:val="center"/>
            <w:hideMark/>
          </w:tcPr>
          <w:p w:rsidR="00073051" w:rsidRPr="00073051" w:rsidRDefault="00073051" w:rsidP="00073051">
            <w:pPr>
              <w:jc w:val="right"/>
              <w:rPr>
                <w:rFonts w:ascii="Arial CYR" w:hAnsi="Arial CYR" w:cs="Arial CYR"/>
                <w:sz w:val="16"/>
                <w:szCs w:val="16"/>
              </w:rPr>
            </w:pPr>
            <w:r w:rsidRPr="00073051">
              <w:rPr>
                <w:rFonts w:ascii="Arial CYR" w:hAnsi="Arial CYR" w:cs="Arial CYR"/>
                <w:sz w:val="16"/>
                <w:szCs w:val="16"/>
              </w:rPr>
              <w:t>-</w:t>
            </w:r>
          </w:p>
        </w:tc>
      </w:tr>
      <w:tr w:rsidR="00073051" w:rsidRPr="00073051" w:rsidTr="00073051">
        <w:trPr>
          <w:trHeight w:val="264"/>
        </w:trPr>
        <w:tc>
          <w:tcPr>
            <w:tcW w:w="3720"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r w:rsidRPr="00073051">
              <w:rPr>
                <w:rFonts w:ascii="Arial CYR" w:hAnsi="Arial CYR" w:cs="Arial CYR"/>
                <w:sz w:val="16"/>
                <w:szCs w:val="16"/>
              </w:rPr>
              <w:t xml:space="preserve">Руководитель                   </w:t>
            </w:r>
          </w:p>
        </w:tc>
        <w:tc>
          <w:tcPr>
            <w:tcW w:w="601"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bookmarkStart w:id="4" w:name="RANGE!B22"/>
            <w:bookmarkEnd w:id="4"/>
          </w:p>
        </w:tc>
        <w:tc>
          <w:tcPr>
            <w:tcW w:w="1960"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20"/>
                <w:szCs w:val="20"/>
              </w:rPr>
            </w:pPr>
          </w:p>
        </w:tc>
        <w:tc>
          <w:tcPr>
            <w:tcW w:w="1480"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20"/>
                <w:szCs w:val="20"/>
              </w:rPr>
            </w:pPr>
          </w:p>
        </w:tc>
        <w:tc>
          <w:tcPr>
            <w:tcW w:w="3176" w:type="dxa"/>
            <w:gridSpan w:val="2"/>
            <w:tcBorders>
              <w:top w:val="nil"/>
              <w:left w:val="nil"/>
              <w:bottom w:val="nil"/>
              <w:right w:val="nil"/>
            </w:tcBorders>
            <w:shd w:val="clear" w:color="auto" w:fill="auto"/>
            <w:noWrap/>
            <w:vAlign w:val="bottom"/>
            <w:hideMark/>
          </w:tcPr>
          <w:p w:rsidR="00073051" w:rsidRPr="00073051" w:rsidRDefault="00073051" w:rsidP="00073051">
            <w:pPr>
              <w:jc w:val="center"/>
              <w:rPr>
                <w:rFonts w:ascii="Arial CYR" w:hAnsi="Arial CYR" w:cs="Arial CYR"/>
                <w:sz w:val="20"/>
                <w:szCs w:val="20"/>
              </w:rPr>
            </w:pPr>
            <w:r w:rsidRPr="00073051">
              <w:rPr>
                <w:rFonts w:ascii="Arial CYR" w:hAnsi="Arial CYR" w:cs="Arial CYR"/>
                <w:sz w:val="20"/>
                <w:szCs w:val="20"/>
              </w:rPr>
              <w:t>Дронова Е.А.</w:t>
            </w:r>
          </w:p>
        </w:tc>
      </w:tr>
      <w:tr w:rsidR="00073051" w:rsidRPr="00073051" w:rsidTr="00073051">
        <w:trPr>
          <w:trHeight w:val="264"/>
        </w:trPr>
        <w:tc>
          <w:tcPr>
            <w:tcW w:w="6281" w:type="dxa"/>
            <w:gridSpan w:val="3"/>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r w:rsidRPr="00073051">
              <w:rPr>
                <w:rFonts w:ascii="Arial CYR" w:hAnsi="Arial CYR" w:cs="Arial CYR"/>
                <w:sz w:val="16"/>
                <w:szCs w:val="16"/>
              </w:rPr>
              <w:t xml:space="preserve">                                                                                                        </w:t>
            </w:r>
          </w:p>
        </w:tc>
        <w:tc>
          <w:tcPr>
            <w:tcW w:w="1480" w:type="dxa"/>
            <w:tcBorders>
              <w:top w:val="single" w:sz="4" w:space="0" w:color="auto"/>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r w:rsidRPr="00073051">
              <w:rPr>
                <w:rFonts w:ascii="Arial CYR" w:hAnsi="Arial CYR" w:cs="Arial CYR"/>
                <w:sz w:val="16"/>
                <w:szCs w:val="16"/>
              </w:rPr>
              <w:t xml:space="preserve">  (подпись)</w:t>
            </w:r>
          </w:p>
        </w:tc>
        <w:tc>
          <w:tcPr>
            <w:tcW w:w="3176" w:type="dxa"/>
            <w:gridSpan w:val="2"/>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20"/>
                <w:szCs w:val="20"/>
              </w:rPr>
            </w:pPr>
            <w:r>
              <w:rPr>
                <w:rFonts w:ascii="Arial CYR" w:hAnsi="Arial CYR" w:cs="Arial CYR"/>
                <w:noProof/>
                <w:sz w:val="20"/>
                <w:szCs w:val="20"/>
              </w:rPr>
              <w:drawing>
                <wp:anchor distT="0" distB="0" distL="114300" distR="114300" simplePos="0" relativeHeight="251656704" behindDoc="0" locked="0" layoutInCell="1" allowOverlap="1">
                  <wp:simplePos x="0" y="0"/>
                  <wp:positionH relativeFrom="column">
                    <wp:posOffset>381000</wp:posOffset>
                  </wp:positionH>
                  <wp:positionV relativeFrom="paragraph">
                    <wp:posOffset>-7620</wp:posOffset>
                  </wp:positionV>
                  <wp:extent cx="1165860" cy="22860"/>
                  <wp:effectExtent l="0" t="0" r="0" b="0"/>
                  <wp:wrapNone/>
                  <wp:docPr id="5" name="Рисунок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65420" y="3947160"/>
                            <a:ext cx="1150620" cy="0"/>
                            <a:chOff x="5265420" y="3947160"/>
                            <a:chExt cx="1150620" cy="0"/>
                          </a:xfrm>
                        </a:grpSpPr>
                        <a:sp>
                          <a:nvSpPr>
                            <a:cNvPr id="1086" name="Line 7"/>
                            <a:cNvSpPr>
                              <a:spLocks noChangeShapeType="1"/>
                            </a:cNvSpPr>
                          </a:nvSpPr>
                          <a:spPr bwMode="auto">
                            <a:xfrm>
                              <a:off x="5265420" y="3947160"/>
                              <a:ext cx="1150620" cy="0"/>
                            </a:xfrm>
                            <a:prstGeom prst="line">
                              <a:avLst/>
                            </a:prstGeom>
                            <a:noFill/>
                            <a:ln w="9525">
                              <a:solidFill>
                                <a:srgbClr val="000000"/>
                              </a:solidFill>
                              <a:round/>
                              <a:headEnd/>
                              <a:tailEnd/>
                            </a:ln>
                          </a:spPr>
                        </a:sp>
                      </lc:lockedCanvas>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2960"/>
            </w:tblGrid>
            <w:tr w:rsidR="00073051" w:rsidRPr="00073051">
              <w:trPr>
                <w:trHeight w:val="264"/>
                <w:tblCellSpacing w:w="0" w:type="dxa"/>
              </w:trPr>
              <w:tc>
                <w:tcPr>
                  <w:tcW w:w="2960" w:type="dxa"/>
                  <w:tcBorders>
                    <w:top w:val="nil"/>
                    <w:left w:val="nil"/>
                    <w:bottom w:val="nil"/>
                    <w:right w:val="nil"/>
                  </w:tcBorders>
                  <w:shd w:val="clear" w:color="auto" w:fill="auto"/>
                  <w:noWrap/>
                  <w:vAlign w:val="bottom"/>
                  <w:hideMark/>
                </w:tcPr>
                <w:p w:rsidR="00073051" w:rsidRPr="00073051" w:rsidRDefault="00073051" w:rsidP="00073051">
                  <w:pPr>
                    <w:jc w:val="center"/>
                    <w:rPr>
                      <w:rFonts w:ascii="Arial CYR" w:hAnsi="Arial CYR" w:cs="Arial CYR"/>
                      <w:sz w:val="16"/>
                      <w:szCs w:val="16"/>
                    </w:rPr>
                  </w:pPr>
                  <w:bookmarkStart w:id="5" w:name="RANGE!E23"/>
                  <w:r w:rsidRPr="00073051">
                    <w:rPr>
                      <w:rFonts w:ascii="Arial CYR" w:hAnsi="Arial CYR" w:cs="Arial CYR"/>
                      <w:sz w:val="16"/>
                      <w:szCs w:val="16"/>
                    </w:rPr>
                    <w:t>(расшифровка подписи)</w:t>
                  </w:r>
                  <w:bookmarkEnd w:id="5"/>
                </w:p>
              </w:tc>
            </w:tr>
          </w:tbl>
          <w:p w:rsidR="00073051" w:rsidRPr="00073051" w:rsidRDefault="00073051" w:rsidP="00073051">
            <w:pPr>
              <w:rPr>
                <w:rFonts w:ascii="Arial CYR" w:hAnsi="Arial CYR" w:cs="Arial CYR"/>
                <w:sz w:val="20"/>
                <w:szCs w:val="20"/>
              </w:rPr>
            </w:pPr>
          </w:p>
        </w:tc>
      </w:tr>
      <w:tr w:rsidR="00073051" w:rsidRPr="00073051" w:rsidTr="00073051">
        <w:trPr>
          <w:trHeight w:val="178"/>
        </w:trPr>
        <w:tc>
          <w:tcPr>
            <w:tcW w:w="3720"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p>
        </w:tc>
        <w:tc>
          <w:tcPr>
            <w:tcW w:w="601"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p>
        </w:tc>
        <w:tc>
          <w:tcPr>
            <w:tcW w:w="1960"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p>
        </w:tc>
        <w:tc>
          <w:tcPr>
            <w:tcW w:w="1480"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p>
        </w:tc>
        <w:tc>
          <w:tcPr>
            <w:tcW w:w="1579"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p>
        </w:tc>
        <w:tc>
          <w:tcPr>
            <w:tcW w:w="1597"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p>
        </w:tc>
      </w:tr>
      <w:tr w:rsidR="00073051" w:rsidRPr="00073051" w:rsidTr="00073051">
        <w:trPr>
          <w:trHeight w:val="264"/>
        </w:trPr>
        <w:tc>
          <w:tcPr>
            <w:tcW w:w="3720"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r w:rsidRPr="00073051">
              <w:rPr>
                <w:rFonts w:ascii="Arial CYR" w:hAnsi="Arial CYR" w:cs="Arial CYR"/>
                <w:sz w:val="16"/>
                <w:szCs w:val="16"/>
              </w:rPr>
              <w:t xml:space="preserve">Руководитель планово - финансовой службы       </w:t>
            </w:r>
          </w:p>
        </w:tc>
        <w:tc>
          <w:tcPr>
            <w:tcW w:w="601"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p>
        </w:tc>
        <w:tc>
          <w:tcPr>
            <w:tcW w:w="1960"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p>
        </w:tc>
        <w:tc>
          <w:tcPr>
            <w:tcW w:w="1480"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20"/>
                <w:szCs w:val="20"/>
              </w:rPr>
            </w:pPr>
          </w:p>
        </w:tc>
        <w:tc>
          <w:tcPr>
            <w:tcW w:w="3176" w:type="dxa"/>
            <w:gridSpan w:val="2"/>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20"/>
                <w:szCs w:val="20"/>
              </w:rPr>
            </w:pPr>
            <w:r>
              <w:rPr>
                <w:rFonts w:ascii="Arial CYR" w:hAnsi="Arial CYR" w:cs="Arial CYR"/>
                <w:noProof/>
                <w:sz w:val="20"/>
                <w:szCs w:val="20"/>
              </w:rPr>
              <w:drawing>
                <wp:anchor distT="0" distB="0" distL="114300" distR="114300" simplePos="0" relativeHeight="251657728" behindDoc="0" locked="0" layoutInCell="1" allowOverlap="1">
                  <wp:simplePos x="0" y="0"/>
                  <wp:positionH relativeFrom="column">
                    <wp:posOffset>381000</wp:posOffset>
                  </wp:positionH>
                  <wp:positionV relativeFrom="paragraph">
                    <wp:posOffset>160020</wp:posOffset>
                  </wp:positionV>
                  <wp:extent cx="1158240" cy="22860"/>
                  <wp:effectExtent l="0" t="0" r="0" b="0"/>
                  <wp:wrapNone/>
                  <wp:docPr id="4" name="Line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65420" y="4617720"/>
                            <a:ext cx="1143000" cy="0"/>
                            <a:chOff x="5265420" y="4617720"/>
                            <a:chExt cx="1143000" cy="0"/>
                          </a:xfrm>
                        </a:grpSpPr>
                        <a:sp>
                          <a:nvSpPr>
                            <a:cNvPr id="1085" name="Line 7"/>
                            <a:cNvSpPr>
                              <a:spLocks noChangeShapeType="1"/>
                            </a:cNvSpPr>
                          </a:nvSpPr>
                          <a:spPr bwMode="auto">
                            <a:xfrm flipV="1">
                              <a:off x="5265420" y="4617720"/>
                              <a:ext cx="1143000" cy="0"/>
                            </a:xfrm>
                            <a:prstGeom prst="line">
                              <a:avLst/>
                            </a:prstGeom>
                            <a:noFill/>
                            <a:ln w="9525">
                              <a:solidFill>
                                <a:srgbClr val="000000"/>
                              </a:solidFill>
                              <a:round/>
                              <a:headEnd/>
                              <a:tailEnd/>
                            </a:ln>
                          </a:spPr>
                        </a:sp>
                      </lc:lockedCanvas>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2960"/>
            </w:tblGrid>
            <w:tr w:rsidR="00073051" w:rsidRPr="00073051">
              <w:trPr>
                <w:trHeight w:val="264"/>
                <w:tblCellSpacing w:w="0" w:type="dxa"/>
              </w:trPr>
              <w:tc>
                <w:tcPr>
                  <w:tcW w:w="2960" w:type="dxa"/>
                  <w:tcBorders>
                    <w:top w:val="nil"/>
                    <w:left w:val="nil"/>
                    <w:bottom w:val="nil"/>
                    <w:right w:val="nil"/>
                  </w:tcBorders>
                  <w:shd w:val="clear" w:color="auto" w:fill="auto"/>
                  <w:noWrap/>
                  <w:vAlign w:val="bottom"/>
                  <w:hideMark/>
                </w:tcPr>
                <w:p w:rsidR="00073051" w:rsidRPr="00073051" w:rsidRDefault="00073051" w:rsidP="00073051">
                  <w:pPr>
                    <w:jc w:val="center"/>
                    <w:rPr>
                      <w:rFonts w:ascii="Arial CYR" w:hAnsi="Arial CYR" w:cs="Arial CYR"/>
                      <w:sz w:val="20"/>
                      <w:szCs w:val="20"/>
                    </w:rPr>
                  </w:pPr>
                </w:p>
              </w:tc>
            </w:tr>
          </w:tbl>
          <w:p w:rsidR="00073051" w:rsidRPr="00073051" w:rsidRDefault="00073051" w:rsidP="00073051">
            <w:pPr>
              <w:rPr>
                <w:rFonts w:ascii="Arial CYR" w:hAnsi="Arial CYR" w:cs="Arial CYR"/>
                <w:sz w:val="20"/>
                <w:szCs w:val="20"/>
              </w:rPr>
            </w:pPr>
          </w:p>
        </w:tc>
      </w:tr>
      <w:tr w:rsidR="00073051" w:rsidRPr="00073051" w:rsidTr="00073051">
        <w:trPr>
          <w:trHeight w:val="264"/>
        </w:trPr>
        <w:tc>
          <w:tcPr>
            <w:tcW w:w="6281" w:type="dxa"/>
            <w:gridSpan w:val="3"/>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r w:rsidRPr="00073051">
              <w:rPr>
                <w:rFonts w:ascii="Arial CYR" w:hAnsi="Arial CYR" w:cs="Arial CYR"/>
                <w:sz w:val="16"/>
                <w:szCs w:val="16"/>
              </w:rPr>
              <w:t xml:space="preserve">                                                                                                     </w:t>
            </w:r>
          </w:p>
        </w:tc>
        <w:tc>
          <w:tcPr>
            <w:tcW w:w="1480" w:type="dxa"/>
            <w:tcBorders>
              <w:top w:val="single" w:sz="4" w:space="0" w:color="auto"/>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r w:rsidRPr="00073051">
              <w:rPr>
                <w:rFonts w:ascii="Arial CYR" w:hAnsi="Arial CYR" w:cs="Arial CYR"/>
                <w:sz w:val="16"/>
                <w:szCs w:val="16"/>
              </w:rPr>
              <w:t xml:space="preserve"> (подпись)   </w:t>
            </w:r>
          </w:p>
        </w:tc>
        <w:tc>
          <w:tcPr>
            <w:tcW w:w="3176" w:type="dxa"/>
            <w:gridSpan w:val="2"/>
            <w:tcBorders>
              <w:top w:val="nil"/>
              <w:left w:val="nil"/>
              <w:bottom w:val="nil"/>
              <w:right w:val="nil"/>
            </w:tcBorders>
            <w:shd w:val="clear" w:color="auto" w:fill="auto"/>
            <w:noWrap/>
            <w:vAlign w:val="bottom"/>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t xml:space="preserve"> (расшифровка подписи)</w:t>
            </w:r>
          </w:p>
        </w:tc>
      </w:tr>
      <w:tr w:rsidR="00073051" w:rsidRPr="00073051" w:rsidTr="00073051">
        <w:trPr>
          <w:trHeight w:val="264"/>
        </w:trPr>
        <w:tc>
          <w:tcPr>
            <w:tcW w:w="3720"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r w:rsidRPr="00073051">
              <w:rPr>
                <w:rFonts w:ascii="Arial CYR" w:hAnsi="Arial CYR" w:cs="Arial CYR"/>
                <w:sz w:val="16"/>
                <w:szCs w:val="16"/>
              </w:rPr>
              <w:t xml:space="preserve">Главный бухгалтер               </w:t>
            </w:r>
          </w:p>
        </w:tc>
        <w:tc>
          <w:tcPr>
            <w:tcW w:w="601"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bookmarkStart w:id="6" w:name="RANGE!B29"/>
            <w:bookmarkEnd w:id="6"/>
          </w:p>
        </w:tc>
        <w:tc>
          <w:tcPr>
            <w:tcW w:w="1960"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20"/>
                <w:szCs w:val="20"/>
              </w:rPr>
            </w:pPr>
          </w:p>
        </w:tc>
        <w:tc>
          <w:tcPr>
            <w:tcW w:w="1480"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20"/>
                <w:szCs w:val="20"/>
              </w:rPr>
            </w:pPr>
          </w:p>
        </w:tc>
        <w:tc>
          <w:tcPr>
            <w:tcW w:w="3176" w:type="dxa"/>
            <w:gridSpan w:val="2"/>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20"/>
                <w:szCs w:val="20"/>
              </w:rPr>
            </w:pPr>
            <w:r>
              <w:rPr>
                <w:rFonts w:ascii="Arial CYR" w:hAnsi="Arial CYR" w:cs="Arial CYR"/>
                <w:noProof/>
                <w:sz w:val="20"/>
                <w:szCs w:val="20"/>
              </w:rPr>
              <w:drawing>
                <wp:anchor distT="0" distB="0" distL="114300" distR="114300" simplePos="0" relativeHeight="251658752" behindDoc="0" locked="0" layoutInCell="1" allowOverlap="1">
                  <wp:simplePos x="0" y="0"/>
                  <wp:positionH relativeFrom="column">
                    <wp:posOffset>327660</wp:posOffset>
                  </wp:positionH>
                  <wp:positionV relativeFrom="paragraph">
                    <wp:posOffset>152400</wp:posOffset>
                  </wp:positionV>
                  <wp:extent cx="1203960" cy="30480"/>
                  <wp:effectExtent l="0" t="0" r="0" b="0"/>
                  <wp:wrapNone/>
                  <wp:docPr id="3" name="Line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12080" y="5120640"/>
                            <a:ext cx="1188720" cy="0"/>
                            <a:chOff x="5212080" y="5120640"/>
                            <a:chExt cx="1188720" cy="0"/>
                          </a:xfrm>
                        </a:grpSpPr>
                        <a:sp>
                          <a:nvSpPr>
                            <a:cNvPr id="1084" name="Line 6"/>
                            <a:cNvSpPr>
                              <a:spLocks noChangeShapeType="1"/>
                            </a:cNvSpPr>
                          </a:nvSpPr>
                          <a:spPr bwMode="auto">
                            <a:xfrm flipV="1">
                              <a:off x="5212080" y="5120640"/>
                              <a:ext cx="1188720" cy="0"/>
                            </a:xfrm>
                            <a:prstGeom prst="line">
                              <a:avLst/>
                            </a:prstGeom>
                            <a:noFill/>
                            <a:ln w="9525">
                              <a:solidFill>
                                <a:srgbClr val="000000"/>
                              </a:solidFill>
                              <a:round/>
                              <a:headEnd/>
                              <a:tailEnd/>
                            </a:ln>
                          </a:spPr>
                        </a:sp>
                      </lc:lockedCanvas>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2960"/>
            </w:tblGrid>
            <w:tr w:rsidR="00073051" w:rsidRPr="00073051">
              <w:trPr>
                <w:trHeight w:val="264"/>
                <w:tblCellSpacing w:w="0" w:type="dxa"/>
              </w:trPr>
              <w:tc>
                <w:tcPr>
                  <w:tcW w:w="2960" w:type="dxa"/>
                  <w:tcBorders>
                    <w:top w:val="nil"/>
                    <w:left w:val="nil"/>
                    <w:bottom w:val="nil"/>
                    <w:right w:val="nil"/>
                  </w:tcBorders>
                  <w:shd w:val="clear" w:color="auto" w:fill="auto"/>
                  <w:noWrap/>
                  <w:vAlign w:val="bottom"/>
                  <w:hideMark/>
                </w:tcPr>
                <w:p w:rsidR="00073051" w:rsidRPr="00073051" w:rsidRDefault="00073051" w:rsidP="00073051">
                  <w:pPr>
                    <w:jc w:val="center"/>
                    <w:rPr>
                      <w:rFonts w:ascii="Arial CYR" w:hAnsi="Arial CYR" w:cs="Arial CYR"/>
                      <w:sz w:val="20"/>
                      <w:szCs w:val="20"/>
                    </w:rPr>
                  </w:pPr>
                  <w:proofErr w:type="spellStart"/>
                  <w:r w:rsidRPr="00073051">
                    <w:rPr>
                      <w:rFonts w:ascii="Arial CYR" w:hAnsi="Arial CYR" w:cs="Arial CYR"/>
                      <w:sz w:val="20"/>
                      <w:szCs w:val="20"/>
                    </w:rPr>
                    <w:t>Гилёва</w:t>
                  </w:r>
                  <w:proofErr w:type="spellEnd"/>
                  <w:r w:rsidRPr="00073051">
                    <w:rPr>
                      <w:rFonts w:ascii="Arial CYR" w:hAnsi="Arial CYR" w:cs="Arial CYR"/>
                      <w:sz w:val="20"/>
                      <w:szCs w:val="20"/>
                    </w:rPr>
                    <w:t xml:space="preserve"> М.А.</w:t>
                  </w:r>
                </w:p>
              </w:tc>
            </w:tr>
          </w:tbl>
          <w:p w:rsidR="00073051" w:rsidRPr="00073051" w:rsidRDefault="00073051" w:rsidP="00073051">
            <w:pPr>
              <w:rPr>
                <w:rFonts w:ascii="Arial CYR" w:hAnsi="Arial CYR" w:cs="Arial CYR"/>
                <w:sz w:val="20"/>
                <w:szCs w:val="20"/>
              </w:rPr>
            </w:pPr>
          </w:p>
        </w:tc>
      </w:tr>
      <w:tr w:rsidR="00073051" w:rsidRPr="00073051" w:rsidTr="00073051">
        <w:trPr>
          <w:trHeight w:val="264"/>
        </w:trPr>
        <w:tc>
          <w:tcPr>
            <w:tcW w:w="3720"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r w:rsidRPr="00073051">
              <w:rPr>
                <w:rFonts w:ascii="Arial CYR" w:hAnsi="Arial CYR" w:cs="Arial CYR"/>
                <w:sz w:val="16"/>
                <w:szCs w:val="16"/>
              </w:rPr>
              <w:t xml:space="preserve">                                             </w:t>
            </w:r>
          </w:p>
        </w:tc>
        <w:tc>
          <w:tcPr>
            <w:tcW w:w="601"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p>
        </w:tc>
        <w:tc>
          <w:tcPr>
            <w:tcW w:w="1960"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p>
        </w:tc>
        <w:tc>
          <w:tcPr>
            <w:tcW w:w="1480" w:type="dxa"/>
            <w:tcBorders>
              <w:top w:val="single" w:sz="4" w:space="0" w:color="auto"/>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r w:rsidRPr="00073051">
              <w:rPr>
                <w:rFonts w:ascii="Arial CYR" w:hAnsi="Arial CYR" w:cs="Arial CYR"/>
                <w:sz w:val="16"/>
                <w:szCs w:val="16"/>
              </w:rPr>
              <w:t xml:space="preserve"> (подпись)   </w:t>
            </w:r>
          </w:p>
        </w:tc>
        <w:tc>
          <w:tcPr>
            <w:tcW w:w="3176" w:type="dxa"/>
            <w:gridSpan w:val="2"/>
            <w:tcBorders>
              <w:top w:val="nil"/>
              <w:left w:val="nil"/>
              <w:bottom w:val="nil"/>
              <w:right w:val="nil"/>
            </w:tcBorders>
            <w:shd w:val="clear" w:color="auto" w:fill="auto"/>
            <w:noWrap/>
            <w:vAlign w:val="bottom"/>
            <w:hideMark/>
          </w:tcPr>
          <w:p w:rsidR="00073051" w:rsidRPr="00073051" w:rsidRDefault="00073051" w:rsidP="00073051">
            <w:pPr>
              <w:jc w:val="center"/>
              <w:rPr>
                <w:rFonts w:ascii="Arial CYR" w:hAnsi="Arial CYR" w:cs="Arial CYR"/>
                <w:sz w:val="16"/>
                <w:szCs w:val="16"/>
              </w:rPr>
            </w:pPr>
            <w:r w:rsidRPr="00073051">
              <w:rPr>
                <w:rFonts w:ascii="Arial CYR" w:hAnsi="Arial CYR" w:cs="Arial CYR"/>
                <w:sz w:val="16"/>
                <w:szCs w:val="16"/>
              </w:rPr>
              <w:t xml:space="preserve"> (расшифровка подписи)</w:t>
            </w:r>
          </w:p>
        </w:tc>
      </w:tr>
      <w:tr w:rsidR="00073051" w:rsidRPr="00073051" w:rsidTr="00073051">
        <w:trPr>
          <w:trHeight w:val="264"/>
        </w:trPr>
        <w:tc>
          <w:tcPr>
            <w:tcW w:w="3720"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r w:rsidRPr="00073051">
              <w:rPr>
                <w:rFonts w:ascii="Arial CYR" w:hAnsi="Arial CYR" w:cs="Arial CYR"/>
                <w:sz w:val="16"/>
                <w:szCs w:val="16"/>
              </w:rPr>
              <w:t>10/04/25</w:t>
            </w:r>
          </w:p>
        </w:tc>
        <w:tc>
          <w:tcPr>
            <w:tcW w:w="601"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20"/>
                <w:szCs w:val="20"/>
              </w:rPr>
            </w:pPr>
          </w:p>
        </w:tc>
        <w:tc>
          <w:tcPr>
            <w:tcW w:w="1960"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20"/>
                <w:szCs w:val="20"/>
              </w:rPr>
            </w:pPr>
          </w:p>
        </w:tc>
        <w:tc>
          <w:tcPr>
            <w:tcW w:w="1480"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16"/>
                <w:szCs w:val="16"/>
              </w:rPr>
            </w:pPr>
          </w:p>
        </w:tc>
        <w:tc>
          <w:tcPr>
            <w:tcW w:w="1579"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20"/>
                <w:szCs w:val="20"/>
              </w:rPr>
            </w:pPr>
          </w:p>
        </w:tc>
        <w:tc>
          <w:tcPr>
            <w:tcW w:w="1597" w:type="dxa"/>
            <w:tcBorders>
              <w:top w:val="nil"/>
              <w:left w:val="nil"/>
              <w:bottom w:val="nil"/>
              <w:right w:val="nil"/>
            </w:tcBorders>
            <w:shd w:val="clear" w:color="auto" w:fill="auto"/>
            <w:noWrap/>
            <w:vAlign w:val="bottom"/>
            <w:hideMark/>
          </w:tcPr>
          <w:p w:rsidR="00073051" w:rsidRPr="00073051" w:rsidRDefault="00073051" w:rsidP="00073051">
            <w:pPr>
              <w:rPr>
                <w:rFonts w:ascii="Arial CYR" w:hAnsi="Arial CYR" w:cs="Arial CYR"/>
                <w:sz w:val="20"/>
                <w:szCs w:val="20"/>
              </w:rPr>
            </w:pPr>
          </w:p>
        </w:tc>
      </w:tr>
    </w:tbl>
    <w:p w:rsidR="00CD3F76" w:rsidRDefault="00CD3F76" w:rsidP="00073051">
      <w:r>
        <w:t>----------------------------------------------------------------------------------------------------------</w:t>
      </w:r>
      <w:r w:rsidR="0082540F">
        <w:t>--------------------------</w:t>
      </w:r>
    </w:p>
    <w:p w:rsidR="0082540F" w:rsidRPr="0082540F" w:rsidRDefault="0082540F" w:rsidP="0082540F">
      <w:pPr>
        <w:jc w:val="center"/>
        <w:rPr>
          <w:sz w:val="28"/>
          <w:szCs w:val="28"/>
        </w:rPr>
      </w:pPr>
      <w:r w:rsidRPr="0082540F">
        <w:rPr>
          <w:sz w:val="28"/>
          <w:szCs w:val="28"/>
        </w:rPr>
        <w:t xml:space="preserve">АДМИНИСТРАЦИЯ   ПОЛОВИНСКОГО СЕЛЬСОВЕТА                                                       </w:t>
      </w:r>
    </w:p>
    <w:p w:rsidR="0082540F" w:rsidRPr="0082540F" w:rsidRDefault="0082540F" w:rsidP="0082540F">
      <w:pPr>
        <w:jc w:val="center"/>
        <w:rPr>
          <w:sz w:val="28"/>
          <w:szCs w:val="28"/>
        </w:rPr>
      </w:pPr>
      <w:r w:rsidRPr="0082540F">
        <w:rPr>
          <w:sz w:val="28"/>
          <w:szCs w:val="28"/>
        </w:rPr>
        <w:t>КРАСНОЗЕРСКОГО РАЙОНА НОВОСИБИРСКОЙ ОБЛАСТИ</w:t>
      </w:r>
    </w:p>
    <w:p w:rsidR="0082540F" w:rsidRPr="0082540F" w:rsidRDefault="0082540F" w:rsidP="0082540F">
      <w:pPr>
        <w:jc w:val="center"/>
        <w:rPr>
          <w:sz w:val="28"/>
          <w:szCs w:val="28"/>
        </w:rPr>
      </w:pPr>
    </w:p>
    <w:p w:rsidR="0082540F" w:rsidRPr="0082540F" w:rsidRDefault="0082540F" w:rsidP="0082540F">
      <w:pPr>
        <w:jc w:val="center"/>
        <w:rPr>
          <w:sz w:val="28"/>
          <w:szCs w:val="28"/>
        </w:rPr>
      </w:pPr>
      <w:r w:rsidRPr="0082540F">
        <w:rPr>
          <w:sz w:val="28"/>
          <w:szCs w:val="28"/>
        </w:rPr>
        <w:t xml:space="preserve">ПОСТАНОВЛЕНИЕ </w:t>
      </w:r>
    </w:p>
    <w:p w:rsidR="0082540F" w:rsidRPr="0082540F" w:rsidRDefault="0082540F" w:rsidP="0082540F">
      <w:pPr>
        <w:jc w:val="center"/>
        <w:rPr>
          <w:sz w:val="28"/>
          <w:szCs w:val="28"/>
        </w:rPr>
      </w:pPr>
    </w:p>
    <w:p w:rsidR="0082540F" w:rsidRPr="0082540F" w:rsidRDefault="0082540F" w:rsidP="0082540F">
      <w:pPr>
        <w:rPr>
          <w:sz w:val="28"/>
          <w:szCs w:val="28"/>
        </w:rPr>
      </w:pPr>
      <w:r w:rsidRPr="0082540F">
        <w:rPr>
          <w:sz w:val="28"/>
          <w:szCs w:val="28"/>
        </w:rPr>
        <w:t>От 14.04.2025 г.                          с</w:t>
      </w:r>
      <w:proofErr w:type="gramStart"/>
      <w:r w:rsidRPr="0082540F">
        <w:rPr>
          <w:sz w:val="28"/>
          <w:szCs w:val="28"/>
        </w:rPr>
        <w:t>.П</w:t>
      </w:r>
      <w:proofErr w:type="gramEnd"/>
      <w:r w:rsidRPr="0082540F">
        <w:rPr>
          <w:sz w:val="28"/>
          <w:szCs w:val="28"/>
        </w:rPr>
        <w:t>оловинное                                       № 68</w:t>
      </w:r>
    </w:p>
    <w:p w:rsidR="0082540F" w:rsidRPr="0082540F" w:rsidRDefault="0082540F" w:rsidP="0082540F">
      <w:pPr>
        <w:widowControl w:val="0"/>
        <w:jc w:val="center"/>
        <w:rPr>
          <w:bCs/>
          <w:sz w:val="28"/>
          <w:szCs w:val="28"/>
        </w:rPr>
      </w:pPr>
    </w:p>
    <w:p w:rsidR="0082540F" w:rsidRPr="0082540F" w:rsidRDefault="0082540F" w:rsidP="0082540F">
      <w:pPr>
        <w:widowControl w:val="0"/>
        <w:rPr>
          <w:bCs/>
          <w:sz w:val="28"/>
          <w:szCs w:val="28"/>
        </w:rPr>
      </w:pPr>
      <w:r w:rsidRPr="0082540F">
        <w:rPr>
          <w:color w:val="000000"/>
          <w:sz w:val="28"/>
          <w:szCs w:val="28"/>
        </w:rPr>
        <w:t xml:space="preserve">О внесении изменений в постановление администрации Краснозерского района Новосибирской области от 25.12.2024 №  </w:t>
      </w:r>
      <w:r w:rsidRPr="0082540F">
        <w:rPr>
          <w:color w:val="333333"/>
          <w:sz w:val="28"/>
          <w:szCs w:val="28"/>
        </w:rPr>
        <w:t>178</w:t>
      </w:r>
      <w:r w:rsidRPr="0082540F">
        <w:rPr>
          <w:color w:val="000000"/>
          <w:sz w:val="28"/>
          <w:szCs w:val="28"/>
        </w:rPr>
        <w:t xml:space="preserve"> «Об утверждении </w:t>
      </w:r>
      <w:hyperlink w:anchor="P32" w:tooltip="file:///\\KRAFIRST\Shared\KRA_usershare\Обмен\Кучерова\2019\Порядок%20по%20росписи,%20по%20ведению%20кассового%20плана\Изм%20кас%20план\Порядок%20кассового%20плана%20уточненный_внесение%20изменений%20_июнь%202019.docx#P32" w:history="1">
        <w:proofErr w:type="gramStart"/>
        <w:r w:rsidRPr="0082540F">
          <w:rPr>
            <w:color w:val="000000"/>
            <w:sz w:val="28"/>
            <w:szCs w:val="28"/>
          </w:rPr>
          <w:t>Порядк</w:t>
        </w:r>
      </w:hyperlink>
      <w:r w:rsidRPr="0082540F">
        <w:rPr>
          <w:color w:val="000000"/>
          <w:sz w:val="28"/>
          <w:szCs w:val="28"/>
        </w:rPr>
        <w:t>а</w:t>
      </w:r>
      <w:proofErr w:type="gramEnd"/>
      <w:r w:rsidRPr="0082540F">
        <w:rPr>
          <w:color w:val="000000"/>
          <w:sz w:val="28"/>
          <w:szCs w:val="28"/>
        </w:rPr>
        <w:t xml:space="preserve"> составления и ведения сводной бюджетной росписи местного бюджета Половинского сельсовета Краснозерского района Новосибирской области, бюджетных росписей главных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r w:rsidRPr="0082540F">
        <w:rPr>
          <w:bCs/>
          <w:sz w:val="28"/>
          <w:szCs w:val="28"/>
        </w:rPr>
        <w:t>»</w:t>
      </w:r>
    </w:p>
    <w:p w:rsidR="0082540F" w:rsidRPr="0082540F" w:rsidRDefault="0082540F" w:rsidP="0082540F">
      <w:pPr>
        <w:widowControl w:val="0"/>
        <w:rPr>
          <w:bCs/>
          <w:sz w:val="28"/>
          <w:szCs w:val="28"/>
          <w:highlight w:val="yellow"/>
        </w:rPr>
      </w:pPr>
    </w:p>
    <w:p w:rsidR="0082540F" w:rsidRPr="0082540F" w:rsidRDefault="0082540F" w:rsidP="0082540F">
      <w:pPr>
        <w:pBdr>
          <w:top w:val="none" w:sz="4" w:space="0" w:color="000000"/>
          <w:left w:val="none" w:sz="4" w:space="0" w:color="000000"/>
          <w:bottom w:val="none" w:sz="4" w:space="0" w:color="000000"/>
          <w:right w:val="none" w:sz="4" w:space="0" w:color="000000"/>
        </w:pBdr>
        <w:ind w:firstLine="708"/>
        <w:rPr>
          <w:color w:val="000000"/>
          <w:sz w:val="28"/>
          <w:szCs w:val="28"/>
        </w:rPr>
      </w:pPr>
      <w:r w:rsidRPr="0082540F">
        <w:rPr>
          <w:rStyle w:val="docdata"/>
          <w:rFonts w:eastAsia="Arial"/>
          <w:color w:val="000000"/>
          <w:sz w:val="28"/>
          <w:szCs w:val="28"/>
        </w:rPr>
        <w:t>   В соответствии со статьей 217 и 219.1 и 219.2 Бюджетного кодекса Российской Федерации, Решением пя</w:t>
      </w:r>
      <w:r w:rsidRPr="0082540F">
        <w:rPr>
          <w:color w:val="000000"/>
          <w:sz w:val="28"/>
          <w:szCs w:val="28"/>
        </w:rPr>
        <w:t xml:space="preserve">тьдесят третьей сессии Совета депутатов Краснозерского района новосибирской области от 21.08.2020 № 174 «Об утверждении Положения «О бюджетном процессе в </w:t>
      </w:r>
      <w:proofErr w:type="spellStart"/>
      <w:r w:rsidRPr="0082540F">
        <w:rPr>
          <w:color w:val="000000"/>
          <w:sz w:val="28"/>
          <w:szCs w:val="28"/>
        </w:rPr>
        <w:t>Половинском</w:t>
      </w:r>
      <w:proofErr w:type="spellEnd"/>
      <w:r w:rsidRPr="0082540F">
        <w:rPr>
          <w:color w:val="000000"/>
          <w:sz w:val="28"/>
          <w:szCs w:val="28"/>
        </w:rPr>
        <w:t xml:space="preserve"> сельсовете Краснозерского района </w:t>
      </w:r>
      <w:r w:rsidRPr="0082540F">
        <w:rPr>
          <w:color w:val="000000"/>
          <w:sz w:val="28"/>
          <w:szCs w:val="28"/>
        </w:rPr>
        <w:lastRenderedPageBreak/>
        <w:t>Новосибирской области», администрация Половинского сельсовета Краснозерского района Новосибирской области</w:t>
      </w:r>
    </w:p>
    <w:p w:rsidR="0082540F" w:rsidRPr="0082540F" w:rsidRDefault="0082540F" w:rsidP="0082540F">
      <w:pPr>
        <w:pBdr>
          <w:top w:val="none" w:sz="4" w:space="0" w:color="000000"/>
          <w:left w:val="none" w:sz="4" w:space="0" w:color="000000"/>
          <w:bottom w:val="none" w:sz="4" w:space="0" w:color="000000"/>
          <w:right w:val="none" w:sz="4" w:space="0" w:color="000000"/>
        </w:pBdr>
        <w:ind w:firstLine="708"/>
        <w:rPr>
          <w:color w:val="000000"/>
          <w:sz w:val="28"/>
          <w:szCs w:val="28"/>
        </w:rPr>
      </w:pPr>
    </w:p>
    <w:p w:rsidR="0082540F" w:rsidRPr="0082540F" w:rsidRDefault="0082540F" w:rsidP="0082540F">
      <w:pPr>
        <w:pBdr>
          <w:top w:val="none" w:sz="4" w:space="0" w:color="000000"/>
          <w:left w:val="none" w:sz="4" w:space="0" w:color="000000"/>
          <w:bottom w:val="none" w:sz="4" w:space="0" w:color="000000"/>
          <w:right w:val="none" w:sz="4" w:space="0" w:color="000000"/>
        </w:pBdr>
        <w:ind w:firstLine="708"/>
        <w:rPr>
          <w:sz w:val="28"/>
          <w:szCs w:val="28"/>
        </w:rPr>
      </w:pPr>
      <w:r w:rsidRPr="0082540F">
        <w:rPr>
          <w:color w:val="000000"/>
          <w:sz w:val="28"/>
          <w:szCs w:val="28"/>
        </w:rPr>
        <w:t>ПОСТАНОВЛЯЕТ:</w:t>
      </w:r>
    </w:p>
    <w:p w:rsidR="0082540F" w:rsidRPr="0082540F" w:rsidRDefault="0082540F" w:rsidP="0082540F">
      <w:pPr>
        <w:pBdr>
          <w:top w:val="none" w:sz="4" w:space="0" w:color="000000"/>
          <w:left w:val="none" w:sz="4" w:space="0" w:color="000000"/>
          <w:bottom w:val="none" w:sz="4" w:space="0" w:color="000000"/>
          <w:right w:val="none" w:sz="4" w:space="0" w:color="000000"/>
        </w:pBdr>
        <w:contextualSpacing/>
        <w:jc w:val="both"/>
        <w:rPr>
          <w:color w:val="000000"/>
          <w:sz w:val="28"/>
          <w:szCs w:val="28"/>
        </w:rPr>
      </w:pPr>
      <w:r w:rsidRPr="0082540F">
        <w:rPr>
          <w:bCs/>
          <w:sz w:val="28"/>
          <w:szCs w:val="28"/>
        </w:rPr>
        <w:t xml:space="preserve">1. </w:t>
      </w:r>
      <w:r w:rsidRPr="0082540F">
        <w:rPr>
          <w:color w:val="000000"/>
          <w:sz w:val="28"/>
          <w:szCs w:val="28"/>
        </w:rPr>
        <w:t xml:space="preserve">Внести в Порядок  составления и ведения сводной бюджетной росписи местного бюджета Половинского сельсовета Краснозерского района Новосибирской области, бюджетных росписей главных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 утвержденный постановлением администрации Половинского сельсовета Краснозерского района Новосибирской области от 25.12.2024 №  178 «Об утверждении </w:t>
      </w:r>
      <w:hyperlink w:anchor="P32" w:tooltip="file:///\\KRAFIRST\Shared\KRA_usershare\Обмен\Кучерова\2019\Порядок%20по%20росписи,%20по%20ведению%20кассового%20плана\Изм%20кас%20план\Порядок%20кассового%20плана%20уточненный_внесение%20изменений%20_июнь%202019.docx#P32" w:history="1">
        <w:proofErr w:type="gramStart"/>
        <w:r w:rsidRPr="0082540F">
          <w:rPr>
            <w:color w:val="000000"/>
            <w:sz w:val="28"/>
            <w:szCs w:val="28"/>
          </w:rPr>
          <w:t>Порядк</w:t>
        </w:r>
      </w:hyperlink>
      <w:r w:rsidRPr="0082540F">
        <w:rPr>
          <w:color w:val="000000"/>
          <w:sz w:val="28"/>
          <w:szCs w:val="28"/>
        </w:rPr>
        <w:t>а</w:t>
      </w:r>
      <w:proofErr w:type="gramEnd"/>
      <w:r w:rsidRPr="0082540F">
        <w:rPr>
          <w:color w:val="000000"/>
          <w:sz w:val="28"/>
          <w:szCs w:val="28"/>
        </w:rPr>
        <w:t xml:space="preserve"> составления и ведения сводной бюджетной росписи местного бюджета Половинского сельсовета Краснозерского района Новосибирской области, бюджетных росписей главных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r w:rsidRPr="0082540F">
        <w:rPr>
          <w:bCs/>
          <w:sz w:val="28"/>
          <w:szCs w:val="28"/>
        </w:rPr>
        <w:t xml:space="preserve">» </w:t>
      </w:r>
      <w:r w:rsidRPr="0082540F">
        <w:rPr>
          <w:color w:val="000000"/>
          <w:sz w:val="28"/>
          <w:szCs w:val="28"/>
        </w:rPr>
        <w:t>(далее – Порядок), следующие изменения:</w:t>
      </w:r>
    </w:p>
    <w:p w:rsidR="0082540F" w:rsidRPr="0082540F" w:rsidRDefault="0082540F" w:rsidP="0082540F">
      <w:pPr>
        <w:pBdr>
          <w:top w:val="none" w:sz="4" w:space="0" w:color="000000"/>
          <w:left w:val="none" w:sz="4" w:space="0" w:color="000000"/>
          <w:bottom w:val="none" w:sz="4" w:space="0" w:color="000000"/>
          <w:right w:val="none" w:sz="4" w:space="0" w:color="000000"/>
        </w:pBdr>
        <w:contextualSpacing/>
        <w:jc w:val="both"/>
        <w:rPr>
          <w:color w:val="000000"/>
          <w:sz w:val="28"/>
          <w:szCs w:val="28"/>
        </w:rPr>
      </w:pPr>
    </w:p>
    <w:p w:rsidR="0082540F" w:rsidRPr="0082540F" w:rsidRDefault="0082540F" w:rsidP="0082540F">
      <w:pPr>
        <w:pBdr>
          <w:top w:val="none" w:sz="4" w:space="0" w:color="000000"/>
          <w:left w:val="none" w:sz="4" w:space="0" w:color="000000"/>
          <w:bottom w:val="none" w:sz="4" w:space="0" w:color="000000"/>
          <w:right w:val="none" w:sz="4" w:space="0" w:color="000000"/>
        </w:pBdr>
        <w:contextualSpacing/>
        <w:jc w:val="both"/>
        <w:rPr>
          <w:sz w:val="28"/>
          <w:szCs w:val="28"/>
        </w:rPr>
      </w:pPr>
      <w:r w:rsidRPr="0082540F">
        <w:rPr>
          <w:color w:val="000000"/>
          <w:sz w:val="28"/>
          <w:szCs w:val="28"/>
        </w:rPr>
        <w:t>1.1.В подпункте 3 пункта 33 Порядка слово «целевым» заменить словом «муниципальным».</w:t>
      </w:r>
    </w:p>
    <w:p w:rsidR="0082540F" w:rsidRPr="0082540F" w:rsidRDefault="0082540F" w:rsidP="0082540F">
      <w:pPr>
        <w:ind w:firstLine="708"/>
        <w:contextualSpacing/>
        <w:jc w:val="both"/>
        <w:rPr>
          <w:sz w:val="28"/>
          <w:szCs w:val="28"/>
        </w:rPr>
      </w:pPr>
      <w:r w:rsidRPr="0082540F">
        <w:rPr>
          <w:sz w:val="28"/>
          <w:szCs w:val="28"/>
        </w:rPr>
        <w:t>3. Опубликовать настоящее постановление в периодическом печатном издании "Бюллетень органов местного самоуправления Половинского сельсовета " и разместить на официальном сайте администрации Половинского сельсовета Краснозерского района Новосибирской области в информационно – телекоммуникационной сети «Интернет».</w:t>
      </w:r>
    </w:p>
    <w:p w:rsidR="0082540F" w:rsidRPr="0082540F" w:rsidRDefault="0082540F" w:rsidP="0082540F">
      <w:pPr>
        <w:pBdr>
          <w:top w:val="none" w:sz="4" w:space="0" w:color="000000"/>
          <w:left w:val="none" w:sz="4" w:space="0" w:color="000000"/>
          <w:bottom w:val="none" w:sz="4" w:space="0" w:color="000000"/>
          <w:right w:val="none" w:sz="4" w:space="0" w:color="000000"/>
        </w:pBdr>
        <w:ind w:firstLine="709"/>
        <w:contextualSpacing/>
        <w:jc w:val="both"/>
        <w:rPr>
          <w:sz w:val="28"/>
          <w:szCs w:val="28"/>
        </w:rPr>
      </w:pPr>
      <w:r w:rsidRPr="0082540F">
        <w:rPr>
          <w:sz w:val="28"/>
          <w:szCs w:val="28"/>
        </w:rPr>
        <w:t>4.</w:t>
      </w:r>
      <w:r w:rsidRPr="0082540F">
        <w:rPr>
          <w:color w:val="000000"/>
          <w:sz w:val="28"/>
          <w:szCs w:val="28"/>
        </w:rPr>
        <w:t xml:space="preserve"> </w:t>
      </w:r>
      <w:proofErr w:type="gramStart"/>
      <w:r w:rsidRPr="0082540F">
        <w:rPr>
          <w:color w:val="000000"/>
          <w:sz w:val="28"/>
          <w:szCs w:val="28"/>
        </w:rPr>
        <w:t>Контроль за</w:t>
      </w:r>
      <w:proofErr w:type="gramEnd"/>
      <w:r w:rsidRPr="0082540F">
        <w:rPr>
          <w:color w:val="000000"/>
          <w:sz w:val="28"/>
          <w:szCs w:val="28"/>
        </w:rPr>
        <w:t xml:space="preserve"> исполнением данного постановления оставляю за собой.</w:t>
      </w:r>
    </w:p>
    <w:p w:rsidR="0082540F" w:rsidRPr="0082540F" w:rsidRDefault="0082540F" w:rsidP="0082540F">
      <w:pPr>
        <w:widowControl w:val="0"/>
        <w:rPr>
          <w:sz w:val="28"/>
          <w:szCs w:val="28"/>
        </w:rPr>
      </w:pPr>
    </w:p>
    <w:p w:rsidR="0082540F" w:rsidRPr="0082540F" w:rsidRDefault="0082540F" w:rsidP="0082540F">
      <w:pPr>
        <w:widowControl w:val="0"/>
        <w:rPr>
          <w:bCs/>
          <w:sz w:val="28"/>
          <w:szCs w:val="28"/>
        </w:rPr>
      </w:pPr>
      <w:r w:rsidRPr="0082540F">
        <w:rPr>
          <w:bCs/>
          <w:sz w:val="28"/>
          <w:szCs w:val="28"/>
        </w:rPr>
        <w:t>Главы Половинского сельсовета</w:t>
      </w:r>
    </w:p>
    <w:p w:rsidR="0082540F" w:rsidRPr="0082540F" w:rsidRDefault="0082540F" w:rsidP="0082540F">
      <w:pPr>
        <w:widowControl w:val="0"/>
        <w:rPr>
          <w:bCs/>
          <w:sz w:val="28"/>
          <w:szCs w:val="28"/>
        </w:rPr>
      </w:pPr>
      <w:r w:rsidRPr="0082540F">
        <w:rPr>
          <w:bCs/>
          <w:sz w:val="28"/>
          <w:szCs w:val="28"/>
        </w:rPr>
        <w:t xml:space="preserve">Краснозерского района Новосибирской области                            Е.А.Дронова                    </w:t>
      </w:r>
      <w:r w:rsidRPr="0082540F">
        <w:rPr>
          <w:bCs/>
          <w:sz w:val="28"/>
          <w:szCs w:val="28"/>
        </w:rPr>
        <w:tab/>
        <w:t xml:space="preserve">       </w:t>
      </w:r>
    </w:p>
    <w:p w:rsidR="0082540F" w:rsidRPr="0082540F" w:rsidRDefault="0082540F" w:rsidP="0082540F">
      <w:pPr>
        <w:widowControl w:val="0"/>
        <w:rPr>
          <w:bCs/>
          <w:sz w:val="28"/>
          <w:szCs w:val="28"/>
        </w:rPr>
      </w:pPr>
    </w:p>
    <w:p w:rsidR="0082540F" w:rsidRPr="0082540F" w:rsidRDefault="0082540F" w:rsidP="0082540F">
      <w:pPr>
        <w:widowControl w:val="0"/>
        <w:rPr>
          <w:bCs/>
          <w:sz w:val="28"/>
          <w:szCs w:val="28"/>
        </w:rPr>
      </w:pPr>
    </w:p>
    <w:p w:rsidR="0082540F" w:rsidRPr="0082540F" w:rsidRDefault="0082540F" w:rsidP="0082540F">
      <w:pPr>
        <w:widowControl w:val="0"/>
        <w:rPr>
          <w:bCs/>
          <w:sz w:val="28"/>
          <w:szCs w:val="28"/>
        </w:rPr>
      </w:pPr>
      <w:proofErr w:type="spellStart"/>
      <w:r w:rsidRPr="0082540F">
        <w:rPr>
          <w:bCs/>
          <w:sz w:val="28"/>
          <w:szCs w:val="28"/>
        </w:rPr>
        <w:t>М.А.Гилёва</w:t>
      </w:r>
      <w:proofErr w:type="spellEnd"/>
    </w:p>
    <w:p w:rsidR="0082540F" w:rsidRPr="0082540F" w:rsidRDefault="0082540F" w:rsidP="0082540F">
      <w:pPr>
        <w:widowControl w:val="0"/>
        <w:rPr>
          <w:bCs/>
          <w:sz w:val="28"/>
          <w:szCs w:val="28"/>
        </w:rPr>
      </w:pPr>
      <w:r w:rsidRPr="0082540F">
        <w:rPr>
          <w:bCs/>
          <w:sz w:val="28"/>
          <w:szCs w:val="28"/>
        </w:rPr>
        <w:t>69-112</w:t>
      </w:r>
    </w:p>
    <w:p w:rsidR="00CD3F76" w:rsidRPr="0082540F" w:rsidRDefault="00CD3F76" w:rsidP="00CD3F76">
      <w:pPr>
        <w:rPr>
          <w:sz w:val="28"/>
          <w:szCs w:val="28"/>
        </w:rPr>
      </w:pPr>
    </w:p>
    <w:p w:rsidR="00CD3F76" w:rsidRDefault="0082540F" w:rsidP="00CD3F76">
      <w:r>
        <w:t>-----------------------------------------------------------------------------------------------------------------------------------</w:t>
      </w:r>
    </w:p>
    <w:p w:rsidR="00CD3F76" w:rsidRPr="00EA31F0" w:rsidRDefault="00CD3F76" w:rsidP="00CD3F76">
      <w:pPr>
        <w:pStyle w:val="ConsPlusNormal"/>
        <w:ind w:firstLine="0"/>
        <w:jc w:val="center"/>
        <w:outlineLvl w:val="0"/>
        <w:rPr>
          <w:rFonts w:ascii="Times New Roman" w:hAnsi="Times New Roman" w:cs="Times New Roman"/>
          <w:sz w:val="28"/>
          <w:szCs w:val="28"/>
        </w:rPr>
      </w:pPr>
      <w:r w:rsidRPr="00EA31F0">
        <w:rPr>
          <w:rFonts w:ascii="Times New Roman" w:hAnsi="Times New Roman" w:cs="Times New Roman"/>
          <w:sz w:val="28"/>
          <w:szCs w:val="28"/>
        </w:rPr>
        <w:t>АДМИНИСТРАЦИЯ ПОЛОВИНСКОГО СЕЛЬСОВЕТА</w:t>
      </w:r>
    </w:p>
    <w:p w:rsidR="00CD3F76" w:rsidRPr="00EA31F0" w:rsidRDefault="00CD3F76" w:rsidP="00CD3F76">
      <w:pPr>
        <w:pStyle w:val="ConsPlusNormal"/>
        <w:ind w:firstLine="0"/>
        <w:jc w:val="center"/>
        <w:outlineLvl w:val="0"/>
        <w:rPr>
          <w:rFonts w:ascii="Times New Roman" w:hAnsi="Times New Roman" w:cs="Times New Roman"/>
          <w:sz w:val="28"/>
          <w:szCs w:val="28"/>
        </w:rPr>
      </w:pPr>
      <w:r w:rsidRPr="00EA31F0">
        <w:rPr>
          <w:rFonts w:ascii="Times New Roman" w:hAnsi="Times New Roman" w:cs="Times New Roman"/>
          <w:sz w:val="28"/>
          <w:szCs w:val="28"/>
        </w:rPr>
        <w:t xml:space="preserve">КРАСНОЗЕРСКОГО РАЙОНА НОВОСИБИРСКОЙ ОБЛАСТИ </w:t>
      </w:r>
    </w:p>
    <w:p w:rsidR="00CD3F76" w:rsidRPr="00EA31F0" w:rsidRDefault="00CD3F76" w:rsidP="00CD3F76">
      <w:pPr>
        <w:pStyle w:val="ConsPlusNormal"/>
        <w:ind w:firstLine="0"/>
        <w:jc w:val="center"/>
        <w:outlineLvl w:val="0"/>
        <w:rPr>
          <w:rFonts w:ascii="Times New Roman" w:hAnsi="Times New Roman" w:cs="Times New Roman"/>
          <w:sz w:val="28"/>
          <w:szCs w:val="28"/>
        </w:rPr>
      </w:pPr>
    </w:p>
    <w:p w:rsidR="00CD3F76" w:rsidRPr="00EA31F0" w:rsidRDefault="00CD3F76" w:rsidP="00CD3F76">
      <w:pPr>
        <w:pStyle w:val="ConsPlusNormal"/>
        <w:ind w:firstLine="0"/>
        <w:jc w:val="center"/>
        <w:outlineLvl w:val="0"/>
        <w:rPr>
          <w:rFonts w:ascii="Times New Roman" w:hAnsi="Times New Roman" w:cs="Times New Roman"/>
          <w:sz w:val="28"/>
          <w:szCs w:val="28"/>
        </w:rPr>
      </w:pPr>
      <w:r w:rsidRPr="00EA31F0">
        <w:rPr>
          <w:rFonts w:ascii="Times New Roman" w:hAnsi="Times New Roman" w:cs="Times New Roman"/>
          <w:sz w:val="28"/>
          <w:szCs w:val="28"/>
        </w:rPr>
        <w:t xml:space="preserve">ПОСТАНОВЛЕНИЕ </w:t>
      </w:r>
    </w:p>
    <w:p w:rsidR="00CD3F76" w:rsidRPr="0041604A" w:rsidRDefault="00CD3F76" w:rsidP="00CD3F76">
      <w:pPr>
        <w:pStyle w:val="ConsPlusNormal"/>
        <w:jc w:val="both"/>
        <w:outlineLvl w:val="0"/>
        <w:rPr>
          <w:rFonts w:ascii="Times New Roman" w:hAnsi="Times New Roman" w:cs="Times New Roman"/>
          <w:sz w:val="28"/>
          <w:szCs w:val="28"/>
        </w:rPr>
      </w:pPr>
    </w:p>
    <w:p w:rsidR="00CD3F76" w:rsidRPr="0041604A" w:rsidRDefault="00CD3F76" w:rsidP="00CD3F76">
      <w:pPr>
        <w:pStyle w:val="ConsPlusNormal"/>
        <w:ind w:firstLine="0"/>
        <w:jc w:val="both"/>
        <w:outlineLvl w:val="0"/>
        <w:rPr>
          <w:rFonts w:ascii="Times New Roman" w:hAnsi="Times New Roman" w:cs="Times New Roman"/>
          <w:sz w:val="28"/>
          <w:szCs w:val="28"/>
        </w:rPr>
      </w:pPr>
      <w:r w:rsidRPr="0041604A">
        <w:rPr>
          <w:rFonts w:ascii="Times New Roman" w:hAnsi="Times New Roman" w:cs="Times New Roman"/>
          <w:sz w:val="28"/>
          <w:szCs w:val="28"/>
        </w:rPr>
        <w:t xml:space="preserve">от </w:t>
      </w:r>
      <w:r>
        <w:rPr>
          <w:rFonts w:ascii="Times New Roman" w:hAnsi="Times New Roman" w:cs="Times New Roman"/>
          <w:sz w:val="28"/>
          <w:szCs w:val="28"/>
        </w:rPr>
        <w:t xml:space="preserve">14.04.2025 </w:t>
      </w:r>
      <w:r w:rsidRPr="0041604A">
        <w:rPr>
          <w:rFonts w:ascii="Times New Roman" w:hAnsi="Times New Roman" w:cs="Times New Roman"/>
          <w:sz w:val="28"/>
          <w:szCs w:val="28"/>
        </w:rPr>
        <w:t xml:space="preserve">г.         </w:t>
      </w:r>
      <w:r>
        <w:rPr>
          <w:rFonts w:ascii="Times New Roman" w:hAnsi="Times New Roman" w:cs="Times New Roman"/>
          <w:sz w:val="28"/>
          <w:szCs w:val="28"/>
        </w:rPr>
        <w:t xml:space="preserve">    </w:t>
      </w:r>
      <w:r w:rsidR="0082540F">
        <w:rPr>
          <w:rFonts w:ascii="Times New Roman" w:hAnsi="Times New Roman" w:cs="Times New Roman"/>
          <w:sz w:val="28"/>
          <w:szCs w:val="28"/>
        </w:rPr>
        <w:t xml:space="preserve">                     </w:t>
      </w:r>
      <w:r w:rsidR="004A3B73">
        <w:rPr>
          <w:rFonts w:ascii="Times New Roman" w:hAnsi="Times New Roman" w:cs="Times New Roman"/>
          <w:sz w:val="28"/>
          <w:szCs w:val="28"/>
        </w:rPr>
        <w:t xml:space="preserve">  </w:t>
      </w:r>
      <w:r w:rsidRPr="0041604A">
        <w:rPr>
          <w:rFonts w:ascii="Times New Roman" w:hAnsi="Times New Roman" w:cs="Times New Roman"/>
          <w:sz w:val="28"/>
          <w:szCs w:val="28"/>
        </w:rPr>
        <w:t>с</w:t>
      </w:r>
      <w:proofErr w:type="gramStart"/>
      <w:r w:rsidRPr="0041604A">
        <w:rPr>
          <w:rFonts w:ascii="Times New Roman" w:hAnsi="Times New Roman" w:cs="Times New Roman"/>
          <w:sz w:val="28"/>
          <w:szCs w:val="28"/>
        </w:rPr>
        <w:t xml:space="preserve"> .</w:t>
      </w:r>
      <w:proofErr w:type="gramEnd"/>
      <w:r>
        <w:rPr>
          <w:rFonts w:ascii="Times New Roman" w:hAnsi="Times New Roman" w:cs="Times New Roman"/>
          <w:sz w:val="28"/>
          <w:szCs w:val="28"/>
        </w:rPr>
        <w:t>Половинное</w:t>
      </w:r>
      <w:r w:rsidRPr="0041604A">
        <w:rPr>
          <w:rFonts w:ascii="Times New Roman" w:hAnsi="Times New Roman" w:cs="Times New Roman"/>
          <w:sz w:val="28"/>
          <w:szCs w:val="28"/>
        </w:rPr>
        <w:t xml:space="preserve">                                              №</w:t>
      </w:r>
      <w:r>
        <w:rPr>
          <w:rFonts w:ascii="Times New Roman" w:hAnsi="Times New Roman" w:cs="Times New Roman"/>
          <w:sz w:val="28"/>
          <w:szCs w:val="28"/>
        </w:rPr>
        <w:t>69</w:t>
      </w:r>
    </w:p>
    <w:p w:rsidR="00CD3F76" w:rsidRPr="0041604A" w:rsidRDefault="00CD3F76" w:rsidP="00CD3F76">
      <w:pPr>
        <w:pStyle w:val="ConsPlusNormal"/>
        <w:jc w:val="both"/>
        <w:outlineLvl w:val="0"/>
        <w:rPr>
          <w:rFonts w:ascii="Times New Roman" w:hAnsi="Times New Roman" w:cs="Times New Roman"/>
          <w:sz w:val="28"/>
          <w:szCs w:val="28"/>
        </w:rPr>
      </w:pPr>
    </w:p>
    <w:p w:rsidR="00CD3F76" w:rsidRDefault="00CD3F76" w:rsidP="00CD3F76">
      <w:pPr>
        <w:autoSpaceDE w:val="0"/>
        <w:autoSpaceDN w:val="0"/>
        <w:adjustRightInd w:val="0"/>
        <w:jc w:val="center"/>
        <w:rPr>
          <w:szCs w:val="28"/>
        </w:rPr>
      </w:pPr>
    </w:p>
    <w:p w:rsidR="00CD3F76" w:rsidRPr="004A3B73" w:rsidRDefault="00CD3F76" w:rsidP="00CD3F76">
      <w:pPr>
        <w:widowControl w:val="0"/>
        <w:rPr>
          <w:bCs/>
          <w:sz w:val="28"/>
          <w:szCs w:val="28"/>
        </w:rPr>
      </w:pPr>
      <w:r w:rsidRPr="004A3B73">
        <w:rPr>
          <w:color w:val="000000"/>
          <w:sz w:val="28"/>
          <w:szCs w:val="28"/>
        </w:rPr>
        <w:t>О внесении изменений в постановление администрации Краснозерского района Новосибирской области от 25.12.2024 №  179 «</w:t>
      </w:r>
      <w:r w:rsidRPr="004A3B73">
        <w:rPr>
          <w:bCs/>
          <w:sz w:val="28"/>
          <w:szCs w:val="28"/>
        </w:rPr>
        <w:t xml:space="preserve">Об утверждении </w:t>
      </w:r>
      <w:hyperlink r:id="rId7" w:anchor="P32" w:tooltip="file:///\\KRAFIRST\Shared\KRA_usershare\Обмен\Кучерова\2019\Порядок%20по%20росписи,%20по%20ведению%20кассового%20плана\Изм%20кас%20план\Порядок%20кассового%20плана%20уточненный_внесение%20изменений%20_июнь%202019.docx#P32" w:history="1">
        <w:proofErr w:type="gramStart"/>
        <w:r w:rsidRPr="004A3B73">
          <w:rPr>
            <w:sz w:val="28"/>
            <w:szCs w:val="28"/>
          </w:rPr>
          <w:t>Порядк</w:t>
        </w:r>
      </w:hyperlink>
      <w:r w:rsidRPr="004A3B73">
        <w:rPr>
          <w:bCs/>
          <w:sz w:val="28"/>
          <w:szCs w:val="28"/>
        </w:rPr>
        <w:t>а</w:t>
      </w:r>
      <w:proofErr w:type="gramEnd"/>
      <w:r w:rsidRPr="004A3B73">
        <w:rPr>
          <w:bCs/>
          <w:sz w:val="28"/>
          <w:szCs w:val="28"/>
        </w:rPr>
        <w:t xml:space="preserve"> составления и </w:t>
      </w:r>
      <w:r w:rsidRPr="004A3B73">
        <w:rPr>
          <w:bCs/>
          <w:sz w:val="28"/>
          <w:szCs w:val="28"/>
        </w:rPr>
        <w:lastRenderedPageBreak/>
        <w:t xml:space="preserve">ведения кассового плана исполнения местного бюджета </w:t>
      </w:r>
      <w:r w:rsidRPr="004A3B73">
        <w:rPr>
          <w:sz w:val="28"/>
          <w:szCs w:val="28"/>
        </w:rPr>
        <w:t xml:space="preserve">Половинского сельсовета </w:t>
      </w:r>
      <w:r w:rsidRPr="004A3B73">
        <w:rPr>
          <w:bCs/>
          <w:sz w:val="28"/>
          <w:szCs w:val="28"/>
        </w:rPr>
        <w:t>Краснозерского района Новосибирской области»</w:t>
      </w:r>
    </w:p>
    <w:p w:rsidR="00CD3F76" w:rsidRPr="0041604A" w:rsidRDefault="00CD3F76" w:rsidP="00CD3F76">
      <w:pPr>
        <w:pStyle w:val="ConsPlusTitle"/>
        <w:jc w:val="center"/>
        <w:rPr>
          <w:rFonts w:ascii="Times New Roman" w:hAnsi="Times New Roman" w:cs="Times New Roman"/>
          <w:sz w:val="28"/>
          <w:szCs w:val="28"/>
        </w:rPr>
      </w:pPr>
    </w:p>
    <w:p w:rsidR="00CD3F76" w:rsidRPr="00D86BC1" w:rsidRDefault="00CD3F76" w:rsidP="00CD3F76">
      <w:pPr>
        <w:pStyle w:val="ConsPlusNormal"/>
        <w:ind w:firstLine="567"/>
        <w:jc w:val="both"/>
        <w:outlineLvl w:val="0"/>
        <w:rPr>
          <w:rFonts w:ascii="Times New Roman" w:eastAsia="Arial Unicode MS" w:hAnsi="Times New Roman" w:cs="Times New Roman"/>
          <w:b/>
          <w:spacing w:val="2"/>
          <w:sz w:val="28"/>
          <w:szCs w:val="28"/>
          <w:shd w:val="clear" w:color="auto" w:fill="FFFFFF"/>
        </w:rPr>
      </w:pPr>
      <w:r w:rsidRPr="00D86BC1">
        <w:rPr>
          <w:rFonts w:ascii="Times New Roman" w:eastAsia="Arial Unicode MS" w:hAnsi="Times New Roman" w:cs="Times New Roman"/>
          <w:color w:val="000000"/>
          <w:sz w:val="28"/>
          <w:szCs w:val="28"/>
        </w:rPr>
        <w:t xml:space="preserve">В соответствии с пунктом 1статьи 158 и пунктом 1 статьи 221 Бюджетного кодекса Российской Федерации, администрации </w:t>
      </w:r>
      <w:r>
        <w:rPr>
          <w:rFonts w:ascii="Times New Roman" w:hAnsi="Times New Roman" w:cs="Times New Roman"/>
          <w:sz w:val="28"/>
          <w:szCs w:val="28"/>
        </w:rPr>
        <w:t>Половинского</w:t>
      </w:r>
      <w:r w:rsidRPr="0041604A">
        <w:rPr>
          <w:rFonts w:ascii="Times New Roman" w:hAnsi="Times New Roman" w:cs="Times New Roman"/>
          <w:sz w:val="28"/>
          <w:szCs w:val="28"/>
        </w:rPr>
        <w:t xml:space="preserve"> сельсовета </w:t>
      </w:r>
      <w:r w:rsidRPr="00D86BC1">
        <w:rPr>
          <w:rFonts w:ascii="Times New Roman" w:eastAsia="Arial Unicode MS" w:hAnsi="Times New Roman" w:cs="Times New Roman"/>
          <w:color w:val="000000"/>
          <w:sz w:val="28"/>
          <w:szCs w:val="28"/>
        </w:rPr>
        <w:t>Краснозерского района Новосибирской области</w:t>
      </w:r>
      <w:r w:rsidRPr="00D86BC1">
        <w:rPr>
          <w:rFonts w:ascii="Times New Roman" w:eastAsia="Arial Unicode MS" w:hAnsi="Times New Roman" w:cs="Times New Roman"/>
          <w:b/>
          <w:spacing w:val="2"/>
          <w:sz w:val="28"/>
          <w:szCs w:val="28"/>
          <w:shd w:val="clear" w:color="auto" w:fill="FFFFFF"/>
        </w:rPr>
        <w:t xml:space="preserve"> </w:t>
      </w:r>
    </w:p>
    <w:p w:rsidR="00CD3F76" w:rsidRPr="00A05D3D" w:rsidRDefault="00CD3F76" w:rsidP="00CD3F76">
      <w:pPr>
        <w:pStyle w:val="ConsPlusNormal"/>
        <w:ind w:firstLine="567"/>
        <w:jc w:val="both"/>
        <w:outlineLvl w:val="0"/>
        <w:rPr>
          <w:rFonts w:ascii="Times New Roman" w:hAnsi="Times New Roman" w:cs="Times New Roman"/>
          <w:b/>
          <w:spacing w:val="2"/>
          <w:sz w:val="28"/>
          <w:szCs w:val="28"/>
          <w:shd w:val="clear" w:color="auto" w:fill="FFFFFF"/>
        </w:rPr>
      </w:pPr>
      <w:r w:rsidRPr="00A05D3D">
        <w:rPr>
          <w:rFonts w:ascii="Times New Roman" w:hAnsi="Times New Roman" w:cs="Times New Roman"/>
          <w:b/>
          <w:spacing w:val="2"/>
          <w:sz w:val="28"/>
          <w:szCs w:val="28"/>
          <w:shd w:val="clear" w:color="auto" w:fill="FFFFFF"/>
        </w:rPr>
        <w:t>ПОСТАНОВЛЯЕТ:</w:t>
      </w:r>
    </w:p>
    <w:p w:rsidR="00CD3F76" w:rsidRPr="004A3B73" w:rsidRDefault="00CD3F76" w:rsidP="00CD3F76">
      <w:pPr>
        <w:pBdr>
          <w:top w:val="none" w:sz="4" w:space="0" w:color="000000"/>
          <w:left w:val="none" w:sz="4" w:space="0" w:color="000000"/>
          <w:bottom w:val="none" w:sz="4" w:space="0" w:color="000000"/>
          <w:right w:val="none" w:sz="4" w:space="0" w:color="000000"/>
        </w:pBdr>
        <w:rPr>
          <w:color w:val="000000"/>
          <w:sz w:val="28"/>
          <w:szCs w:val="28"/>
        </w:rPr>
      </w:pPr>
      <w:r w:rsidRPr="004A3B73">
        <w:rPr>
          <w:color w:val="000000"/>
          <w:sz w:val="28"/>
          <w:szCs w:val="28"/>
        </w:rPr>
        <w:t xml:space="preserve">1. Внести в Порядок  </w:t>
      </w:r>
      <w:r w:rsidRPr="004A3B73">
        <w:rPr>
          <w:bCs/>
          <w:sz w:val="28"/>
          <w:szCs w:val="28"/>
        </w:rPr>
        <w:t xml:space="preserve">составления и ведения кассового плана исполнения местного бюджета </w:t>
      </w:r>
      <w:r w:rsidRPr="004A3B73">
        <w:rPr>
          <w:sz w:val="28"/>
          <w:szCs w:val="28"/>
        </w:rPr>
        <w:t xml:space="preserve">Половинского сельсовета </w:t>
      </w:r>
      <w:r w:rsidRPr="004A3B73">
        <w:rPr>
          <w:bCs/>
          <w:sz w:val="28"/>
          <w:szCs w:val="28"/>
        </w:rPr>
        <w:t>Краснозерского района Новосибирской области</w:t>
      </w:r>
      <w:r w:rsidRPr="004A3B73">
        <w:rPr>
          <w:color w:val="000000"/>
          <w:sz w:val="28"/>
          <w:szCs w:val="28"/>
        </w:rPr>
        <w:t xml:space="preserve">, утвержденный постановлением администрации </w:t>
      </w:r>
      <w:r w:rsidRPr="004A3B73">
        <w:rPr>
          <w:sz w:val="28"/>
          <w:szCs w:val="28"/>
        </w:rPr>
        <w:t xml:space="preserve">Половинского сельсовета </w:t>
      </w:r>
      <w:r w:rsidRPr="004A3B73">
        <w:rPr>
          <w:color w:val="000000"/>
          <w:sz w:val="28"/>
          <w:szCs w:val="28"/>
        </w:rPr>
        <w:t>Краснозерского района Новосибирской области от 25.12.2024 №  179 «</w:t>
      </w:r>
      <w:r w:rsidRPr="004A3B73">
        <w:rPr>
          <w:bCs/>
          <w:sz w:val="28"/>
          <w:szCs w:val="28"/>
        </w:rPr>
        <w:t xml:space="preserve">Об утверждении </w:t>
      </w:r>
      <w:hyperlink r:id="rId8" w:anchor="P32" w:tooltip="file:///\\KRAFIRST\Shared\KRA_usershare\Обмен\Кучерова\2019\Порядок%20по%20росписи,%20по%20ведению%20кассового%20плана\Изм%20кас%20план\Порядок%20кассового%20плана%20уточненный_внесение%20изменений%20_июнь%202019.docx#P32" w:history="1">
        <w:proofErr w:type="gramStart"/>
        <w:r w:rsidRPr="004A3B73">
          <w:rPr>
            <w:sz w:val="28"/>
            <w:szCs w:val="28"/>
          </w:rPr>
          <w:t>Порядк</w:t>
        </w:r>
      </w:hyperlink>
      <w:r w:rsidRPr="004A3B73">
        <w:rPr>
          <w:bCs/>
          <w:sz w:val="28"/>
          <w:szCs w:val="28"/>
        </w:rPr>
        <w:t>а</w:t>
      </w:r>
      <w:proofErr w:type="gramEnd"/>
      <w:r w:rsidRPr="004A3B73">
        <w:rPr>
          <w:bCs/>
          <w:sz w:val="28"/>
          <w:szCs w:val="28"/>
        </w:rPr>
        <w:t xml:space="preserve"> составления и ведения кассового плана исполнения местного бюджета </w:t>
      </w:r>
      <w:r w:rsidRPr="004A3B73">
        <w:rPr>
          <w:sz w:val="28"/>
          <w:szCs w:val="28"/>
        </w:rPr>
        <w:t xml:space="preserve">Половинского сельсовета </w:t>
      </w:r>
      <w:r w:rsidRPr="004A3B73">
        <w:rPr>
          <w:bCs/>
          <w:sz w:val="28"/>
          <w:szCs w:val="28"/>
        </w:rPr>
        <w:t xml:space="preserve">Краснозерского района Новосибирской области» </w:t>
      </w:r>
      <w:r w:rsidRPr="004A3B73">
        <w:rPr>
          <w:color w:val="000000"/>
          <w:sz w:val="28"/>
          <w:szCs w:val="28"/>
        </w:rPr>
        <w:t>(далее – Порядок), следующие изменения:</w:t>
      </w:r>
    </w:p>
    <w:p w:rsidR="00CD3F76" w:rsidRPr="004A3B73" w:rsidRDefault="00CD3F76" w:rsidP="00CD3F76">
      <w:pPr>
        <w:pBdr>
          <w:top w:val="none" w:sz="4" w:space="0" w:color="000000"/>
          <w:left w:val="none" w:sz="4" w:space="0" w:color="000000"/>
          <w:bottom w:val="none" w:sz="4" w:space="0" w:color="000000"/>
          <w:right w:val="none" w:sz="4" w:space="0" w:color="000000"/>
        </w:pBdr>
        <w:rPr>
          <w:sz w:val="28"/>
          <w:szCs w:val="28"/>
        </w:rPr>
      </w:pPr>
      <w:r w:rsidRPr="004A3B73">
        <w:rPr>
          <w:color w:val="000000"/>
          <w:sz w:val="28"/>
          <w:szCs w:val="28"/>
        </w:rPr>
        <w:t>1.1 Приложение № 1 к Порядку изложить в новой редакции, согласно Приложению №1 к настоящему Постановлению.</w:t>
      </w:r>
    </w:p>
    <w:p w:rsidR="00CD3F76" w:rsidRPr="004A3B73" w:rsidRDefault="00CD3F76" w:rsidP="00CD3F76">
      <w:pPr>
        <w:widowControl w:val="0"/>
        <w:rPr>
          <w:bCs/>
          <w:sz w:val="28"/>
          <w:szCs w:val="28"/>
        </w:rPr>
      </w:pPr>
      <w:r w:rsidRPr="004A3B73">
        <w:rPr>
          <w:bCs/>
          <w:sz w:val="28"/>
          <w:szCs w:val="28"/>
        </w:rPr>
        <w:t xml:space="preserve">       2.Настоящее постановление распространяет свою силу на </w:t>
      </w:r>
      <w:proofErr w:type="gramStart"/>
      <w:r w:rsidRPr="004A3B73">
        <w:rPr>
          <w:bCs/>
          <w:sz w:val="28"/>
          <w:szCs w:val="28"/>
        </w:rPr>
        <w:t>правоотношения</w:t>
      </w:r>
      <w:proofErr w:type="gramEnd"/>
      <w:r w:rsidRPr="004A3B73">
        <w:rPr>
          <w:bCs/>
          <w:sz w:val="28"/>
          <w:szCs w:val="28"/>
        </w:rPr>
        <w:t xml:space="preserve"> возникшие с 01 января 2025 года.</w:t>
      </w:r>
    </w:p>
    <w:p w:rsidR="00CD3F76" w:rsidRPr="0041604A" w:rsidRDefault="00CD3F76" w:rsidP="00CD3F76">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Pr="0041604A">
        <w:rPr>
          <w:rFonts w:ascii="Times New Roman" w:hAnsi="Times New Roman" w:cs="Times New Roman"/>
          <w:b w:val="0"/>
          <w:sz w:val="28"/>
          <w:szCs w:val="28"/>
        </w:rPr>
        <w:t xml:space="preserve">Опубликовать настоящее постановление в периодическом печатном издании </w:t>
      </w:r>
      <w:r w:rsidRPr="006C084C">
        <w:rPr>
          <w:rFonts w:ascii="Times New Roman" w:hAnsi="Times New Roman" w:cs="Times New Roman"/>
          <w:b w:val="0"/>
          <w:sz w:val="28"/>
          <w:szCs w:val="28"/>
        </w:rPr>
        <w:t xml:space="preserve">«Бюллетень органов местного самоуправления» </w:t>
      </w:r>
      <w:r>
        <w:rPr>
          <w:rFonts w:ascii="Times New Roman" w:hAnsi="Times New Roman" w:cs="Times New Roman"/>
          <w:b w:val="0"/>
          <w:sz w:val="28"/>
          <w:szCs w:val="28"/>
        </w:rPr>
        <w:t xml:space="preserve">Половинского сельсовета Краснозерского района Новосибирской области </w:t>
      </w:r>
      <w:r w:rsidRPr="0041604A">
        <w:rPr>
          <w:rFonts w:ascii="Times New Roman" w:hAnsi="Times New Roman" w:cs="Times New Roman"/>
          <w:b w:val="0"/>
          <w:sz w:val="28"/>
          <w:szCs w:val="28"/>
        </w:rPr>
        <w:t>и разместить на оф</w:t>
      </w:r>
      <w:r>
        <w:rPr>
          <w:rFonts w:ascii="Times New Roman" w:hAnsi="Times New Roman" w:cs="Times New Roman"/>
          <w:b w:val="0"/>
          <w:sz w:val="28"/>
          <w:szCs w:val="28"/>
        </w:rPr>
        <w:t>ициальном сайте администрации  Половинского</w:t>
      </w:r>
      <w:r w:rsidRPr="0041604A">
        <w:rPr>
          <w:rFonts w:ascii="Times New Roman" w:hAnsi="Times New Roman" w:cs="Times New Roman"/>
          <w:b w:val="0"/>
          <w:sz w:val="28"/>
          <w:szCs w:val="28"/>
        </w:rPr>
        <w:t xml:space="preserve"> сельсовета </w:t>
      </w:r>
      <w:r>
        <w:rPr>
          <w:rFonts w:ascii="Times New Roman" w:hAnsi="Times New Roman" w:cs="Times New Roman"/>
          <w:b w:val="0"/>
          <w:sz w:val="28"/>
          <w:szCs w:val="28"/>
        </w:rPr>
        <w:t xml:space="preserve">Краснозерского </w:t>
      </w:r>
      <w:r w:rsidRPr="0041604A">
        <w:rPr>
          <w:rFonts w:ascii="Times New Roman" w:hAnsi="Times New Roman" w:cs="Times New Roman"/>
          <w:b w:val="0"/>
          <w:sz w:val="28"/>
          <w:szCs w:val="28"/>
        </w:rPr>
        <w:t>района Новосибирской области.</w:t>
      </w:r>
    </w:p>
    <w:p w:rsidR="00CD3F76" w:rsidRPr="0041604A" w:rsidRDefault="00CD3F76" w:rsidP="00CD3F76">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CD3F76" w:rsidRPr="0041604A" w:rsidRDefault="00CD3F76" w:rsidP="00CD3F76">
      <w:pPr>
        <w:pStyle w:val="ConsPlusTitle"/>
        <w:ind w:firstLine="567"/>
        <w:jc w:val="both"/>
        <w:rPr>
          <w:rFonts w:ascii="Times New Roman" w:hAnsi="Times New Roman" w:cs="Times New Roman"/>
          <w:b w:val="0"/>
          <w:sz w:val="28"/>
          <w:szCs w:val="28"/>
        </w:rPr>
      </w:pPr>
    </w:p>
    <w:p w:rsidR="00CD3F76" w:rsidRPr="0041604A" w:rsidRDefault="00CD3F76" w:rsidP="00CD3F76">
      <w:pPr>
        <w:pStyle w:val="ConsPlusTitle"/>
        <w:jc w:val="both"/>
        <w:rPr>
          <w:rFonts w:ascii="Times New Roman" w:hAnsi="Times New Roman" w:cs="Times New Roman"/>
          <w:b w:val="0"/>
          <w:sz w:val="28"/>
          <w:szCs w:val="28"/>
        </w:rPr>
      </w:pPr>
      <w:r w:rsidRPr="0041604A">
        <w:rPr>
          <w:rFonts w:ascii="Times New Roman" w:hAnsi="Times New Roman" w:cs="Times New Roman"/>
          <w:b w:val="0"/>
          <w:sz w:val="28"/>
          <w:szCs w:val="28"/>
        </w:rPr>
        <w:t xml:space="preserve">Глава </w:t>
      </w:r>
      <w:r>
        <w:rPr>
          <w:rFonts w:ascii="Times New Roman" w:hAnsi="Times New Roman" w:cs="Times New Roman"/>
          <w:b w:val="0"/>
          <w:sz w:val="28"/>
          <w:szCs w:val="28"/>
        </w:rPr>
        <w:t>Половинского</w:t>
      </w:r>
      <w:r w:rsidRPr="0041604A">
        <w:rPr>
          <w:rFonts w:ascii="Times New Roman" w:hAnsi="Times New Roman" w:cs="Times New Roman"/>
          <w:b w:val="0"/>
          <w:sz w:val="28"/>
          <w:szCs w:val="28"/>
        </w:rPr>
        <w:t xml:space="preserve"> сельсовета </w:t>
      </w:r>
    </w:p>
    <w:p w:rsidR="00CD3F76" w:rsidRDefault="00CD3F76" w:rsidP="00CD3F76">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Краснозерского </w:t>
      </w:r>
      <w:r w:rsidRPr="0041604A">
        <w:rPr>
          <w:rFonts w:ascii="Times New Roman" w:hAnsi="Times New Roman" w:cs="Times New Roman"/>
          <w:b w:val="0"/>
          <w:sz w:val="28"/>
          <w:szCs w:val="28"/>
        </w:rPr>
        <w:t xml:space="preserve">района </w:t>
      </w:r>
    </w:p>
    <w:p w:rsidR="00CD3F76" w:rsidRPr="0041604A" w:rsidRDefault="00CD3F76" w:rsidP="00CD3F76">
      <w:pPr>
        <w:pStyle w:val="ConsPlusTitle"/>
        <w:jc w:val="both"/>
        <w:rPr>
          <w:rFonts w:ascii="Times New Roman" w:hAnsi="Times New Roman" w:cs="Times New Roman"/>
          <w:b w:val="0"/>
          <w:sz w:val="28"/>
          <w:szCs w:val="28"/>
        </w:rPr>
      </w:pPr>
      <w:r w:rsidRPr="0041604A">
        <w:rPr>
          <w:rFonts w:ascii="Times New Roman" w:hAnsi="Times New Roman" w:cs="Times New Roman"/>
          <w:b w:val="0"/>
          <w:sz w:val="28"/>
          <w:szCs w:val="28"/>
        </w:rPr>
        <w:t>Новосибирской области</w:t>
      </w:r>
      <w:r>
        <w:rPr>
          <w:rFonts w:ascii="Times New Roman" w:hAnsi="Times New Roman" w:cs="Times New Roman"/>
          <w:b w:val="0"/>
          <w:sz w:val="28"/>
          <w:szCs w:val="28"/>
        </w:rPr>
        <w:t xml:space="preserve">                                                             Е.А.Дронова</w:t>
      </w:r>
    </w:p>
    <w:p w:rsidR="00CD3F76" w:rsidRPr="00A05D3D" w:rsidRDefault="00CD3F76" w:rsidP="00CD3F76">
      <w:pPr>
        <w:autoSpaceDE w:val="0"/>
        <w:autoSpaceDN w:val="0"/>
        <w:adjustRightInd w:val="0"/>
        <w:jc w:val="center"/>
        <w:rPr>
          <w:b/>
          <w:bCs/>
          <w:szCs w:val="28"/>
        </w:rPr>
      </w:pPr>
    </w:p>
    <w:p w:rsidR="00CD3F76" w:rsidRDefault="00CD3F76" w:rsidP="00CD3F76">
      <w:pPr>
        <w:autoSpaceDE w:val="0"/>
        <w:autoSpaceDN w:val="0"/>
        <w:adjustRightInd w:val="0"/>
        <w:jc w:val="center"/>
        <w:rPr>
          <w:b/>
          <w:bCs/>
          <w:szCs w:val="28"/>
        </w:rPr>
      </w:pPr>
    </w:p>
    <w:p w:rsidR="00CD3F76" w:rsidRDefault="00CD3F76" w:rsidP="00CD3F76">
      <w:pPr>
        <w:autoSpaceDE w:val="0"/>
        <w:autoSpaceDN w:val="0"/>
        <w:adjustRightInd w:val="0"/>
        <w:jc w:val="center"/>
        <w:rPr>
          <w:b/>
          <w:bCs/>
          <w:szCs w:val="28"/>
        </w:rPr>
      </w:pPr>
    </w:p>
    <w:p w:rsidR="00CD3F76" w:rsidRDefault="00CD3F76" w:rsidP="00CD3F76">
      <w:pPr>
        <w:autoSpaceDE w:val="0"/>
        <w:autoSpaceDN w:val="0"/>
        <w:adjustRightInd w:val="0"/>
        <w:jc w:val="center"/>
        <w:rPr>
          <w:b/>
          <w:bCs/>
          <w:szCs w:val="28"/>
        </w:rPr>
      </w:pPr>
    </w:p>
    <w:p w:rsidR="00CD3F76" w:rsidRDefault="00CD3F76" w:rsidP="00CD3F76">
      <w:pPr>
        <w:autoSpaceDE w:val="0"/>
        <w:autoSpaceDN w:val="0"/>
        <w:adjustRightInd w:val="0"/>
        <w:jc w:val="center"/>
        <w:rPr>
          <w:b/>
          <w:bCs/>
          <w:szCs w:val="28"/>
        </w:rPr>
      </w:pPr>
    </w:p>
    <w:p w:rsidR="00CD3F76" w:rsidRDefault="00CD3F76" w:rsidP="00CD3F76">
      <w:pPr>
        <w:autoSpaceDE w:val="0"/>
        <w:autoSpaceDN w:val="0"/>
        <w:adjustRightInd w:val="0"/>
        <w:jc w:val="center"/>
        <w:rPr>
          <w:b/>
          <w:bCs/>
          <w:szCs w:val="28"/>
        </w:rPr>
      </w:pPr>
    </w:p>
    <w:p w:rsidR="00CD3F76" w:rsidRDefault="00CD3F76" w:rsidP="00CD3F76">
      <w:pPr>
        <w:autoSpaceDE w:val="0"/>
        <w:autoSpaceDN w:val="0"/>
        <w:adjustRightInd w:val="0"/>
        <w:jc w:val="center"/>
        <w:rPr>
          <w:b/>
          <w:bCs/>
          <w:szCs w:val="28"/>
        </w:rPr>
      </w:pPr>
    </w:p>
    <w:p w:rsidR="00CD3F76" w:rsidRPr="006C084C" w:rsidRDefault="00CD3F76" w:rsidP="00CD3F76">
      <w:pPr>
        <w:autoSpaceDE w:val="0"/>
        <w:autoSpaceDN w:val="0"/>
        <w:adjustRightInd w:val="0"/>
        <w:rPr>
          <w:bCs/>
          <w:sz w:val="22"/>
          <w:szCs w:val="22"/>
        </w:rPr>
      </w:pPr>
      <w:proofErr w:type="spellStart"/>
      <w:r>
        <w:rPr>
          <w:bCs/>
          <w:sz w:val="22"/>
          <w:szCs w:val="22"/>
        </w:rPr>
        <w:t>М.А.Гилёва</w:t>
      </w:r>
      <w:proofErr w:type="spellEnd"/>
    </w:p>
    <w:p w:rsidR="00CD3F76" w:rsidRPr="00D86BC1" w:rsidRDefault="00CD3F76" w:rsidP="00CD3F76">
      <w:pPr>
        <w:autoSpaceDE w:val="0"/>
        <w:autoSpaceDN w:val="0"/>
        <w:adjustRightInd w:val="0"/>
        <w:rPr>
          <w:bCs/>
          <w:sz w:val="22"/>
          <w:szCs w:val="22"/>
        </w:rPr>
      </w:pPr>
      <w:r w:rsidRPr="006C084C">
        <w:rPr>
          <w:bCs/>
          <w:sz w:val="22"/>
          <w:szCs w:val="22"/>
        </w:rPr>
        <w:t>6</w:t>
      </w:r>
      <w:r>
        <w:rPr>
          <w:bCs/>
          <w:sz w:val="22"/>
          <w:szCs w:val="22"/>
        </w:rPr>
        <w:t>9-112</w:t>
      </w:r>
    </w:p>
    <w:tbl>
      <w:tblPr>
        <w:tblW w:w="20040" w:type="dxa"/>
        <w:tblInd w:w="95" w:type="dxa"/>
        <w:tblLook w:val="04A0" w:firstRow="1" w:lastRow="0" w:firstColumn="1" w:lastColumn="0" w:noHBand="0" w:noVBand="1"/>
      </w:tblPr>
      <w:tblGrid>
        <w:gridCol w:w="980"/>
        <w:gridCol w:w="2380"/>
        <w:gridCol w:w="1000"/>
        <w:gridCol w:w="980"/>
        <w:gridCol w:w="980"/>
        <w:gridCol w:w="980"/>
        <w:gridCol w:w="980"/>
        <w:gridCol w:w="980"/>
        <w:gridCol w:w="980"/>
        <w:gridCol w:w="980"/>
        <w:gridCol w:w="980"/>
        <w:gridCol w:w="980"/>
        <w:gridCol w:w="980"/>
        <w:gridCol w:w="980"/>
        <w:gridCol w:w="980"/>
        <w:gridCol w:w="3920"/>
      </w:tblGrid>
      <w:tr w:rsidR="00CD3F76" w:rsidRPr="00CD3F76" w:rsidTr="00CD3F76">
        <w:trPr>
          <w:trHeight w:val="912"/>
        </w:trPr>
        <w:tc>
          <w:tcPr>
            <w:tcW w:w="980" w:type="dxa"/>
            <w:tcBorders>
              <w:top w:val="nil"/>
              <w:left w:val="nil"/>
              <w:bottom w:val="nil"/>
              <w:right w:val="nil"/>
            </w:tcBorders>
            <w:shd w:val="clear" w:color="auto" w:fill="auto"/>
            <w:noWrap/>
            <w:vAlign w:val="bottom"/>
            <w:hideMark/>
          </w:tcPr>
          <w:p w:rsidR="00CD3F76" w:rsidRPr="00CD3F76" w:rsidRDefault="00CD3F76" w:rsidP="00CD3F76">
            <w:pPr>
              <w:rPr>
                <w:rFonts w:ascii="Arial" w:hAnsi="Arial" w:cs="Arial"/>
                <w:sz w:val="20"/>
                <w:szCs w:val="20"/>
              </w:rPr>
            </w:pPr>
          </w:p>
        </w:tc>
        <w:tc>
          <w:tcPr>
            <w:tcW w:w="2380" w:type="dxa"/>
            <w:tcBorders>
              <w:top w:val="nil"/>
              <w:left w:val="nil"/>
              <w:bottom w:val="nil"/>
              <w:right w:val="nil"/>
            </w:tcBorders>
            <w:shd w:val="clear" w:color="auto" w:fill="auto"/>
            <w:noWrap/>
            <w:vAlign w:val="bottom"/>
            <w:hideMark/>
          </w:tcPr>
          <w:p w:rsidR="00CD3F76" w:rsidRPr="00CD3F76" w:rsidRDefault="00CD3F76" w:rsidP="00CD3F76">
            <w:pPr>
              <w:rPr>
                <w:rFonts w:ascii="Arial" w:hAnsi="Arial" w:cs="Arial"/>
                <w:sz w:val="20"/>
                <w:szCs w:val="20"/>
              </w:rPr>
            </w:pPr>
          </w:p>
        </w:tc>
        <w:tc>
          <w:tcPr>
            <w:tcW w:w="1000" w:type="dxa"/>
            <w:tcBorders>
              <w:top w:val="nil"/>
              <w:left w:val="nil"/>
              <w:bottom w:val="nil"/>
              <w:right w:val="nil"/>
            </w:tcBorders>
            <w:shd w:val="clear" w:color="auto" w:fill="auto"/>
            <w:noWrap/>
            <w:vAlign w:val="bottom"/>
            <w:hideMark/>
          </w:tcPr>
          <w:p w:rsidR="00CD3F76" w:rsidRPr="00CD3F76" w:rsidRDefault="00CD3F76" w:rsidP="00CD3F76">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CD3F76" w:rsidRPr="00CD3F76" w:rsidRDefault="00CD3F76" w:rsidP="00CD3F76">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CD3F76" w:rsidRPr="00CD3F76" w:rsidRDefault="00CD3F76" w:rsidP="00CD3F76">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CD3F76" w:rsidRPr="00CD3F76" w:rsidRDefault="00CD3F76" w:rsidP="00CD3F76">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CD3F76" w:rsidRPr="00CD3F76" w:rsidRDefault="00CD3F76" w:rsidP="00CD3F76">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CD3F76" w:rsidRPr="00CD3F76" w:rsidRDefault="00CD3F76" w:rsidP="00CD3F76">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CD3F76" w:rsidRPr="00CD3F76" w:rsidRDefault="00CD3F76" w:rsidP="00CD3F76">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CD3F76" w:rsidRPr="00CD3F76" w:rsidRDefault="00CD3F76" w:rsidP="00CD3F76">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CD3F76" w:rsidRPr="00CD3F76" w:rsidRDefault="00CD3F76" w:rsidP="00CD3F76">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CD3F76" w:rsidRPr="00CD3F76" w:rsidRDefault="00CD3F76" w:rsidP="00CD3F76">
            <w:pPr>
              <w:rPr>
                <w:rFonts w:ascii="Arial" w:hAnsi="Arial" w:cs="Arial"/>
                <w:sz w:val="20"/>
                <w:szCs w:val="20"/>
              </w:rPr>
            </w:pPr>
          </w:p>
        </w:tc>
        <w:tc>
          <w:tcPr>
            <w:tcW w:w="980" w:type="dxa"/>
            <w:tcBorders>
              <w:top w:val="nil"/>
              <w:left w:val="nil"/>
              <w:bottom w:val="nil"/>
              <w:right w:val="nil"/>
            </w:tcBorders>
            <w:shd w:val="clear" w:color="auto" w:fill="auto"/>
            <w:noWrap/>
            <w:vAlign w:val="bottom"/>
            <w:hideMark/>
          </w:tcPr>
          <w:p w:rsidR="00CD3F76" w:rsidRPr="00CD3F76" w:rsidRDefault="00CD3F76" w:rsidP="00CD3F76">
            <w:pPr>
              <w:rPr>
                <w:rFonts w:ascii="Arial" w:hAnsi="Arial" w:cs="Arial"/>
                <w:sz w:val="20"/>
                <w:szCs w:val="20"/>
              </w:rPr>
            </w:pPr>
          </w:p>
        </w:tc>
        <w:tc>
          <w:tcPr>
            <w:tcW w:w="5880" w:type="dxa"/>
            <w:gridSpan w:val="3"/>
            <w:tcBorders>
              <w:top w:val="nil"/>
              <w:left w:val="nil"/>
              <w:bottom w:val="nil"/>
              <w:right w:val="nil"/>
            </w:tcBorders>
            <w:shd w:val="clear" w:color="auto" w:fill="auto"/>
            <w:vAlign w:val="bottom"/>
            <w:hideMark/>
          </w:tcPr>
          <w:p w:rsidR="00CD3F76" w:rsidRPr="00CD3F76" w:rsidRDefault="00CD3F76" w:rsidP="00CD3F76">
            <w:pPr>
              <w:jc w:val="right"/>
              <w:rPr>
                <w:rFonts w:ascii="Arial" w:hAnsi="Arial" w:cs="Arial"/>
                <w:sz w:val="18"/>
                <w:szCs w:val="18"/>
              </w:rPr>
            </w:pPr>
            <w:r w:rsidRPr="00CD3F76">
              <w:rPr>
                <w:rFonts w:ascii="Arial" w:hAnsi="Arial" w:cs="Arial"/>
                <w:sz w:val="18"/>
                <w:szCs w:val="18"/>
              </w:rPr>
              <w:t xml:space="preserve">Приложение № 1 к постановлению администрации Половинского сельсовета Краснозерского района Новосибирской области от 14.04..2024 № 69 </w:t>
            </w:r>
          </w:p>
        </w:tc>
      </w:tr>
      <w:tr w:rsidR="00CD3F76" w:rsidRPr="00CD3F76" w:rsidTr="00CD3F76">
        <w:trPr>
          <w:trHeight w:val="372"/>
        </w:trPr>
        <w:tc>
          <w:tcPr>
            <w:tcW w:w="980" w:type="dxa"/>
            <w:tcBorders>
              <w:top w:val="nil"/>
              <w:left w:val="nil"/>
              <w:bottom w:val="nil"/>
              <w:right w:val="nil"/>
            </w:tcBorders>
            <w:shd w:val="clear" w:color="auto" w:fill="auto"/>
            <w:noWrap/>
            <w:vAlign w:val="bottom"/>
            <w:hideMark/>
          </w:tcPr>
          <w:p w:rsidR="00CD3F76" w:rsidRPr="00CD3F76" w:rsidRDefault="00CD3F76" w:rsidP="00CD3F76">
            <w:pPr>
              <w:rPr>
                <w:rFonts w:ascii="Arial" w:hAnsi="Arial" w:cs="Arial"/>
                <w:color w:val="000000"/>
                <w:sz w:val="20"/>
                <w:szCs w:val="20"/>
              </w:rPr>
            </w:pPr>
          </w:p>
        </w:tc>
        <w:tc>
          <w:tcPr>
            <w:tcW w:w="2380" w:type="dxa"/>
            <w:tcBorders>
              <w:top w:val="nil"/>
              <w:left w:val="nil"/>
              <w:bottom w:val="nil"/>
              <w:right w:val="nil"/>
            </w:tcBorders>
            <w:shd w:val="clear" w:color="auto" w:fill="auto"/>
            <w:noWrap/>
            <w:vAlign w:val="bottom"/>
            <w:hideMark/>
          </w:tcPr>
          <w:p w:rsidR="00CD3F76" w:rsidRPr="00CD3F76" w:rsidRDefault="00CD3F76" w:rsidP="00CD3F76">
            <w:pPr>
              <w:rPr>
                <w:rFonts w:ascii="Arial" w:hAnsi="Arial" w:cs="Arial"/>
                <w:color w:val="000000"/>
                <w:sz w:val="20"/>
                <w:szCs w:val="20"/>
              </w:rPr>
            </w:pPr>
          </w:p>
        </w:tc>
        <w:tc>
          <w:tcPr>
            <w:tcW w:w="1000" w:type="dxa"/>
            <w:tcBorders>
              <w:top w:val="nil"/>
              <w:left w:val="nil"/>
              <w:bottom w:val="nil"/>
              <w:right w:val="nil"/>
            </w:tcBorders>
            <w:shd w:val="clear" w:color="auto" w:fill="auto"/>
            <w:noWrap/>
            <w:vAlign w:val="bottom"/>
            <w:hideMark/>
          </w:tcPr>
          <w:p w:rsidR="00CD3F76" w:rsidRPr="00CD3F76" w:rsidRDefault="00CD3F76" w:rsidP="00CD3F76">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CD3F76" w:rsidRPr="00CD3F76" w:rsidRDefault="00CD3F76" w:rsidP="00CD3F76">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CD3F76" w:rsidRPr="00CD3F76" w:rsidRDefault="00CD3F76" w:rsidP="00CD3F76">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CD3F76" w:rsidRPr="00CD3F76" w:rsidRDefault="00CD3F76" w:rsidP="00CD3F76">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CD3F76" w:rsidRPr="00CD3F76" w:rsidRDefault="00CD3F76" w:rsidP="00CD3F76">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CD3F76" w:rsidRPr="00CD3F76" w:rsidRDefault="00CD3F76" w:rsidP="00CD3F76">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CD3F76" w:rsidRPr="00CD3F76" w:rsidRDefault="00CD3F76" w:rsidP="00CD3F76">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CD3F76" w:rsidRPr="00CD3F76" w:rsidRDefault="00CD3F76" w:rsidP="00CD3F76">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CD3F76" w:rsidRPr="00CD3F76" w:rsidRDefault="00CD3F76" w:rsidP="00CD3F76">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CD3F76" w:rsidRPr="00CD3F76" w:rsidRDefault="00CD3F76" w:rsidP="00CD3F76">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CD3F76" w:rsidRPr="00CD3F76" w:rsidRDefault="00CD3F76" w:rsidP="00CD3F76">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CD3F76" w:rsidRPr="00CD3F76" w:rsidRDefault="00CD3F76" w:rsidP="00CD3F76">
            <w:pPr>
              <w:rPr>
                <w:rFonts w:ascii="Arial" w:hAnsi="Arial" w:cs="Arial"/>
                <w:color w:val="000000"/>
                <w:sz w:val="20"/>
                <w:szCs w:val="20"/>
              </w:rPr>
            </w:pPr>
          </w:p>
        </w:tc>
        <w:tc>
          <w:tcPr>
            <w:tcW w:w="980" w:type="dxa"/>
            <w:tcBorders>
              <w:top w:val="nil"/>
              <w:left w:val="nil"/>
              <w:bottom w:val="nil"/>
              <w:right w:val="nil"/>
            </w:tcBorders>
            <w:shd w:val="clear" w:color="auto" w:fill="auto"/>
            <w:noWrap/>
            <w:vAlign w:val="bottom"/>
            <w:hideMark/>
          </w:tcPr>
          <w:p w:rsidR="00CD3F76" w:rsidRPr="00CD3F76" w:rsidRDefault="00CD3F76" w:rsidP="00CD3F76">
            <w:pPr>
              <w:rPr>
                <w:rFonts w:ascii="Arial" w:hAnsi="Arial" w:cs="Arial"/>
                <w:color w:val="000000"/>
                <w:sz w:val="16"/>
                <w:szCs w:val="16"/>
              </w:rPr>
            </w:pPr>
          </w:p>
        </w:tc>
        <w:tc>
          <w:tcPr>
            <w:tcW w:w="3920" w:type="dxa"/>
            <w:tcBorders>
              <w:top w:val="nil"/>
              <w:left w:val="nil"/>
              <w:bottom w:val="nil"/>
              <w:right w:val="nil"/>
            </w:tcBorders>
            <w:shd w:val="clear" w:color="auto" w:fill="auto"/>
            <w:noWrap/>
            <w:vAlign w:val="bottom"/>
            <w:hideMark/>
          </w:tcPr>
          <w:p w:rsidR="00CD3F76" w:rsidRPr="00CD3F76" w:rsidRDefault="00CD3F76" w:rsidP="00CD3F76">
            <w:pPr>
              <w:jc w:val="right"/>
              <w:rPr>
                <w:rFonts w:ascii="Arial" w:hAnsi="Arial" w:cs="Arial"/>
                <w:color w:val="000000"/>
                <w:sz w:val="16"/>
                <w:szCs w:val="16"/>
              </w:rPr>
            </w:pPr>
            <w:r w:rsidRPr="00CD3F76">
              <w:rPr>
                <w:rFonts w:ascii="Arial" w:hAnsi="Arial" w:cs="Arial"/>
                <w:color w:val="000000"/>
                <w:sz w:val="16"/>
                <w:szCs w:val="16"/>
              </w:rPr>
              <w:t>"Приложение № 1</w:t>
            </w:r>
          </w:p>
        </w:tc>
      </w:tr>
      <w:tr w:rsidR="00CD3F76" w:rsidRPr="00CD3F76" w:rsidTr="00CD3F76">
        <w:trPr>
          <w:trHeight w:val="720"/>
        </w:trPr>
        <w:tc>
          <w:tcPr>
            <w:tcW w:w="980" w:type="dxa"/>
            <w:tcBorders>
              <w:top w:val="nil"/>
              <w:left w:val="nil"/>
              <w:bottom w:val="nil"/>
              <w:right w:val="nil"/>
            </w:tcBorders>
            <w:shd w:val="clear" w:color="auto" w:fill="auto"/>
            <w:noWrap/>
            <w:vAlign w:val="bottom"/>
            <w:hideMark/>
          </w:tcPr>
          <w:p w:rsidR="00CD3F76" w:rsidRPr="00CD3F76" w:rsidRDefault="00CD3F76" w:rsidP="00CD3F76">
            <w:pPr>
              <w:rPr>
                <w:rFonts w:ascii="Arial" w:hAnsi="Arial" w:cs="Arial"/>
                <w:color w:val="000000"/>
                <w:sz w:val="20"/>
                <w:szCs w:val="20"/>
              </w:rPr>
            </w:pPr>
          </w:p>
        </w:tc>
        <w:tc>
          <w:tcPr>
            <w:tcW w:w="2380" w:type="dxa"/>
            <w:tcBorders>
              <w:top w:val="nil"/>
              <w:left w:val="nil"/>
              <w:bottom w:val="nil"/>
              <w:right w:val="nil"/>
            </w:tcBorders>
            <w:shd w:val="clear" w:color="auto" w:fill="auto"/>
            <w:noWrap/>
            <w:vAlign w:val="bottom"/>
            <w:hideMark/>
          </w:tcPr>
          <w:p w:rsidR="00CD3F76" w:rsidRPr="00CD3F76" w:rsidRDefault="00CD3F76" w:rsidP="00CD3F76">
            <w:pPr>
              <w:rPr>
                <w:rFonts w:ascii="Arial" w:hAnsi="Arial" w:cs="Arial"/>
                <w:color w:val="000000"/>
                <w:sz w:val="20"/>
                <w:szCs w:val="20"/>
              </w:rPr>
            </w:pPr>
          </w:p>
        </w:tc>
        <w:tc>
          <w:tcPr>
            <w:tcW w:w="11780" w:type="dxa"/>
            <w:gridSpan w:val="12"/>
            <w:tcBorders>
              <w:top w:val="nil"/>
              <w:left w:val="nil"/>
              <w:bottom w:val="nil"/>
              <w:right w:val="nil"/>
            </w:tcBorders>
            <w:shd w:val="clear" w:color="auto" w:fill="auto"/>
            <w:noWrap/>
            <w:vAlign w:val="center"/>
            <w:hideMark/>
          </w:tcPr>
          <w:p w:rsidR="00CD3F76" w:rsidRDefault="00CD3F76" w:rsidP="00CD3F76">
            <w:pPr>
              <w:jc w:val="center"/>
              <w:rPr>
                <w:rFonts w:ascii="Arial" w:hAnsi="Arial" w:cs="Arial"/>
                <w:b/>
                <w:bCs/>
                <w:color w:val="000000"/>
                <w:sz w:val="20"/>
                <w:szCs w:val="20"/>
              </w:rPr>
            </w:pPr>
          </w:p>
          <w:p w:rsidR="004A3B73" w:rsidRDefault="004A3B73" w:rsidP="00CD3F76">
            <w:pPr>
              <w:jc w:val="center"/>
              <w:rPr>
                <w:rFonts w:ascii="Arial" w:hAnsi="Arial" w:cs="Arial"/>
                <w:b/>
                <w:bCs/>
                <w:color w:val="000000"/>
                <w:sz w:val="20"/>
                <w:szCs w:val="20"/>
              </w:rPr>
            </w:pPr>
          </w:p>
          <w:p w:rsidR="004A3B73" w:rsidRDefault="004A3B73" w:rsidP="00CD3F76">
            <w:pPr>
              <w:jc w:val="center"/>
              <w:rPr>
                <w:rFonts w:ascii="Arial" w:hAnsi="Arial" w:cs="Arial"/>
                <w:b/>
                <w:bCs/>
                <w:color w:val="000000"/>
                <w:sz w:val="20"/>
                <w:szCs w:val="20"/>
              </w:rPr>
            </w:pPr>
          </w:p>
          <w:p w:rsidR="004A3B73" w:rsidRDefault="004A3B73" w:rsidP="00CD3F76">
            <w:pPr>
              <w:jc w:val="center"/>
              <w:rPr>
                <w:rFonts w:ascii="Arial" w:hAnsi="Arial" w:cs="Arial"/>
                <w:b/>
                <w:bCs/>
                <w:color w:val="000000"/>
                <w:sz w:val="20"/>
                <w:szCs w:val="20"/>
              </w:rPr>
            </w:pPr>
          </w:p>
          <w:p w:rsidR="004A3B73" w:rsidRDefault="004A3B73" w:rsidP="00CD3F76">
            <w:pPr>
              <w:jc w:val="center"/>
              <w:rPr>
                <w:rFonts w:ascii="Arial" w:hAnsi="Arial" w:cs="Arial"/>
                <w:b/>
                <w:bCs/>
                <w:color w:val="000000"/>
                <w:sz w:val="20"/>
                <w:szCs w:val="20"/>
              </w:rPr>
            </w:pPr>
          </w:p>
          <w:p w:rsidR="004A3B73" w:rsidRDefault="004A3B73" w:rsidP="00CD3F76">
            <w:pPr>
              <w:jc w:val="center"/>
              <w:rPr>
                <w:rFonts w:ascii="Arial" w:hAnsi="Arial" w:cs="Arial"/>
                <w:b/>
                <w:bCs/>
                <w:color w:val="000000"/>
                <w:sz w:val="20"/>
                <w:szCs w:val="20"/>
              </w:rPr>
            </w:pPr>
          </w:p>
          <w:p w:rsidR="004A3B73" w:rsidRDefault="004A3B73" w:rsidP="00CD3F76">
            <w:pPr>
              <w:jc w:val="center"/>
              <w:rPr>
                <w:rFonts w:ascii="Arial" w:hAnsi="Arial" w:cs="Arial"/>
                <w:b/>
                <w:bCs/>
                <w:color w:val="000000"/>
                <w:sz w:val="20"/>
                <w:szCs w:val="20"/>
              </w:rPr>
            </w:pPr>
          </w:p>
          <w:p w:rsidR="004A3B73" w:rsidRDefault="004A3B73" w:rsidP="00CD3F76">
            <w:pPr>
              <w:jc w:val="center"/>
              <w:rPr>
                <w:rFonts w:ascii="Arial" w:hAnsi="Arial" w:cs="Arial"/>
                <w:b/>
                <w:bCs/>
                <w:color w:val="000000"/>
                <w:sz w:val="20"/>
                <w:szCs w:val="20"/>
              </w:rPr>
            </w:pPr>
          </w:p>
          <w:p w:rsidR="004A3B73" w:rsidRDefault="004A3B73" w:rsidP="00CD3F76">
            <w:pPr>
              <w:jc w:val="center"/>
              <w:rPr>
                <w:rFonts w:ascii="Arial" w:hAnsi="Arial" w:cs="Arial"/>
                <w:b/>
                <w:bCs/>
                <w:color w:val="000000"/>
                <w:sz w:val="20"/>
                <w:szCs w:val="20"/>
              </w:rPr>
            </w:pPr>
          </w:p>
          <w:p w:rsidR="004A3B73" w:rsidRDefault="004A3B73" w:rsidP="00CD3F76">
            <w:pPr>
              <w:jc w:val="center"/>
              <w:rPr>
                <w:rFonts w:ascii="Arial" w:hAnsi="Arial" w:cs="Arial"/>
                <w:b/>
                <w:bCs/>
                <w:color w:val="000000"/>
                <w:sz w:val="20"/>
                <w:szCs w:val="20"/>
              </w:rPr>
            </w:pPr>
          </w:p>
          <w:p w:rsidR="004A3B73" w:rsidRPr="00CD3F76" w:rsidRDefault="004A3B73" w:rsidP="00CD3F76">
            <w:pPr>
              <w:jc w:val="center"/>
              <w:rPr>
                <w:rFonts w:ascii="Arial" w:hAnsi="Arial" w:cs="Arial"/>
                <w:b/>
                <w:bCs/>
                <w:color w:val="000000"/>
                <w:sz w:val="20"/>
                <w:szCs w:val="20"/>
              </w:rPr>
            </w:pPr>
          </w:p>
        </w:tc>
        <w:tc>
          <w:tcPr>
            <w:tcW w:w="980" w:type="dxa"/>
            <w:tcBorders>
              <w:top w:val="nil"/>
              <w:left w:val="nil"/>
              <w:bottom w:val="nil"/>
              <w:right w:val="nil"/>
            </w:tcBorders>
            <w:shd w:val="clear" w:color="auto" w:fill="auto"/>
            <w:noWrap/>
            <w:vAlign w:val="bottom"/>
            <w:hideMark/>
          </w:tcPr>
          <w:p w:rsidR="00CD3F76" w:rsidRPr="00CD3F76" w:rsidRDefault="00CD3F76" w:rsidP="00CD3F76">
            <w:pPr>
              <w:rPr>
                <w:rFonts w:ascii="Arial" w:hAnsi="Arial" w:cs="Arial"/>
                <w:color w:val="000000"/>
                <w:sz w:val="20"/>
                <w:szCs w:val="20"/>
              </w:rPr>
            </w:pPr>
          </w:p>
        </w:tc>
        <w:tc>
          <w:tcPr>
            <w:tcW w:w="3920" w:type="dxa"/>
            <w:tcBorders>
              <w:top w:val="nil"/>
              <w:left w:val="nil"/>
              <w:bottom w:val="nil"/>
              <w:right w:val="nil"/>
            </w:tcBorders>
            <w:shd w:val="clear" w:color="auto" w:fill="auto"/>
            <w:vAlign w:val="center"/>
            <w:hideMark/>
          </w:tcPr>
          <w:p w:rsidR="00CD3F76" w:rsidRPr="00CD3F76" w:rsidRDefault="00CD3F76" w:rsidP="00CD3F76">
            <w:pPr>
              <w:jc w:val="right"/>
              <w:rPr>
                <w:rFonts w:ascii="Arial" w:hAnsi="Arial" w:cs="Arial"/>
                <w:color w:val="000000"/>
                <w:sz w:val="16"/>
                <w:szCs w:val="16"/>
              </w:rPr>
            </w:pPr>
            <w:r w:rsidRPr="00CD3F76">
              <w:rPr>
                <w:rFonts w:ascii="Arial" w:hAnsi="Arial" w:cs="Arial"/>
                <w:color w:val="000000"/>
                <w:sz w:val="16"/>
                <w:szCs w:val="16"/>
              </w:rPr>
              <w:t xml:space="preserve">к Порядку составления и ведения кассового </w:t>
            </w:r>
            <w:proofErr w:type="gramStart"/>
            <w:r w:rsidRPr="00CD3F76">
              <w:rPr>
                <w:rFonts w:ascii="Arial" w:hAnsi="Arial" w:cs="Arial"/>
                <w:color w:val="000000"/>
                <w:sz w:val="16"/>
                <w:szCs w:val="16"/>
              </w:rPr>
              <w:t>плана исполнения местного бюджета  Краснозерского района  Новосибирской области</w:t>
            </w:r>
            <w:proofErr w:type="gramEnd"/>
          </w:p>
        </w:tc>
      </w:tr>
    </w:tbl>
    <w:p w:rsidR="004A3B73" w:rsidRDefault="004A3B73" w:rsidP="00CD3F76">
      <w:pPr>
        <w:rPr>
          <w:rFonts w:ascii="Arial" w:hAnsi="Arial" w:cs="Arial"/>
          <w:color w:val="000000"/>
          <w:sz w:val="20"/>
          <w:szCs w:val="20"/>
        </w:rPr>
        <w:sectPr w:rsidR="004A3B73" w:rsidSect="0082540F">
          <w:pgSz w:w="11906" w:h="16838" w:code="9"/>
          <w:pgMar w:top="1134" w:right="849" w:bottom="1134" w:left="567" w:header="709" w:footer="709" w:gutter="0"/>
          <w:cols w:space="708"/>
          <w:docGrid w:linePitch="360"/>
        </w:sectPr>
      </w:pPr>
    </w:p>
    <w:tbl>
      <w:tblPr>
        <w:tblW w:w="15197" w:type="dxa"/>
        <w:tblInd w:w="95" w:type="dxa"/>
        <w:tblLook w:val="04A0" w:firstRow="1" w:lastRow="0" w:firstColumn="1" w:lastColumn="0" w:noHBand="0" w:noVBand="1"/>
      </w:tblPr>
      <w:tblGrid>
        <w:gridCol w:w="867"/>
        <w:gridCol w:w="2003"/>
        <w:gridCol w:w="825"/>
        <w:gridCol w:w="705"/>
        <w:gridCol w:w="891"/>
        <w:gridCol w:w="774"/>
        <w:gridCol w:w="758"/>
        <w:gridCol w:w="705"/>
        <w:gridCol w:w="561"/>
        <w:gridCol w:w="583"/>
        <w:gridCol w:w="758"/>
        <w:gridCol w:w="587"/>
        <w:gridCol w:w="652"/>
        <w:gridCol w:w="849"/>
        <w:gridCol w:w="758"/>
        <w:gridCol w:w="766"/>
        <w:gridCol w:w="713"/>
        <w:gridCol w:w="775"/>
        <w:gridCol w:w="758"/>
      </w:tblGrid>
      <w:tr w:rsidR="004A3B73" w:rsidRPr="004A3B73" w:rsidTr="004A3B73">
        <w:trPr>
          <w:trHeight w:val="912"/>
        </w:trPr>
        <w:tc>
          <w:tcPr>
            <w:tcW w:w="98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2122"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74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1008"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87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4454" w:type="dxa"/>
            <w:gridSpan w:val="6"/>
            <w:tcBorders>
              <w:top w:val="nil"/>
              <w:left w:val="nil"/>
              <w:bottom w:val="nil"/>
              <w:right w:val="nil"/>
            </w:tcBorders>
            <w:shd w:val="clear" w:color="auto" w:fill="auto"/>
            <w:vAlign w:val="bottom"/>
            <w:hideMark/>
          </w:tcPr>
          <w:p w:rsidR="004A3B73" w:rsidRPr="004A3B73" w:rsidRDefault="004A3B73" w:rsidP="004A3B73">
            <w:pPr>
              <w:jc w:val="right"/>
              <w:rPr>
                <w:rFonts w:ascii="Arial" w:hAnsi="Arial" w:cs="Arial"/>
                <w:sz w:val="18"/>
                <w:szCs w:val="18"/>
              </w:rPr>
            </w:pPr>
            <w:r w:rsidRPr="004A3B73">
              <w:rPr>
                <w:rFonts w:ascii="Arial" w:hAnsi="Arial" w:cs="Arial"/>
                <w:sz w:val="18"/>
                <w:szCs w:val="18"/>
              </w:rPr>
              <w:t xml:space="preserve">Приложение № 1 к постановлению администрации Половинского сельсовета Краснозерского района Новосибирской области от 14.04..2024 № 69 </w:t>
            </w:r>
          </w:p>
        </w:tc>
      </w:tr>
      <w:tr w:rsidR="004A3B73" w:rsidRPr="004A3B73" w:rsidTr="004A3B73">
        <w:trPr>
          <w:trHeight w:val="372"/>
        </w:trPr>
        <w:tc>
          <w:tcPr>
            <w:tcW w:w="98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2122"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74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1008"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87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6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58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768"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16"/>
                <w:szCs w:val="16"/>
              </w:rPr>
            </w:pPr>
          </w:p>
        </w:tc>
        <w:tc>
          <w:tcPr>
            <w:tcW w:w="3025" w:type="dxa"/>
            <w:gridSpan w:val="4"/>
            <w:tcBorders>
              <w:top w:val="nil"/>
              <w:left w:val="nil"/>
              <w:bottom w:val="nil"/>
              <w:right w:val="nil"/>
            </w:tcBorders>
            <w:shd w:val="clear" w:color="auto" w:fill="auto"/>
            <w:noWrap/>
            <w:vAlign w:val="bottom"/>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"Приложение № 1</w:t>
            </w:r>
          </w:p>
        </w:tc>
      </w:tr>
      <w:tr w:rsidR="004A3B73" w:rsidRPr="004A3B73" w:rsidTr="004A3B73">
        <w:trPr>
          <w:trHeight w:val="720"/>
        </w:trPr>
        <w:tc>
          <w:tcPr>
            <w:tcW w:w="98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2122"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8409" w:type="dxa"/>
            <w:gridSpan w:val="12"/>
            <w:tcBorders>
              <w:top w:val="nil"/>
              <w:left w:val="nil"/>
              <w:bottom w:val="nil"/>
              <w:right w:val="nil"/>
            </w:tcBorders>
            <w:shd w:val="clear" w:color="auto" w:fill="auto"/>
            <w:noWrap/>
            <w:vAlign w:val="center"/>
            <w:hideMark/>
          </w:tcPr>
          <w:p w:rsidR="004A3B73" w:rsidRPr="004A3B73" w:rsidRDefault="004A3B73" w:rsidP="004A3B73">
            <w:pPr>
              <w:jc w:val="center"/>
              <w:rPr>
                <w:rFonts w:ascii="Arial" w:hAnsi="Arial" w:cs="Arial"/>
                <w:b/>
                <w:bCs/>
                <w:color w:val="000000"/>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3025" w:type="dxa"/>
            <w:gridSpan w:val="4"/>
            <w:tcBorders>
              <w:top w:val="nil"/>
              <w:left w:val="nil"/>
              <w:bottom w:val="nil"/>
              <w:right w:val="nil"/>
            </w:tcBorders>
            <w:shd w:val="clear" w:color="auto" w:fill="auto"/>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xml:space="preserve">к Порядку составления и ведения кассового </w:t>
            </w:r>
            <w:proofErr w:type="gramStart"/>
            <w:r w:rsidRPr="004A3B73">
              <w:rPr>
                <w:rFonts w:ascii="Arial" w:hAnsi="Arial" w:cs="Arial"/>
                <w:color w:val="000000"/>
                <w:sz w:val="16"/>
                <w:szCs w:val="16"/>
              </w:rPr>
              <w:t>плана исполнения местного бюджета  Краснозерского района  Новосибирской области</w:t>
            </w:r>
            <w:proofErr w:type="gramEnd"/>
          </w:p>
        </w:tc>
      </w:tr>
      <w:tr w:rsidR="004A3B73" w:rsidRPr="004A3B73" w:rsidTr="004A3B73">
        <w:trPr>
          <w:trHeight w:val="255"/>
        </w:trPr>
        <w:tc>
          <w:tcPr>
            <w:tcW w:w="98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2122"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8409" w:type="dxa"/>
            <w:gridSpan w:val="12"/>
            <w:tcBorders>
              <w:top w:val="nil"/>
              <w:left w:val="nil"/>
              <w:bottom w:val="nil"/>
              <w:right w:val="nil"/>
            </w:tcBorders>
            <w:shd w:val="clear" w:color="auto" w:fill="auto"/>
            <w:noWrap/>
            <w:vAlign w:val="center"/>
            <w:hideMark/>
          </w:tcPr>
          <w:p w:rsidR="004A3B73" w:rsidRPr="004A3B73" w:rsidRDefault="004A3B73" w:rsidP="004A3B73">
            <w:pPr>
              <w:jc w:val="center"/>
              <w:rPr>
                <w:rFonts w:ascii="Arial" w:hAnsi="Arial" w:cs="Arial"/>
                <w:b/>
                <w:bCs/>
                <w:color w:val="000000"/>
                <w:sz w:val="20"/>
                <w:szCs w:val="20"/>
              </w:rPr>
            </w:pPr>
            <w:r w:rsidRPr="004A3B73">
              <w:rPr>
                <w:rFonts w:ascii="Arial" w:hAnsi="Arial" w:cs="Arial"/>
                <w:b/>
                <w:bCs/>
                <w:color w:val="000000"/>
                <w:sz w:val="20"/>
                <w:szCs w:val="20"/>
              </w:rPr>
              <w:t>КАССОВЫЙ ПЛАН</w:t>
            </w: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7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725"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818"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81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r>
      <w:tr w:rsidR="004A3B73" w:rsidRPr="004A3B73" w:rsidTr="004A3B73">
        <w:trPr>
          <w:trHeight w:val="255"/>
        </w:trPr>
        <w:tc>
          <w:tcPr>
            <w:tcW w:w="98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2122"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8409" w:type="dxa"/>
            <w:gridSpan w:val="12"/>
            <w:tcBorders>
              <w:top w:val="nil"/>
              <w:left w:val="nil"/>
              <w:bottom w:val="nil"/>
              <w:right w:val="nil"/>
            </w:tcBorders>
            <w:shd w:val="clear" w:color="auto" w:fill="auto"/>
            <w:noWrap/>
            <w:vAlign w:val="center"/>
            <w:hideMark/>
          </w:tcPr>
          <w:p w:rsidR="004A3B73" w:rsidRPr="004A3B73" w:rsidRDefault="004A3B73" w:rsidP="004A3B73">
            <w:pPr>
              <w:jc w:val="center"/>
              <w:rPr>
                <w:rFonts w:ascii="Arial" w:hAnsi="Arial" w:cs="Arial"/>
                <w:b/>
                <w:bCs/>
                <w:color w:val="000000"/>
                <w:sz w:val="20"/>
                <w:szCs w:val="20"/>
              </w:rPr>
            </w:pPr>
            <w:r w:rsidRPr="004A3B73">
              <w:rPr>
                <w:rFonts w:ascii="Arial" w:hAnsi="Arial" w:cs="Arial"/>
                <w:b/>
                <w:bCs/>
                <w:color w:val="000000"/>
                <w:sz w:val="20"/>
                <w:szCs w:val="20"/>
              </w:rPr>
              <w:t>местного бюджета</w:t>
            </w: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7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2354" w:type="dxa"/>
            <w:gridSpan w:val="3"/>
            <w:tcBorders>
              <w:top w:val="nil"/>
              <w:left w:val="nil"/>
              <w:bottom w:val="nil"/>
              <w:right w:val="nil"/>
            </w:tcBorders>
            <w:shd w:val="clear" w:color="auto" w:fill="auto"/>
            <w:noWrap/>
            <w:vAlign w:val="bottom"/>
            <w:hideMark/>
          </w:tcPr>
          <w:p w:rsidR="004A3B73" w:rsidRPr="004A3B73" w:rsidRDefault="004A3B73" w:rsidP="004A3B73">
            <w:pPr>
              <w:jc w:val="center"/>
              <w:rPr>
                <w:rFonts w:ascii="Arial" w:hAnsi="Arial" w:cs="Arial"/>
                <w:color w:val="000000"/>
                <w:sz w:val="16"/>
                <w:szCs w:val="16"/>
              </w:rPr>
            </w:pPr>
            <w:r w:rsidRPr="004A3B73">
              <w:rPr>
                <w:rFonts w:ascii="Arial" w:hAnsi="Arial" w:cs="Arial"/>
                <w:color w:val="000000"/>
                <w:sz w:val="16"/>
                <w:szCs w:val="16"/>
              </w:rPr>
              <w:t>УТВЕРЖДАЮ:</w:t>
            </w:r>
          </w:p>
        </w:tc>
      </w:tr>
      <w:tr w:rsidR="004A3B73" w:rsidRPr="004A3B73" w:rsidTr="004A3B73">
        <w:trPr>
          <w:trHeight w:val="255"/>
        </w:trPr>
        <w:tc>
          <w:tcPr>
            <w:tcW w:w="98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2122"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8409" w:type="dxa"/>
            <w:gridSpan w:val="12"/>
            <w:tcBorders>
              <w:top w:val="nil"/>
              <w:left w:val="nil"/>
              <w:bottom w:val="nil"/>
              <w:right w:val="nil"/>
            </w:tcBorders>
            <w:shd w:val="clear" w:color="auto" w:fill="auto"/>
            <w:noWrap/>
            <w:vAlign w:val="bottom"/>
            <w:hideMark/>
          </w:tcPr>
          <w:p w:rsidR="004A3B73" w:rsidRPr="004A3B73" w:rsidRDefault="004A3B73" w:rsidP="004A3B73">
            <w:pPr>
              <w:jc w:val="center"/>
              <w:rPr>
                <w:rFonts w:ascii="Arial" w:hAnsi="Arial" w:cs="Arial"/>
                <w:b/>
                <w:bCs/>
                <w:color w:val="000000"/>
                <w:sz w:val="20"/>
                <w:szCs w:val="20"/>
              </w:rPr>
            </w:pPr>
            <w:r w:rsidRPr="004A3B73">
              <w:rPr>
                <w:rFonts w:ascii="Arial" w:hAnsi="Arial" w:cs="Arial"/>
                <w:b/>
                <w:bCs/>
                <w:color w:val="000000"/>
                <w:sz w:val="20"/>
                <w:szCs w:val="20"/>
              </w:rPr>
              <w:t xml:space="preserve">Половинского сельсовета Краснозерского района  Новосибирской области </w:t>
            </w: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7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2354" w:type="dxa"/>
            <w:gridSpan w:val="3"/>
            <w:tcBorders>
              <w:top w:val="nil"/>
              <w:left w:val="nil"/>
              <w:bottom w:val="single" w:sz="4" w:space="0" w:color="auto"/>
              <w:right w:val="nil"/>
            </w:tcBorders>
            <w:shd w:val="clear" w:color="auto" w:fill="auto"/>
            <w:noWrap/>
            <w:vAlign w:val="bottom"/>
            <w:hideMark/>
          </w:tcPr>
          <w:p w:rsidR="004A3B73" w:rsidRPr="004A3B73" w:rsidRDefault="004A3B73" w:rsidP="004A3B73">
            <w:pPr>
              <w:jc w:val="center"/>
              <w:rPr>
                <w:rFonts w:ascii="Arial" w:hAnsi="Arial" w:cs="Arial"/>
                <w:color w:val="000000"/>
                <w:sz w:val="16"/>
                <w:szCs w:val="16"/>
              </w:rPr>
            </w:pPr>
            <w:r w:rsidRPr="004A3B73">
              <w:rPr>
                <w:rFonts w:ascii="Arial" w:hAnsi="Arial" w:cs="Arial"/>
                <w:color w:val="000000"/>
                <w:sz w:val="16"/>
                <w:szCs w:val="16"/>
              </w:rPr>
              <w:t> </w:t>
            </w:r>
          </w:p>
        </w:tc>
      </w:tr>
      <w:tr w:rsidR="004A3B73" w:rsidRPr="004A3B73" w:rsidTr="004A3B73">
        <w:trPr>
          <w:trHeight w:val="444"/>
        </w:trPr>
        <w:tc>
          <w:tcPr>
            <w:tcW w:w="98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2122"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8409" w:type="dxa"/>
            <w:gridSpan w:val="12"/>
            <w:tcBorders>
              <w:top w:val="nil"/>
              <w:left w:val="nil"/>
              <w:bottom w:val="nil"/>
              <w:right w:val="nil"/>
            </w:tcBorders>
            <w:shd w:val="clear" w:color="auto" w:fill="auto"/>
            <w:noWrap/>
            <w:vAlign w:val="bottom"/>
            <w:hideMark/>
          </w:tcPr>
          <w:p w:rsidR="004A3B73" w:rsidRPr="004A3B73" w:rsidRDefault="004A3B73" w:rsidP="004A3B73">
            <w:pPr>
              <w:jc w:val="center"/>
              <w:rPr>
                <w:rFonts w:ascii="Arial" w:hAnsi="Arial" w:cs="Arial"/>
                <w:b/>
                <w:bCs/>
                <w:color w:val="000000"/>
                <w:sz w:val="20"/>
                <w:szCs w:val="20"/>
              </w:rPr>
            </w:pPr>
            <w:r w:rsidRPr="004A3B73">
              <w:rPr>
                <w:rFonts w:ascii="Arial" w:hAnsi="Arial" w:cs="Arial"/>
                <w:b/>
                <w:bCs/>
                <w:color w:val="000000"/>
                <w:sz w:val="20"/>
                <w:szCs w:val="20"/>
              </w:rPr>
              <w:t>на ______ год с детализацией по месяцам</w:t>
            </w: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7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2354" w:type="dxa"/>
            <w:gridSpan w:val="3"/>
            <w:tcBorders>
              <w:top w:val="single" w:sz="4" w:space="0" w:color="auto"/>
              <w:left w:val="nil"/>
              <w:bottom w:val="nil"/>
              <w:right w:val="nil"/>
            </w:tcBorders>
            <w:shd w:val="clear" w:color="auto" w:fill="auto"/>
            <w:noWrap/>
            <w:hideMark/>
          </w:tcPr>
          <w:p w:rsidR="004A3B73" w:rsidRPr="004A3B73" w:rsidRDefault="004A3B73" w:rsidP="004A3B73">
            <w:pPr>
              <w:jc w:val="center"/>
              <w:rPr>
                <w:rFonts w:ascii="Arial" w:hAnsi="Arial" w:cs="Arial"/>
                <w:color w:val="000000"/>
                <w:sz w:val="16"/>
                <w:szCs w:val="16"/>
              </w:rPr>
            </w:pPr>
            <w:r w:rsidRPr="004A3B73">
              <w:rPr>
                <w:rFonts w:ascii="Arial" w:hAnsi="Arial" w:cs="Arial"/>
                <w:color w:val="000000"/>
                <w:sz w:val="16"/>
                <w:szCs w:val="16"/>
              </w:rPr>
              <w:t>(наименование должности)</w:t>
            </w:r>
          </w:p>
        </w:tc>
      </w:tr>
      <w:tr w:rsidR="004A3B73" w:rsidRPr="004A3B73" w:rsidTr="004A3B73">
        <w:trPr>
          <w:trHeight w:val="225"/>
        </w:trPr>
        <w:tc>
          <w:tcPr>
            <w:tcW w:w="98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2122"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74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1008"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87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6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58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768"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7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2354" w:type="dxa"/>
            <w:gridSpan w:val="3"/>
            <w:tcBorders>
              <w:top w:val="nil"/>
              <w:left w:val="nil"/>
              <w:bottom w:val="single" w:sz="4" w:space="0" w:color="auto"/>
              <w:right w:val="nil"/>
            </w:tcBorders>
            <w:shd w:val="clear" w:color="auto" w:fill="auto"/>
            <w:noWrap/>
            <w:vAlign w:val="bottom"/>
            <w:hideMark/>
          </w:tcPr>
          <w:p w:rsidR="004A3B73" w:rsidRPr="004A3B73" w:rsidRDefault="004A3B73" w:rsidP="004A3B73">
            <w:pPr>
              <w:jc w:val="center"/>
              <w:rPr>
                <w:rFonts w:ascii="Arial" w:hAnsi="Arial" w:cs="Arial"/>
                <w:color w:val="000000"/>
                <w:sz w:val="16"/>
                <w:szCs w:val="16"/>
              </w:rPr>
            </w:pPr>
            <w:r w:rsidRPr="004A3B73">
              <w:rPr>
                <w:rFonts w:ascii="Arial" w:hAnsi="Arial" w:cs="Arial"/>
                <w:color w:val="000000"/>
                <w:sz w:val="16"/>
                <w:szCs w:val="16"/>
              </w:rPr>
              <w:t> </w:t>
            </w:r>
          </w:p>
        </w:tc>
      </w:tr>
      <w:tr w:rsidR="004A3B73" w:rsidRPr="004A3B73" w:rsidTr="004A3B73">
        <w:trPr>
          <w:trHeight w:val="225"/>
        </w:trPr>
        <w:tc>
          <w:tcPr>
            <w:tcW w:w="98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2122"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74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1008"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87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6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58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768"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7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2354" w:type="dxa"/>
            <w:gridSpan w:val="3"/>
            <w:tcBorders>
              <w:top w:val="single" w:sz="4" w:space="0" w:color="auto"/>
              <w:left w:val="nil"/>
              <w:bottom w:val="nil"/>
              <w:right w:val="nil"/>
            </w:tcBorders>
            <w:shd w:val="clear" w:color="auto" w:fill="auto"/>
            <w:noWrap/>
            <w:hideMark/>
          </w:tcPr>
          <w:p w:rsidR="004A3B73" w:rsidRPr="004A3B73" w:rsidRDefault="004A3B73" w:rsidP="004A3B73">
            <w:pPr>
              <w:jc w:val="center"/>
              <w:rPr>
                <w:rFonts w:ascii="Arial" w:hAnsi="Arial" w:cs="Arial"/>
                <w:color w:val="000000"/>
                <w:sz w:val="16"/>
                <w:szCs w:val="16"/>
              </w:rPr>
            </w:pPr>
            <w:r w:rsidRPr="004A3B73">
              <w:rPr>
                <w:rFonts w:ascii="Arial" w:hAnsi="Arial" w:cs="Arial"/>
                <w:color w:val="000000"/>
                <w:sz w:val="16"/>
                <w:szCs w:val="16"/>
              </w:rPr>
              <w:t>(подпись, фамилия, инициалы)</w:t>
            </w:r>
          </w:p>
        </w:tc>
      </w:tr>
      <w:tr w:rsidR="004A3B73" w:rsidRPr="004A3B73" w:rsidTr="004A3B73">
        <w:trPr>
          <w:trHeight w:val="225"/>
        </w:trPr>
        <w:tc>
          <w:tcPr>
            <w:tcW w:w="98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2122"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74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1008"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87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6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58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768"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7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2354" w:type="dxa"/>
            <w:gridSpan w:val="3"/>
            <w:tcBorders>
              <w:top w:val="nil"/>
              <w:left w:val="nil"/>
              <w:bottom w:val="nil"/>
              <w:right w:val="nil"/>
            </w:tcBorders>
            <w:shd w:val="clear" w:color="auto" w:fill="auto"/>
            <w:noWrap/>
            <w:vAlign w:val="bottom"/>
            <w:hideMark/>
          </w:tcPr>
          <w:p w:rsidR="004A3B73" w:rsidRPr="004A3B73" w:rsidRDefault="004A3B73" w:rsidP="004A3B73">
            <w:pPr>
              <w:jc w:val="center"/>
              <w:rPr>
                <w:rFonts w:ascii="Arial" w:hAnsi="Arial" w:cs="Arial"/>
                <w:color w:val="000000"/>
                <w:sz w:val="16"/>
                <w:szCs w:val="16"/>
              </w:rPr>
            </w:pPr>
            <w:r w:rsidRPr="004A3B73">
              <w:rPr>
                <w:rFonts w:ascii="Arial" w:hAnsi="Arial" w:cs="Arial"/>
                <w:color w:val="000000"/>
                <w:sz w:val="16"/>
                <w:szCs w:val="16"/>
              </w:rPr>
              <w:t>«____» __________ 20___ года</w:t>
            </w:r>
          </w:p>
        </w:tc>
      </w:tr>
      <w:tr w:rsidR="004A3B73" w:rsidRPr="004A3B73" w:rsidTr="004A3B73">
        <w:trPr>
          <w:trHeight w:val="225"/>
        </w:trPr>
        <w:tc>
          <w:tcPr>
            <w:tcW w:w="98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2122"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74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1008"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87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6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58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768"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7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725"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818"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81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r>
      <w:tr w:rsidR="004A3B73" w:rsidRPr="004A3B73" w:rsidTr="004A3B73">
        <w:trPr>
          <w:trHeight w:val="225"/>
        </w:trPr>
        <w:tc>
          <w:tcPr>
            <w:tcW w:w="3102" w:type="dxa"/>
            <w:gridSpan w:val="2"/>
            <w:tcBorders>
              <w:top w:val="nil"/>
              <w:left w:val="nil"/>
              <w:bottom w:val="nil"/>
              <w:right w:val="nil"/>
            </w:tcBorders>
            <w:shd w:val="clear" w:color="auto" w:fill="auto"/>
            <w:noWrap/>
            <w:vAlign w:val="center"/>
            <w:hideMark/>
          </w:tcPr>
          <w:p w:rsidR="004A3B73" w:rsidRPr="004A3B73" w:rsidRDefault="004A3B73" w:rsidP="004A3B73">
            <w:pPr>
              <w:rPr>
                <w:rFonts w:ascii="Arial" w:hAnsi="Arial" w:cs="Arial"/>
                <w:color w:val="000000"/>
                <w:sz w:val="16"/>
                <w:szCs w:val="16"/>
              </w:rPr>
            </w:pPr>
            <w:r w:rsidRPr="004A3B73">
              <w:rPr>
                <w:rFonts w:ascii="Arial" w:hAnsi="Arial" w:cs="Arial"/>
                <w:color w:val="000000"/>
                <w:sz w:val="16"/>
                <w:szCs w:val="16"/>
              </w:rPr>
              <w:t>Единица измерения: тыс. руб.</w:t>
            </w:r>
          </w:p>
        </w:tc>
        <w:tc>
          <w:tcPr>
            <w:tcW w:w="74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1008"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87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6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58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768"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7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725"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818"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16"/>
                <w:szCs w:val="16"/>
              </w:rPr>
            </w:pPr>
            <w:r w:rsidRPr="004A3B73">
              <w:rPr>
                <w:rFonts w:ascii="Arial" w:hAnsi="Arial" w:cs="Arial"/>
                <w:color w:val="000000"/>
                <w:sz w:val="16"/>
                <w:szCs w:val="16"/>
              </w:rPr>
              <w:t>по ОКЕИ</w:t>
            </w:r>
          </w:p>
        </w:tc>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3B73" w:rsidRPr="004A3B73" w:rsidRDefault="004A3B73" w:rsidP="004A3B73">
            <w:pPr>
              <w:jc w:val="center"/>
              <w:rPr>
                <w:rFonts w:ascii="Arial" w:hAnsi="Arial" w:cs="Arial"/>
                <w:color w:val="000000"/>
                <w:sz w:val="16"/>
                <w:szCs w:val="16"/>
              </w:rPr>
            </w:pPr>
            <w:r w:rsidRPr="004A3B73">
              <w:rPr>
                <w:rFonts w:ascii="Arial" w:hAnsi="Arial" w:cs="Arial"/>
                <w:color w:val="000000"/>
                <w:sz w:val="16"/>
                <w:szCs w:val="16"/>
              </w:rPr>
              <w:t>384</w:t>
            </w:r>
          </w:p>
        </w:tc>
      </w:tr>
      <w:tr w:rsidR="004A3B73" w:rsidRPr="004A3B73" w:rsidTr="004A3B73">
        <w:trPr>
          <w:trHeight w:val="240"/>
        </w:trPr>
        <w:tc>
          <w:tcPr>
            <w:tcW w:w="98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2122"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74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1008"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87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6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58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0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768"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7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725"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818"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81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r>
      <w:tr w:rsidR="004A3B73" w:rsidRPr="004A3B73" w:rsidTr="004A3B73">
        <w:trPr>
          <w:trHeight w:val="915"/>
        </w:trPr>
        <w:tc>
          <w:tcPr>
            <w:tcW w:w="9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Код строки</w:t>
            </w:r>
          </w:p>
        </w:tc>
        <w:tc>
          <w:tcPr>
            <w:tcW w:w="2122" w:type="dxa"/>
            <w:tcBorders>
              <w:top w:val="single" w:sz="8" w:space="0" w:color="auto"/>
              <w:left w:val="nil"/>
              <w:bottom w:val="single" w:sz="8" w:space="0" w:color="auto"/>
              <w:right w:val="single" w:sz="8" w:space="0" w:color="auto"/>
            </w:tcBorders>
            <w:shd w:val="clear" w:color="auto" w:fill="auto"/>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Наименование показателя/наименование группы кассового плана</w:t>
            </w:r>
          </w:p>
        </w:tc>
        <w:tc>
          <w:tcPr>
            <w:tcW w:w="741" w:type="dxa"/>
            <w:tcBorders>
              <w:top w:val="single" w:sz="8" w:space="0" w:color="auto"/>
              <w:left w:val="nil"/>
              <w:bottom w:val="single" w:sz="8" w:space="0" w:color="auto"/>
              <w:right w:val="single" w:sz="8" w:space="0" w:color="auto"/>
            </w:tcBorders>
            <w:shd w:val="clear" w:color="auto" w:fill="auto"/>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Итого на год</w:t>
            </w:r>
          </w:p>
        </w:tc>
        <w:tc>
          <w:tcPr>
            <w:tcW w:w="620" w:type="dxa"/>
            <w:tcBorders>
              <w:top w:val="single" w:sz="8" w:space="0" w:color="auto"/>
              <w:left w:val="nil"/>
              <w:bottom w:val="single" w:sz="8" w:space="0" w:color="auto"/>
              <w:right w:val="single" w:sz="8" w:space="0" w:color="auto"/>
            </w:tcBorders>
            <w:shd w:val="clear" w:color="auto" w:fill="auto"/>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январь</w:t>
            </w:r>
          </w:p>
        </w:tc>
        <w:tc>
          <w:tcPr>
            <w:tcW w:w="1008" w:type="dxa"/>
            <w:tcBorders>
              <w:top w:val="single" w:sz="8" w:space="0" w:color="auto"/>
              <w:left w:val="nil"/>
              <w:bottom w:val="single" w:sz="8" w:space="0" w:color="auto"/>
              <w:right w:val="single" w:sz="8" w:space="0" w:color="auto"/>
            </w:tcBorders>
            <w:shd w:val="clear" w:color="auto" w:fill="auto"/>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февраль</w:t>
            </w:r>
          </w:p>
        </w:tc>
        <w:tc>
          <w:tcPr>
            <w:tcW w:w="870" w:type="dxa"/>
            <w:tcBorders>
              <w:top w:val="single" w:sz="8" w:space="0" w:color="auto"/>
              <w:left w:val="nil"/>
              <w:bottom w:val="single" w:sz="8" w:space="0" w:color="auto"/>
              <w:right w:val="single" w:sz="8" w:space="0" w:color="auto"/>
            </w:tcBorders>
            <w:shd w:val="clear" w:color="auto" w:fill="auto"/>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март</w:t>
            </w:r>
          </w:p>
        </w:tc>
        <w:tc>
          <w:tcPr>
            <w:tcW w:w="661" w:type="dxa"/>
            <w:tcBorders>
              <w:top w:val="single" w:sz="8" w:space="0" w:color="auto"/>
              <w:left w:val="nil"/>
              <w:bottom w:val="single" w:sz="8" w:space="0" w:color="auto"/>
              <w:right w:val="single" w:sz="8" w:space="0" w:color="auto"/>
            </w:tcBorders>
            <w:shd w:val="clear" w:color="auto" w:fill="auto"/>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I квартал</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апрель</w:t>
            </w:r>
          </w:p>
        </w:tc>
        <w:tc>
          <w:tcPr>
            <w:tcW w:w="620" w:type="dxa"/>
            <w:tcBorders>
              <w:top w:val="single" w:sz="8" w:space="0" w:color="auto"/>
              <w:left w:val="nil"/>
              <w:bottom w:val="single" w:sz="8" w:space="0" w:color="auto"/>
              <w:right w:val="single" w:sz="8" w:space="0" w:color="auto"/>
            </w:tcBorders>
            <w:shd w:val="clear" w:color="auto" w:fill="auto"/>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май</w:t>
            </w:r>
          </w:p>
        </w:tc>
        <w:tc>
          <w:tcPr>
            <w:tcW w:w="620" w:type="dxa"/>
            <w:tcBorders>
              <w:top w:val="single" w:sz="8" w:space="0" w:color="auto"/>
              <w:left w:val="nil"/>
              <w:bottom w:val="single" w:sz="8" w:space="0" w:color="auto"/>
              <w:right w:val="single" w:sz="8" w:space="0" w:color="auto"/>
            </w:tcBorders>
            <w:shd w:val="clear" w:color="auto" w:fill="auto"/>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июнь</w:t>
            </w:r>
          </w:p>
        </w:tc>
        <w:tc>
          <w:tcPr>
            <w:tcW w:w="661" w:type="dxa"/>
            <w:tcBorders>
              <w:top w:val="single" w:sz="8" w:space="0" w:color="auto"/>
              <w:left w:val="nil"/>
              <w:bottom w:val="single" w:sz="8" w:space="0" w:color="auto"/>
              <w:right w:val="single" w:sz="8" w:space="0" w:color="auto"/>
            </w:tcBorders>
            <w:shd w:val="clear" w:color="auto" w:fill="auto"/>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II квартал</w:t>
            </w:r>
          </w:p>
        </w:tc>
        <w:tc>
          <w:tcPr>
            <w:tcW w:w="580" w:type="dxa"/>
            <w:tcBorders>
              <w:top w:val="single" w:sz="8" w:space="0" w:color="auto"/>
              <w:left w:val="nil"/>
              <w:bottom w:val="single" w:sz="8" w:space="0" w:color="auto"/>
              <w:right w:val="single" w:sz="8" w:space="0" w:color="auto"/>
            </w:tcBorders>
            <w:shd w:val="clear" w:color="auto" w:fill="auto"/>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июль</w:t>
            </w:r>
          </w:p>
        </w:tc>
        <w:tc>
          <w:tcPr>
            <w:tcW w:w="600" w:type="dxa"/>
            <w:tcBorders>
              <w:top w:val="single" w:sz="8" w:space="0" w:color="auto"/>
              <w:left w:val="nil"/>
              <w:bottom w:val="single" w:sz="8" w:space="0" w:color="auto"/>
              <w:right w:val="single" w:sz="8" w:space="0" w:color="auto"/>
            </w:tcBorders>
            <w:shd w:val="clear" w:color="auto" w:fill="auto"/>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август</w:t>
            </w:r>
          </w:p>
        </w:tc>
        <w:tc>
          <w:tcPr>
            <w:tcW w:w="768" w:type="dxa"/>
            <w:tcBorders>
              <w:top w:val="single" w:sz="8" w:space="0" w:color="auto"/>
              <w:left w:val="nil"/>
              <w:bottom w:val="single" w:sz="8" w:space="0" w:color="auto"/>
              <w:right w:val="single" w:sz="8" w:space="0" w:color="auto"/>
            </w:tcBorders>
            <w:shd w:val="clear" w:color="auto" w:fill="auto"/>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сентябрь</w:t>
            </w:r>
          </w:p>
        </w:tc>
        <w:tc>
          <w:tcPr>
            <w:tcW w:w="661" w:type="dxa"/>
            <w:tcBorders>
              <w:top w:val="single" w:sz="8" w:space="0" w:color="auto"/>
              <w:left w:val="nil"/>
              <w:bottom w:val="single" w:sz="8" w:space="0" w:color="auto"/>
              <w:right w:val="single" w:sz="8" w:space="0" w:color="auto"/>
            </w:tcBorders>
            <w:shd w:val="clear" w:color="auto" w:fill="auto"/>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III квартал</w:t>
            </w:r>
          </w:p>
        </w:tc>
        <w:tc>
          <w:tcPr>
            <w:tcW w:w="671" w:type="dxa"/>
            <w:tcBorders>
              <w:top w:val="single" w:sz="8" w:space="0" w:color="auto"/>
              <w:left w:val="nil"/>
              <w:bottom w:val="single" w:sz="8" w:space="0" w:color="auto"/>
              <w:right w:val="single" w:sz="8" w:space="0" w:color="auto"/>
            </w:tcBorders>
            <w:shd w:val="clear" w:color="auto" w:fill="auto"/>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октябрь</w:t>
            </w:r>
          </w:p>
        </w:tc>
        <w:tc>
          <w:tcPr>
            <w:tcW w:w="725" w:type="dxa"/>
            <w:tcBorders>
              <w:top w:val="single" w:sz="8" w:space="0" w:color="auto"/>
              <w:left w:val="nil"/>
              <w:bottom w:val="single" w:sz="8" w:space="0" w:color="auto"/>
              <w:right w:val="single" w:sz="8" w:space="0" w:color="auto"/>
            </w:tcBorders>
            <w:shd w:val="clear" w:color="auto" w:fill="auto"/>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ноябрь</w:t>
            </w:r>
          </w:p>
        </w:tc>
        <w:tc>
          <w:tcPr>
            <w:tcW w:w="818" w:type="dxa"/>
            <w:tcBorders>
              <w:top w:val="single" w:sz="8" w:space="0" w:color="auto"/>
              <w:left w:val="nil"/>
              <w:bottom w:val="single" w:sz="8" w:space="0" w:color="auto"/>
              <w:right w:val="single" w:sz="8" w:space="0" w:color="auto"/>
            </w:tcBorders>
            <w:shd w:val="clear" w:color="auto" w:fill="auto"/>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декабрь</w:t>
            </w:r>
          </w:p>
        </w:tc>
        <w:tc>
          <w:tcPr>
            <w:tcW w:w="811" w:type="dxa"/>
            <w:tcBorders>
              <w:top w:val="single" w:sz="8" w:space="0" w:color="auto"/>
              <w:left w:val="nil"/>
              <w:bottom w:val="single" w:sz="8" w:space="0" w:color="auto"/>
              <w:right w:val="single" w:sz="8" w:space="0" w:color="auto"/>
            </w:tcBorders>
            <w:shd w:val="clear" w:color="auto" w:fill="auto"/>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IV квартал</w:t>
            </w:r>
          </w:p>
        </w:tc>
      </w:tr>
      <w:tr w:rsidR="004A3B73" w:rsidRPr="004A3B73" w:rsidTr="004A3B73">
        <w:trPr>
          <w:trHeight w:val="240"/>
        </w:trPr>
        <w:tc>
          <w:tcPr>
            <w:tcW w:w="980" w:type="dxa"/>
            <w:tcBorders>
              <w:top w:val="nil"/>
              <w:left w:val="single" w:sz="8" w:space="0" w:color="auto"/>
              <w:bottom w:val="single" w:sz="8" w:space="0" w:color="auto"/>
              <w:right w:val="single" w:sz="8" w:space="0" w:color="auto"/>
            </w:tcBorders>
            <w:shd w:val="clear" w:color="auto" w:fill="auto"/>
            <w:noWrap/>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1</w:t>
            </w:r>
          </w:p>
        </w:tc>
        <w:tc>
          <w:tcPr>
            <w:tcW w:w="2122" w:type="dxa"/>
            <w:tcBorders>
              <w:top w:val="nil"/>
              <w:left w:val="nil"/>
              <w:bottom w:val="single" w:sz="8" w:space="0" w:color="auto"/>
              <w:right w:val="single" w:sz="8" w:space="0" w:color="auto"/>
            </w:tcBorders>
            <w:shd w:val="clear" w:color="auto" w:fill="auto"/>
            <w:noWrap/>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2</w:t>
            </w:r>
          </w:p>
        </w:tc>
        <w:tc>
          <w:tcPr>
            <w:tcW w:w="741" w:type="dxa"/>
            <w:tcBorders>
              <w:top w:val="nil"/>
              <w:left w:val="nil"/>
              <w:bottom w:val="single" w:sz="8" w:space="0" w:color="auto"/>
              <w:right w:val="single" w:sz="8" w:space="0" w:color="auto"/>
            </w:tcBorders>
            <w:shd w:val="clear" w:color="auto" w:fill="auto"/>
            <w:noWrap/>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3</w:t>
            </w:r>
          </w:p>
        </w:tc>
        <w:tc>
          <w:tcPr>
            <w:tcW w:w="620" w:type="dxa"/>
            <w:tcBorders>
              <w:top w:val="nil"/>
              <w:left w:val="nil"/>
              <w:bottom w:val="single" w:sz="8" w:space="0" w:color="auto"/>
              <w:right w:val="single" w:sz="8" w:space="0" w:color="auto"/>
            </w:tcBorders>
            <w:shd w:val="clear" w:color="auto" w:fill="auto"/>
            <w:noWrap/>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4</w:t>
            </w:r>
          </w:p>
        </w:tc>
        <w:tc>
          <w:tcPr>
            <w:tcW w:w="1008" w:type="dxa"/>
            <w:tcBorders>
              <w:top w:val="nil"/>
              <w:left w:val="nil"/>
              <w:bottom w:val="single" w:sz="8" w:space="0" w:color="auto"/>
              <w:right w:val="single" w:sz="8" w:space="0" w:color="auto"/>
            </w:tcBorders>
            <w:shd w:val="clear" w:color="auto" w:fill="auto"/>
            <w:noWrap/>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5</w:t>
            </w:r>
          </w:p>
        </w:tc>
        <w:tc>
          <w:tcPr>
            <w:tcW w:w="870" w:type="dxa"/>
            <w:tcBorders>
              <w:top w:val="nil"/>
              <w:left w:val="nil"/>
              <w:bottom w:val="single" w:sz="8" w:space="0" w:color="auto"/>
              <w:right w:val="single" w:sz="8" w:space="0" w:color="auto"/>
            </w:tcBorders>
            <w:shd w:val="clear" w:color="auto" w:fill="auto"/>
            <w:noWrap/>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6</w:t>
            </w:r>
          </w:p>
        </w:tc>
        <w:tc>
          <w:tcPr>
            <w:tcW w:w="661" w:type="dxa"/>
            <w:tcBorders>
              <w:top w:val="nil"/>
              <w:left w:val="nil"/>
              <w:bottom w:val="single" w:sz="8" w:space="0" w:color="auto"/>
              <w:right w:val="single" w:sz="8" w:space="0" w:color="auto"/>
            </w:tcBorders>
            <w:shd w:val="clear" w:color="auto" w:fill="auto"/>
            <w:noWrap/>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7</w:t>
            </w:r>
          </w:p>
        </w:tc>
        <w:tc>
          <w:tcPr>
            <w:tcW w:w="660" w:type="dxa"/>
            <w:tcBorders>
              <w:top w:val="nil"/>
              <w:left w:val="nil"/>
              <w:bottom w:val="single" w:sz="8" w:space="0" w:color="auto"/>
              <w:right w:val="single" w:sz="8" w:space="0" w:color="auto"/>
            </w:tcBorders>
            <w:shd w:val="clear" w:color="auto" w:fill="auto"/>
            <w:noWrap/>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8</w:t>
            </w:r>
          </w:p>
        </w:tc>
        <w:tc>
          <w:tcPr>
            <w:tcW w:w="620" w:type="dxa"/>
            <w:tcBorders>
              <w:top w:val="nil"/>
              <w:left w:val="nil"/>
              <w:bottom w:val="single" w:sz="8" w:space="0" w:color="auto"/>
              <w:right w:val="single" w:sz="8" w:space="0" w:color="auto"/>
            </w:tcBorders>
            <w:shd w:val="clear" w:color="auto" w:fill="auto"/>
            <w:noWrap/>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9</w:t>
            </w:r>
          </w:p>
        </w:tc>
        <w:tc>
          <w:tcPr>
            <w:tcW w:w="620" w:type="dxa"/>
            <w:tcBorders>
              <w:top w:val="nil"/>
              <w:left w:val="nil"/>
              <w:bottom w:val="single" w:sz="8" w:space="0" w:color="auto"/>
              <w:right w:val="single" w:sz="8" w:space="0" w:color="auto"/>
            </w:tcBorders>
            <w:shd w:val="clear" w:color="auto" w:fill="auto"/>
            <w:noWrap/>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10</w:t>
            </w:r>
          </w:p>
        </w:tc>
        <w:tc>
          <w:tcPr>
            <w:tcW w:w="661" w:type="dxa"/>
            <w:tcBorders>
              <w:top w:val="nil"/>
              <w:left w:val="nil"/>
              <w:bottom w:val="single" w:sz="8" w:space="0" w:color="auto"/>
              <w:right w:val="single" w:sz="8" w:space="0" w:color="auto"/>
            </w:tcBorders>
            <w:shd w:val="clear" w:color="auto" w:fill="auto"/>
            <w:noWrap/>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11</w:t>
            </w:r>
          </w:p>
        </w:tc>
        <w:tc>
          <w:tcPr>
            <w:tcW w:w="580" w:type="dxa"/>
            <w:tcBorders>
              <w:top w:val="nil"/>
              <w:left w:val="nil"/>
              <w:bottom w:val="single" w:sz="8" w:space="0" w:color="auto"/>
              <w:right w:val="single" w:sz="8" w:space="0" w:color="auto"/>
            </w:tcBorders>
            <w:shd w:val="clear" w:color="auto" w:fill="auto"/>
            <w:noWrap/>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12</w:t>
            </w:r>
          </w:p>
        </w:tc>
        <w:tc>
          <w:tcPr>
            <w:tcW w:w="600" w:type="dxa"/>
            <w:tcBorders>
              <w:top w:val="nil"/>
              <w:left w:val="nil"/>
              <w:bottom w:val="single" w:sz="8" w:space="0" w:color="auto"/>
              <w:right w:val="single" w:sz="8" w:space="0" w:color="auto"/>
            </w:tcBorders>
            <w:shd w:val="clear" w:color="auto" w:fill="auto"/>
            <w:noWrap/>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13</w:t>
            </w:r>
          </w:p>
        </w:tc>
        <w:tc>
          <w:tcPr>
            <w:tcW w:w="768" w:type="dxa"/>
            <w:tcBorders>
              <w:top w:val="nil"/>
              <w:left w:val="nil"/>
              <w:bottom w:val="single" w:sz="8" w:space="0" w:color="auto"/>
              <w:right w:val="single" w:sz="8" w:space="0" w:color="auto"/>
            </w:tcBorders>
            <w:shd w:val="clear" w:color="auto" w:fill="auto"/>
            <w:noWrap/>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14</w:t>
            </w:r>
          </w:p>
        </w:tc>
        <w:tc>
          <w:tcPr>
            <w:tcW w:w="661" w:type="dxa"/>
            <w:tcBorders>
              <w:top w:val="nil"/>
              <w:left w:val="nil"/>
              <w:bottom w:val="single" w:sz="8" w:space="0" w:color="auto"/>
              <w:right w:val="single" w:sz="8" w:space="0" w:color="auto"/>
            </w:tcBorders>
            <w:shd w:val="clear" w:color="auto" w:fill="auto"/>
            <w:noWrap/>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15</w:t>
            </w:r>
          </w:p>
        </w:tc>
        <w:tc>
          <w:tcPr>
            <w:tcW w:w="671" w:type="dxa"/>
            <w:tcBorders>
              <w:top w:val="nil"/>
              <w:left w:val="nil"/>
              <w:bottom w:val="single" w:sz="8" w:space="0" w:color="auto"/>
              <w:right w:val="single" w:sz="8" w:space="0" w:color="auto"/>
            </w:tcBorders>
            <w:shd w:val="clear" w:color="auto" w:fill="auto"/>
            <w:noWrap/>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16</w:t>
            </w:r>
          </w:p>
        </w:tc>
        <w:tc>
          <w:tcPr>
            <w:tcW w:w="725" w:type="dxa"/>
            <w:tcBorders>
              <w:top w:val="nil"/>
              <w:left w:val="nil"/>
              <w:bottom w:val="single" w:sz="8" w:space="0" w:color="auto"/>
              <w:right w:val="single" w:sz="8" w:space="0" w:color="auto"/>
            </w:tcBorders>
            <w:shd w:val="clear" w:color="auto" w:fill="auto"/>
            <w:noWrap/>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17</w:t>
            </w:r>
          </w:p>
        </w:tc>
        <w:tc>
          <w:tcPr>
            <w:tcW w:w="818" w:type="dxa"/>
            <w:tcBorders>
              <w:top w:val="nil"/>
              <w:left w:val="nil"/>
              <w:bottom w:val="single" w:sz="8" w:space="0" w:color="auto"/>
              <w:right w:val="single" w:sz="8" w:space="0" w:color="auto"/>
            </w:tcBorders>
            <w:shd w:val="clear" w:color="auto" w:fill="auto"/>
            <w:noWrap/>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18</w:t>
            </w:r>
          </w:p>
        </w:tc>
        <w:tc>
          <w:tcPr>
            <w:tcW w:w="811" w:type="dxa"/>
            <w:tcBorders>
              <w:top w:val="nil"/>
              <w:left w:val="nil"/>
              <w:bottom w:val="single" w:sz="8" w:space="0" w:color="auto"/>
              <w:right w:val="single" w:sz="8" w:space="0" w:color="auto"/>
            </w:tcBorders>
            <w:shd w:val="clear" w:color="auto" w:fill="auto"/>
            <w:noWrap/>
            <w:vAlign w:val="center"/>
            <w:hideMark/>
          </w:tcPr>
          <w:p w:rsidR="004A3B73" w:rsidRPr="004A3B73" w:rsidRDefault="004A3B73" w:rsidP="004A3B73">
            <w:pPr>
              <w:jc w:val="center"/>
              <w:rPr>
                <w:rFonts w:ascii="Arial" w:hAnsi="Arial" w:cs="Arial"/>
                <w:b/>
                <w:bCs/>
                <w:color w:val="000000"/>
                <w:sz w:val="16"/>
                <w:szCs w:val="16"/>
              </w:rPr>
            </w:pPr>
            <w:r w:rsidRPr="004A3B73">
              <w:rPr>
                <w:rFonts w:ascii="Arial" w:hAnsi="Arial" w:cs="Arial"/>
                <w:b/>
                <w:bCs/>
                <w:color w:val="000000"/>
                <w:sz w:val="16"/>
                <w:szCs w:val="16"/>
              </w:rPr>
              <w:t>19</w:t>
            </w:r>
          </w:p>
        </w:tc>
      </w:tr>
      <w:tr w:rsidR="004A3B73" w:rsidRPr="004A3B73" w:rsidTr="004A3B73">
        <w:trPr>
          <w:trHeight w:val="465"/>
        </w:trPr>
        <w:tc>
          <w:tcPr>
            <w:tcW w:w="980" w:type="dxa"/>
            <w:tcBorders>
              <w:top w:val="nil"/>
              <w:left w:val="single" w:sz="8" w:space="0" w:color="auto"/>
              <w:bottom w:val="single" w:sz="4" w:space="0" w:color="auto"/>
              <w:right w:val="single" w:sz="4" w:space="0" w:color="auto"/>
            </w:tcBorders>
            <w:shd w:val="clear" w:color="auto" w:fill="auto"/>
            <w:noWrap/>
            <w:vAlign w:val="center"/>
            <w:hideMark/>
          </w:tcPr>
          <w:p w:rsidR="004A3B73" w:rsidRPr="004A3B73" w:rsidRDefault="004A3B73" w:rsidP="004A3B73">
            <w:pPr>
              <w:jc w:val="center"/>
              <w:rPr>
                <w:rFonts w:ascii="Arial" w:hAnsi="Arial" w:cs="Arial"/>
                <w:color w:val="000000"/>
                <w:sz w:val="16"/>
                <w:szCs w:val="16"/>
              </w:rPr>
            </w:pPr>
            <w:r w:rsidRPr="004A3B73">
              <w:rPr>
                <w:rFonts w:ascii="Arial" w:hAnsi="Arial" w:cs="Arial"/>
                <w:color w:val="000000"/>
                <w:sz w:val="16"/>
                <w:szCs w:val="16"/>
              </w:rPr>
              <w:t>1.</w:t>
            </w:r>
          </w:p>
        </w:tc>
        <w:tc>
          <w:tcPr>
            <w:tcW w:w="2122" w:type="dxa"/>
            <w:tcBorders>
              <w:top w:val="nil"/>
              <w:left w:val="nil"/>
              <w:bottom w:val="single" w:sz="4" w:space="0" w:color="auto"/>
              <w:right w:val="single" w:sz="4" w:space="0" w:color="auto"/>
            </w:tcBorders>
            <w:shd w:val="clear" w:color="auto" w:fill="auto"/>
            <w:vAlign w:val="center"/>
            <w:hideMark/>
          </w:tcPr>
          <w:p w:rsidR="004A3B73" w:rsidRPr="004A3B73" w:rsidRDefault="004A3B73" w:rsidP="004A3B73">
            <w:pPr>
              <w:rPr>
                <w:rFonts w:ascii="Arial" w:hAnsi="Arial" w:cs="Arial"/>
                <w:color w:val="000000"/>
                <w:sz w:val="16"/>
                <w:szCs w:val="16"/>
              </w:rPr>
            </w:pPr>
            <w:r w:rsidRPr="004A3B73">
              <w:rPr>
                <w:rFonts w:ascii="Arial" w:hAnsi="Arial" w:cs="Arial"/>
                <w:color w:val="000000"/>
                <w:sz w:val="16"/>
                <w:szCs w:val="16"/>
              </w:rPr>
              <w:t>I. Остаток средств на начало периода</w:t>
            </w:r>
          </w:p>
        </w:tc>
        <w:tc>
          <w:tcPr>
            <w:tcW w:w="74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7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6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7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25"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1" w:type="dxa"/>
            <w:tcBorders>
              <w:top w:val="nil"/>
              <w:left w:val="nil"/>
              <w:bottom w:val="single" w:sz="4" w:space="0" w:color="auto"/>
              <w:right w:val="single" w:sz="8"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r>
      <w:tr w:rsidR="004A3B73" w:rsidRPr="004A3B73" w:rsidTr="004A3B73">
        <w:trPr>
          <w:trHeight w:val="690"/>
        </w:trPr>
        <w:tc>
          <w:tcPr>
            <w:tcW w:w="980" w:type="dxa"/>
            <w:tcBorders>
              <w:top w:val="nil"/>
              <w:left w:val="single" w:sz="8" w:space="0" w:color="auto"/>
              <w:bottom w:val="single" w:sz="4" w:space="0" w:color="auto"/>
              <w:right w:val="single" w:sz="4" w:space="0" w:color="auto"/>
            </w:tcBorders>
            <w:shd w:val="clear" w:color="auto" w:fill="auto"/>
            <w:noWrap/>
            <w:vAlign w:val="center"/>
            <w:hideMark/>
          </w:tcPr>
          <w:p w:rsidR="004A3B73" w:rsidRPr="004A3B73" w:rsidRDefault="004A3B73" w:rsidP="004A3B73">
            <w:pPr>
              <w:jc w:val="center"/>
              <w:rPr>
                <w:rFonts w:ascii="Arial" w:hAnsi="Arial" w:cs="Arial"/>
                <w:color w:val="000000"/>
                <w:sz w:val="16"/>
                <w:szCs w:val="16"/>
              </w:rPr>
            </w:pPr>
            <w:r w:rsidRPr="004A3B73">
              <w:rPr>
                <w:rFonts w:ascii="Arial" w:hAnsi="Arial" w:cs="Arial"/>
                <w:color w:val="000000"/>
                <w:sz w:val="16"/>
                <w:szCs w:val="16"/>
              </w:rPr>
              <w:t>2.</w:t>
            </w:r>
          </w:p>
        </w:tc>
        <w:tc>
          <w:tcPr>
            <w:tcW w:w="2122" w:type="dxa"/>
            <w:tcBorders>
              <w:top w:val="nil"/>
              <w:left w:val="nil"/>
              <w:bottom w:val="single" w:sz="4" w:space="0" w:color="auto"/>
              <w:right w:val="single" w:sz="4" w:space="0" w:color="auto"/>
            </w:tcBorders>
            <w:shd w:val="clear" w:color="auto" w:fill="auto"/>
            <w:vAlign w:val="center"/>
            <w:hideMark/>
          </w:tcPr>
          <w:p w:rsidR="004A3B73" w:rsidRPr="004A3B73" w:rsidRDefault="004A3B73" w:rsidP="004A3B73">
            <w:pPr>
              <w:rPr>
                <w:rFonts w:ascii="Arial" w:hAnsi="Arial" w:cs="Arial"/>
                <w:color w:val="000000"/>
                <w:sz w:val="16"/>
                <w:szCs w:val="16"/>
              </w:rPr>
            </w:pPr>
            <w:r w:rsidRPr="004A3B73">
              <w:rPr>
                <w:rFonts w:ascii="Arial" w:hAnsi="Arial" w:cs="Arial"/>
                <w:color w:val="000000"/>
                <w:sz w:val="16"/>
                <w:szCs w:val="16"/>
              </w:rPr>
              <w:t>II. Прогноз поступлений в местный бюджет по доходам, в том числе:</w:t>
            </w:r>
          </w:p>
        </w:tc>
        <w:tc>
          <w:tcPr>
            <w:tcW w:w="74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7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6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7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25"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1" w:type="dxa"/>
            <w:tcBorders>
              <w:top w:val="nil"/>
              <w:left w:val="nil"/>
              <w:bottom w:val="single" w:sz="4" w:space="0" w:color="auto"/>
              <w:right w:val="single" w:sz="8"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r>
      <w:tr w:rsidR="004A3B73" w:rsidRPr="004A3B73" w:rsidTr="004A3B73">
        <w:trPr>
          <w:trHeight w:val="465"/>
        </w:trPr>
        <w:tc>
          <w:tcPr>
            <w:tcW w:w="980" w:type="dxa"/>
            <w:tcBorders>
              <w:top w:val="nil"/>
              <w:left w:val="single" w:sz="8" w:space="0" w:color="auto"/>
              <w:bottom w:val="single" w:sz="4" w:space="0" w:color="auto"/>
              <w:right w:val="single" w:sz="4" w:space="0" w:color="auto"/>
            </w:tcBorders>
            <w:shd w:val="clear" w:color="auto" w:fill="auto"/>
            <w:noWrap/>
            <w:vAlign w:val="center"/>
            <w:hideMark/>
          </w:tcPr>
          <w:p w:rsidR="004A3B73" w:rsidRPr="004A3B73" w:rsidRDefault="004A3B73" w:rsidP="004A3B73">
            <w:pPr>
              <w:jc w:val="center"/>
              <w:rPr>
                <w:rFonts w:ascii="Arial" w:hAnsi="Arial" w:cs="Arial"/>
                <w:color w:val="000000"/>
                <w:sz w:val="16"/>
                <w:szCs w:val="16"/>
              </w:rPr>
            </w:pPr>
            <w:r w:rsidRPr="004A3B73">
              <w:rPr>
                <w:rFonts w:ascii="Arial" w:hAnsi="Arial" w:cs="Arial"/>
                <w:color w:val="000000"/>
                <w:sz w:val="16"/>
                <w:szCs w:val="16"/>
              </w:rPr>
              <w:t>2.1</w:t>
            </w:r>
          </w:p>
        </w:tc>
        <w:tc>
          <w:tcPr>
            <w:tcW w:w="2122" w:type="dxa"/>
            <w:tcBorders>
              <w:top w:val="nil"/>
              <w:left w:val="nil"/>
              <w:bottom w:val="single" w:sz="4" w:space="0" w:color="auto"/>
              <w:right w:val="single" w:sz="4" w:space="0" w:color="auto"/>
            </w:tcBorders>
            <w:shd w:val="clear" w:color="auto" w:fill="auto"/>
            <w:vAlign w:val="center"/>
            <w:hideMark/>
          </w:tcPr>
          <w:p w:rsidR="004A3B73" w:rsidRPr="004A3B73" w:rsidRDefault="004A3B73" w:rsidP="004A3B73">
            <w:pPr>
              <w:rPr>
                <w:rFonts w:ascii="Arial" w:hAnsi="Arial" w:cs="Arial"/>
                <w:color w:val="000000"/>
                <w:sz w:val="16"/>
                <w:szCs w:val="16"/>
              </w:rPr>
            </w:pPr>
            <w:r w:rsidRPr="004A3B73">
              <w:rPr>
                <w:rFonts w:ascii="Arial" w:hAnsi="Arial" w:cs="Arial"/>
                <w:color w:val="000000"/>
                <w:sz w:val="16"/>
                <w:szCs w:val="16"/>
              </w:rPr>
              <w:t>налоговые и неналоговые доходы</w:t>
            </w:r>
          </w:p>
        </w:tc>
        <w:tc>
          <w:tcPr>
            <w:tcW w:w="74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7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6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7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25"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1" w:type="dxa"/>
            <w:tcBorders>
              <w:top w:val="nil"/>
              <w:left w:val="nil"/>
              <w:bottom w:val="single" w:sz="4" w:space="0" w:color="auto"/>
              <w:right w:val="single" w:sz="8"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r>
      <w:tr w:rsidR="004A3B73" w:rsidRPr="004A3B73" w:rsidTr="004A3B73">
        <w:trPr>
          <w:trHeight w:val="465"/>
        </w:trPr>
        <w:tc>
          <w:tcPr>
            <w:tcW w:w="980" w:type="dxa"/>
            <w:tcBorders>
              <w:top w:val="nil"/>
              <w:left w:val="single" w:sz="8" w:space="0" w:color="auto"/>
              <w:bottom w:val="single" w:sz="4" w:space="0" w:color="auto"/>
              <w:right w:val="single" w:sz="4" w:space="0" w:color="auto"/>
            </w:tcBorders>
            <w:shd w:val="clear" w:color="auto" w:fill="auto"/>
            <w:noWrap/>
            <w:vAlign w:val="center"/>
            <w:hideMark/>
          </w:tcPr>
          <w:p w:rsidR="004A3B73" w:rsidRPr="004A3B73" w:rsidRDefault="004A3B73" w:rsidP="004A3B73">
            <w:pPr>
              <w:jc w:val="center"/>
              <w:rPr>
                <w:rFonts w:ascii="Arial" w:hAnsi="Arial" w:cs="Arial"/>
                <w:color w:val="000000"/>
                <w:sz w:val="16"/>
                <w:szCs w:val="16"/>
              </w:rPr>
            </w:pPr>
            <w:r w:rsidRPr="004A3B73">
              <w:rPr>
                <w:rFonts w:ascii="Arial" w:hAnsi="Arial" w:cs="Arial"/>
                <w:color w:val="000000"/>
                <w:sz w:val="16"/>
                <w:szCs w:val="16"/>
              </w:rPr>
              <w:t>2.2</w:t>
            </w:r>
          </w:p>
        </w:tc>
        <w:tc>
          <w:tcPr>
            <w:tcW w:w="2122" w:type="dxa"/>
            <w:tcBorders>
              <w:top w:val="nil"/>
              <w:left w:val="nil"/>
              <w:bottom w:val="single" w:sz="4" w:space="0" w:color="auto"/>
              <w:right w:val="single" w:sz="4" w:space="0" w:color="auto"/>
            </w:tcBorders>
            <w:shd w:val="clear" w:color="auto" w:fill="auto"/>
            <w:vAlign w:val="center"/>
            <w:hideMark/>
          </w:tcPr>
          <w:p w:rsidR="004A3B73" w:rsidRPr="004A3B73" w:rsidRDefault="004A3B73" w:rsidP="004A3B73">
            <w:pPr>
              <w:rPr>
                <w:rFonts w:ascii="Arial" w:hAnsi="Arial" w:cs="Arial"/>
                <w:color w:val="000000"/>
                <w:sz w:val="16"/>
                <w:szCs w:val="16"/>
              </w:rPr>
            </w:pPr>
            <w:r w:rsidRPr="004A3B73">
              <w:rPr>
                <w:rFonts w:ascii="Arial" w:hAnsi="Arial" w:cs="Arial"/>
                <w:color w:val="000000"/>
                <w:sz w:val="16"/>
                <w:szCs w:val="16"/>
              </w:rPr>
              <w:t>безвозмездные поступления</w:t>
            </w:r>
          </w:p>
        </w:tc>
        <w:tc>
          <w:tcPr>
            <w:tcW w:w="74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7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6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7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25"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1" w:type="dxa"/>
            <w:tcBorders>
              <w:top w:val="nil"/>
              <w:left w:val="nil"/>
              <w:bottom w:val="single" w:sz="4" w:space="0" w:color="auto"/>
              <w:right w:val="single" w:sz="8"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r>
      <w:tr w:rsidR="004A3B73" w:rsidRPr="004A3B73" w:rsidTr="004A3B73">
        <w:trPr>
          <w:trHeight w:val="690"/>
        </w:trPr>
        <w:tc>
          <w:tcPr>
            <w:tcW w:w="980" w:type="dxa"/>
            <w:tcBorders>
              <w:top w:val="nil"/>
              <w:left w:val="single" w:sz="8" w:space="0" w:color="auto"/>
              <w:bottom w:val="single" w:sz="4" w:space="0" w:color="auto"/>
              <w:right w:val="single" w:sz="4" w:space="0" w:color="auto"/>
            </w:tcBorders>
            <w:shd w:val="clear" w:color="auto" w:fill="auto"/>
            <w:noWrap/>
            <w:vAlign w:val="center"/>
            <w:hideMark/>
          </w:tcPr>
          <w:p w:rsidR="004A3B73" w:rsidRPr="004A3B73" w:rsidRDefault="004A3B73" w:rsidP="004A3B73">
            <w:pPr>
              <w:jc w:val="center"/>
              <w:rPr>
                <w:rFonts w:ascii="Arial" w:hAnsi="Arial" w:cs="Arial"/>
                <w:color w:val="000000"/>
                <w:sz w:val="16"/>
                <w:szCs w:val="16"/>
              </w:rPr>
            </w:pPr>
            <w:r w:rsidRPr="004A3B73">
              <w:rPr>
                <w:rFonts w:ascii="Arial" w:hAnsi="Arial" w:cs="Arial"/>
                <w:color w:val="000000"/>
                <w:sz w:val="16"/>
                <w:szCs w:val="16"/>
              </w:rPr>
              <w:lastRenderedPageBreak/>
              <w:t>3.</w:t>
            </w:r>
          </w:p>
        </w:tc>
        <w:tc>
          <w:tcPr>
            <w:tcW w:w="2122" w:type="dxa"/>
            <w:tcBorders>
              <w:top w:val="nil"/>
              <w:left w:val="nil"/>
              <w:bottom w:val="single" w:sz="4" w:space="0" w:color="auto"/>
              <w:right w:val="single" w:sz="4" w:space="0" w:color="auto"/>
            </w:tcBorders>
            <w:shd w:val="clear" w:color="auto" w:fill="auto"/>
            <w:vAlign w:val="center"/>
            <w:hideMark/>
          </w:tcPr>
          <w:p w:rsidR="004A3B73" w:rsidRPr="004A3B73" w:rsidRDefault="004A3B73" w:rsidP="004A3B73">
            <w:pPr>
              <w:rPr>
                <w:rFonts w:ascii="Arial" w:hAnsi="Arial" w:cs="Arial"/>
                <w:color w:val="000000"/>
                <w:sz w:val="16"/>
                <w:szCs w:val="16"/>
              </w:rPr>
            </w:pPr>
            <w:r w:rsidRPr="004A3B73">
              <w:rPr>
                <w:rFonts w:ascii="Arial" w:hAnsi="Arial" w:cs="Arial"/>
                <w:color w:val="000000"/>
                <w:sz w:val="16"/>
                <w:szCs w:val="16"/>
              </w:rPr>
              <w:t>III. Прогноз перечислений из местного бюджета по расходам</w:t>
            </w:r>
          </w:p>
        </w:tc>
        <w:tc>
          <w:tcPr>
            <w:tcW w:w="74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7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6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7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25"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1" w:type="dxa"/>
            <w:tcBorders>
              <w:top w:val="nil"/>
              <w:left w:val="nil"/>
              <w:bottom w:val="single" w:sz="4" w:space="0" w:color="auto"/>
              <w:right w:val="single" w:sz="8"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r>
      <w:tr w:rsidR="004A3B73" w:rsidRPr="004A3B73" w:rsidTr="004A3B73">
        <w:trPr>
          <w:trHeight w:val="465"/>
        </w:trPr>
        <w:tc>
          <w:tcPr>
            <w:tcW w:w="980" w:type="dxa"/>
            <w:tcBorders>
              <w:top w:val="nil"/>
              <w:left w:val="single" w:sz="8" w:space="0" w:color="auto"/>
              <w:bottom w:val="single" w:sz="4" w:space="0" w:color="auto"/>
              <w:right w:val="single" w:sz="4" w:space="0" w:color="auto"/>
            </w:tcBorders>
            <w:shd w:val="clear" w:color="auto" w:fill="auto"/>
            <w:noWrap/>
            <w:vAlign w:val="center"/>
            <w:hideMark/>
          </w:tcPr>
          <w:p w:rsidR="004A3B73" w:rsidRPr="004A3B73" w:rsidRDefault="004A3B73" w:rsidP="004A3B73">
            <w:pPr>
              <w:jc w:val="center"/>
              <w:rPr>
                <w:rFonts w:ascii="Arial" w:hAnsi="Arial" w:cs="Arial"/>
                <w:color w:val="000000"/>
                <w:sz w:val="16"/>
                <w:szCs w:val="16"/>
              </w:rPr>
            </w:pPr>
            <w:r w:rsidRPr="004A3B73">
              <w:rPr>
                <w:rFonts w:ascii="Arial" w:hAnsi="Arial" w:cs="Arial"/>
                <w:color w:val="000000"/>
                <w:sz w:val="16"/>
                <w:szCs w:val="16"/>
              </w:rPr>
              <w:t>4.</w:t>
            </w:r>
          </w:p>
        </w:tc>
        <w:tc>
          <w:tcPr>
            <w:tcW w:w="2122" w:type="dxa"/>
            <w:tcBorders>
              <w:top w:val="nil"/>
              <w:left w:val="nil"/>
              <w:bottom w:val="single" w:sz="4" w:space="0" w:color="auto"/>
              <w:right w:val="single" w:sz="4" w:space="0" w:color="auto"/>
            </w:tcBorders>
            <w:shd w:val="clear" w:color="auto" w:fill="auto"/>
            <w:vAlign w:val="center"/>
            <w:hideMark/>
          </w:tcPr>
          <w:p w:rsidR="004A3B73" w:rsidRPr="004A3B73" w:rsidRDefault="004A3B73" w:rsidP="004A3B73">
            <w:pPr>
              <w:rPr>
                <w:rFonts w:ascii="Arial" w:hAnsi="Arial" w:cs="Arial"/>
                <w:color w:val="000000"/>
                <w:sz w:val="16"/>
                <w:szCs w:val="16"/>
              </w:rPr>
            </w:pPr>
            <w:r w:rsidRPr="004A3B73">
              <w:rPr>
                <w:rFonts w:ascii="Arial" w:hAnsi="Arial" w:cs="Arial"/>
                <w:color w:val="000000"/>
                <w:sz w:val="16"/>
                <w:szCs w:val="16"/>
              </w:rPr>
              <w:t>IV. Дефицит</w:t>
            </w:r>
            <w:proofErr w:type="gramStart"/>
            <w:r w:rsidRPr="004A3B73">
              <w:rPr>
                <w:rFonts w:ascii="Arial" w:hAnsi="Arial" w:cs="Arial"/>
                <w:color w:val="000000"/>
                <w:sz w:val="16"/>
                <w:szCs w:val="16"/>
              </w:rPr>
              <w:t xml:space="preserve"> (-) / </w:t>
            </w:r>
            <w:proofErr w:type="gramEnd"/>
            <w:r w:rsidRPr="004A3B73">
              <w:rPr>
                <w:rFonts w:ascii="Arial" w:hAnsi="Arial" w:cs="Arial"/>
                <w:color w:val="000000"/>
                <w:sz w:val="16"/>
                <w:szCs w:val="16"/>
              </w:rPr>
              <w:t>Профицит (+)</w:t>
            </w:r>
          </w:p>
        </w:tc>
        <w:tc>
          <w:tcPr>
            <w:tcW w:w="74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7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6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7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25"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1" w:type="dxa"/>
            <w:tcBorders>
              <w:top w:val="nil"/>
              <w:left w:val="nil"/>
              <w:bottom w:val="single" w:sz="4" w:space="0" w:color="auto"/>
              <w:right w:val="single" w:sz="8"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r>
      <w:tr w:rsidR="004A3B73" w:rsidRPr="004A3B73" w:rsidTr="004A3B73">
        <w:trPr>
          <w:trHeight w:val="690"/>
        </w:trPr>
        <w:tc>
          <w:tcPr>
            <w:tcW w:w="980" w:type="dxa"/>
            <w:tcBorders>
              <w:top w:val="nil"/>
              <w:left w:val="single" w:sz="8" w:space="0" w:color="auto"/>
              <w:bottom w:val="single" w:sz="4" w:space="0" w:color="auto"/>
              <w:right w:val="single" w:sz="4" w:space="0" w:color="auto"/>
            </w:tcBorders>
            <w:shd w:val="clear" w:color="auto" w:fill="auto"/>
            <w:noWrap/>
            <w:vAlign w:val="center"/>
            <w:hideMark/>
          </w:tcPr>
          <w:p w:rsidR="004A3B73" w:rsidRPr="004A3B73" w:rsidRDefault="004A3B73" w:rsidP="004A3B73">
            <w:pPr>
              <w:jc w:val="center"/>
              <w:rPr>
                <w:rFonts w:ascii="Arial" w:hAnsi="Arial" w:cs="Arial"/>
                <w:color w:val="000000"/>
                <w:sz w:val="16"/>
                <w:szCs w:val="16"/>
              </w:rPr>
            </w:pPr>
            <w:r w:rsidRPr="004A3B73">
              <w:rPr>
                <w:rFonts w:ascii="Arial" w:hAnsi="Arial" w:cs="Arial"/>
                <w:color w:val="000000"/>
                <w:sz w:val="16"/>
                <w:szCs w:val="16"/>
              </w:rPr>
              <w:t>5.</w:t>
            </w:r>
          </w:p>
        </w:tc>
        <w:tc>
          <w:tcPr>
            <w:tcW w:w="2122" w:type="dxa"/>
            <w:tcBorders>
              <w:top w:val="nil"/>
              <w:left w:val="nil"/>
              <w:bottom w:val="single" w:sz="4" w:space="0" w:color="auto"/>
              <w:right w:val="single" w:sz="4" w:space="0" w:color="auto"/>
            </w:tcBorders>
            <w:shd w:val="clear" w:color="auto" w:fill="auto"/>
            <w:vAlign w:val="center"/>
            <w:hideMark/>
          </w:tcPr>
          <w:p w:rsidR="004A3B73" w:rsidRPr="004A3B73" w:rsidRDefault="004A3B73" w:rsidP="004A3B73">
            <w:pPr>
              <w:rPr>
                <w:rFonts w:ascii="Arial" w:hAnsi="Arial" w:cs="Arial"/>
                <w:color w:val="000000"/>
                <w:sz w:val="16"/>
                <w:szCs w:val="16"/>
              </w:rPr>
            </w:pPr>
            <w:r w:rsidRPr="004A3B73">
              <w:rPr>
                <w:rFonts w:ascii="Arial" w:hAnsi="Arial" w:cs="Arial"/>
                <w:color w:val="000000"/>
                <w:sz w:val="16"/>
                <w:szCs w:val="16"/>
              </w:rPr>
              <w:t>V. Источники финансирования дефицита, в том числе:</w:t>
            </w:r>
          </w:p>
        </w:tc>
        <w:tc>
          <w:tcPr>
            <w:tcW w:w="74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7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6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7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25"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1" w:type="dxa"/>
            <w:tcBorders>
              <w:top w:val="nil"/>
              <w:left w:val="nil"/>
              <w:bottom w:val="single" w:sz="4" w:space="0" w:color="auto"/>
              <w:right w:val="single" w:sz="8"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r>
      <w:tr w:rsidR="004A3B73" w:rsidRPr="004A3B73" w:rsidTr="004A3B73">
        <w:trPr>
          <w:trHeight w:val="465"/>
        </w:trPr>
        <w:tc>
          <w:tcPr>
            <w:tcW w:w="980" w:type="dxa"/>
            <w:tcBorders>
              <w:top w:val="nil"/>
              <w:left w:val="single" w:sz="8" w:space="0" w:color="auto"/>
              <w:bottom w:val="single" w:sz="4" w:space="0" w:color="auto"/>
              <w:right w:val="single" w:sz="4" w:space="0" w:color="auto"/>
            </w:tcBorders>
            <w:shd w:val="clear" w:color="auto" w:fill="auto"/>
            <w:noWrap/>
            <w:vAlign w:val="center"/>
            <w:hideMark/>
          </w:tcPr>
          <w:p w:rsidR="004A3B73" w:rsidRPr="004A3B73" w:rsidRDefault="004A3B73" w:rsidP="004A3B73">
            <w:pPr>
              <w:jc w:val="center"/>
              <w:rPr>
                <w:rFonts w:ascii="Arial" w:hAnsi="Arial" w:cs="Arial"/>
                <w:color w:val="000000"/>
                <w:sz w:val="16"/>
                <w:szCs w:val="16"/>
              </w:rPr>
            </w:pPr>
            <w:r w:rsidRPr="004A3B73">
              <w:rPr>
                <w:rFonts w:ascii="Arial" w:hAnsi="Arial" w:cs="Arial"/>
                <w:color w:val="000000"/>
                <w:sz w:val="16"/>
                <w:szCs w:val="16"/>
              </w:rPr>
              <w:t>5.1</w:t>
            </w:r>
          </w:p>
        </w:tc>
        <w:tc>
          <w:tcPr>
            <w:tcW w:w="2122" w:type="dxa"/>
            <w:tcBorders>
              <w:top w:val="nil"/>
              <w:left w:val="nil"/>
              <w:bottom w:val="single" w:sz="4" w:space="0" w:color="auto"/>
              <w:right w:val="single" w:sz="4" w:space="0" w:color="auto"/>
            </w:tcBorders>
            <w:shd w:val="clear" w:color="auto" w:fill="auto"/>
            <w:vAlign w:val="center"/>
            <w:hideMark/>
          </w:tcPr>
          <w:p w:rsidR="004A3B73" w:rsidRPr="004A3B73" w:rsidRDefault="004A3B73" w:rsidP="004A3B73">
            <w:pPr>
              <w:rPr>
                <w:rFonts w:ascii="Arial" w:hAnsi="Arial" w:cs="Arial"/>
                <w:color w:val="000000"/>
                <w:sz w:val="16"/>
                <w:szCs w:val="16"/>
              </w:rPr>
            </w:pPr>
            <w:r w:rsidRPr="004A3B73">
              <w:rPr>
                <w:rFonts w:ascii="Arial" w:hAnsi="Arial" w:cs="Arial"/>
                <w:color w:val="000000"/>
                <w:sz w:val="16"/>
                <w:szCs w:val="16"/>
              </w:rPr>
              <w:t>привлечение заемных средств, в том числе:</w:t>
            </w:r>
          </w:p>
        </w:tc>
        <w:tc>
          <w:tcPr>
            <w:tcW w:w="74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7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6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7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25"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1" w:type="dxa"/>
            <w:tcBorders>
              <w:top w:val="nil"/>
              <w:left w:val="nil"/>
              <w:bottom w:val="single" w:sz="4" w:space="0" w:color="auto"/>
              <w:right w:val="single" w:sz="8"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r>
      <w:tr w:rsidR="004A3B73" w:rsidRPr="004A3B73" w:rsidTr="004A3B73">
        <w:trPr>
          <w:trHeight w:val="915"/>
        </w:trPr>
        <w:tc>
          <w:tcPr>
            <w:tcW w:w="980" w:type="dxa"/>
            <w:tcBorders>
              <w:top w:val="nil"/>
              <w:left w:val="single" w:sz="8" w:space="0" w:color="auto"/>
              <w:bottom w:val="single" w:sz="4" w:space="0" w:color="auto"/>
              <w:right w:val="single" w:sz="4" w:space="0" w:color="auto"/>
            </w:tcBorders>
            <w:shd w:val="clear" w:color="auto" w:fill="auto"/>
            <w:noWrap/>
            <w:vAlign w:val="center"/>
            <w:hideMark/>
          </w:tcPr>
          <w:p w:rsidR="004A3B73" w:rsidRPr="004A3B73" w:rsidRDefault="004A3B73" w:rsidP="004A3B73">
            <w:pPr>
              <w:jc w:val="center"/>
              <w:rPr>
                <w:rFonts w:ascii="Arial" w:hAnsi="Arial" w:cs="Arial"/>
                <w:color w:val="000000"/>
                <w:sz w:val="16"/>
                <w:szCs w:val="16"/>
              </w:rPr>
            </w:pPr>
            <w:r w:rsidRPr="004A3B73">
              <w:rPr>
                <w:rFonts w:ascii="Arial" w:hAnsi="Arial" w:cs="Arial"/>
                <w:color w:val="000000"/>
                <w:sz w:val="16"/>
                <w:szCs w:val="16"/>
              </w:rPr>
              <w:t>5.1.1</w:t>
            </w:r>
          </w:p>
        </w:tc>
        <w:tc>
          <w:tcPr>
            <w:tcW w:w="2122" w:type="dxa"/>
            <w:tcBorders>
              <w:top w:val="nil"/>
              <w:left w:val="nil"/>
              <w:bottom w:val="single" w:sz="4" w:space="0" w:color="auto"/>
              <w:right w:val="single" w:sz="4" w:space="0" w:color="auto"/>
            </w:tcBorders>
            <w:shd w:val="clear" w:color="auto" w:fill="auto"/>
            <w:vAlign w:val="center"/>
            <w:hideMark/>
          </w:tcPr>
          <w:p w:rsidR="004A3B73" w:rsidRPr="004A3B73" w:rsidRDefault="004A3B73" w:rsidP="004A3B73">
            <w:pPr>
              <w:rPr>
                <w:rFonts w:ascii="Arial" w:hAnsi="Arial" w:cs="Arial"/>
                <w:color w:val="000000"/>
                <w:sz w:val="16"/>
                <w:szCs w:val="16"/>
              </w:rPr>
            </w:pPr>
            <w:r w:rsidRPr="004A3B73">
              <w:rPr>
                <w:rFonts w:ascii="Arial" w:hAnsi="Arial" w:cs="Arial"/>
                <w:color w:val="000000"/>
                <w:sz w:val="16"/>
                <w:szCs w:val="16"/>
              </w:rPr>
              <w:t>получение бюджетных кредитов из других бюджетов Российской Федерации</w:t>
            </w:r>
          </w:p>
        </w:tc>
        <w:tc>
          <w:tcPr>
            <w:tcW w:w="74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7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6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7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25"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1" w:type="dxa"/>
            <w:tcBorders>
              <w:top w:val="nil"/>
              <w:left w:val="nil"/>
              <w:bottom w:val="single" w:sz="4" w:space="0" w:color="auto"/>
              <w:right w:val="single" w:sz="8"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r>
      <w:tr w:rsidR="004A3B73" w:rsidRPr="004A3B73" w:rsidTr="004A3B73">
        <w:trPr>
          <w:trHeight w:val="465"/>
        </w:trPr>
        <w:tc>
          <w:tcPr>
            <w:tcW w:w="980" w:type="dxa"/>
            <w:tcBorders>
              <w:top w:val="nil"/>
              <w:left w:val="single" w:sz="8" w:space="0" w:color="auto"/>
              <w:bottom w:val="single" w:sz="4" w:space="0" w:color="auto"/>
              <w:right w:val="single" w:sz="4" w:space="0" w:color="auto"/>
            </w:tcBorders>
            <w:shd w:val="clear" w:color="auto" w:fill="auto"/>
            <w:noWrap/>
            <w:vAlign w:val="center"/>
            <w:hideMark/>
          </w:tcPr>
          <w:p w:rsidR="004A3B73" w:rsidRPr="004A3B73" w:rsidRDefault="004A3B73" w:rsidP="004A3B73">
            <w:pPr>
              <w:jc w:val="center"/>
              <w:rPr>
                <w:rFonts w:ascii="Arial" w:hAnsi="Arial" w:cs="Arial"/>
                <w:color w:val="000000"/>
                <w:sz w:val="16"/>
                <w:szCs w:val="16"/>
              </w:rPr>
            </w:pPr>
            <w:r w:rsidRPr="004A3B73">
              <w:rPr>
                <w:rFonts w:ascii="Arial" w:hAnsi="Arial" w:cs="Arial"/>
                <w:color w:val="000000"/>
                <w:sz w:val="16"/>
                <w:szCs w:val="16"/>
              </w:rPr>
              <w:t>5.1.2</w:t>
            </w:r>
          </w:p>
        </w:tc>
        <w:tc>
          <w:tcPr>
            <w:tcW w:w="2122" w:type="dxa"/>
            <w:tcBorders>
              <w:top w:val="nil"/>
              <w:left w:val="nil"/>
              <w:bottom w:val="single" w:sz="4" w:space="0" w:color="auto"/>
              <w:right w:val="single" w:sz="4" w:space="0" w:color="auto"/>
            </w:tcBorders>
            <w:shd w:val="clear" w:color="auto" w:fill="auto"/>
            <w:vAlign w:val="center"/>
            <w:hideMark/>
          </w:tcPr>
          <w:p w:rsidR="004A3B73" w:rsidRPr="004A3B73" w:rsidRDefault="004A3B73" w:rsidP="004A3B73">
            <w:pPr>
              <w:rPr>
                <w:rFonts w:ascii="Arial" w:hAnsi="Arial" w:cs="Arial"/>
                <w:color w:val="000000"/>
                <w:sz w:val="16"/>
                <w:szCs w:val="16"/>
              </w:rPr>
            </w:pPr>
            <w:r w:rsidRPr="004A3B73">
              <w:rPr>
                <w:rFonts w:ascii="Arial" w:hAnsi="Arial" w:cs="Arial"/>
                <w:color w:val="000000"/>
                <w:sz w:val="16"/>
                <w:szCs w:val="16"/>
              </w:rPr>
              <w:t>привлечение рыночных заимствований</w:t>
            </w:r>
          </w:p>
        </w:tc>
        <w:tc>
          <w:tcPr>
            <w:tcW w:w="74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7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6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7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25"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1" w:type="dxa"/>
            <w:tcBorders>
              <w:top w:val="nil"/>
              <w:left w:val="nil"/>
              <w:bottom w:val="single" w:sz="4" w:space="0" w:color="auto"/>
              <w:right w:val="single" w:sz="8"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r>
      <w:tr w:rsidR="004A3B73" w:rsidRPr="004A3B73" w:rsidTr="004A3B73">
        <w:trPr>
          <w:trHeight w:val="465"/>
        </w:trPr>
        <w:tc>
          <w:tcPr>
            <w:tcW w:w="980" w:type="dxa"/>
            <w:tcBorders>
              <w:top w:val="nil"/>
              <w:left w:val="single" w:sz="8" w:space="0" w:color="auto"/>
              <w:bottom w:val="single" w:sz="4" w:space="0" w:color="auto"/>
              <w:right w:val="single" w:sz="4" w:space="0" w:color="auto"/>
            </w:tcBorders>
            <w:shd w:val="clear" w:color="auto" w:fill="auto"/>
            <w:noWrap/>
            <w:vAlign w:val="center"/>
            <w:hideMark/>
          </w:tcPr>
          <w:p w:rsidR="004A3B73" w:rsidRPr="004A3B73" w:rsidRDefault="004A3B73" w:rsidP="004A3B73">
            <w:pPr>
              <w:jc w:val="center"/>
              <w:rPr>
                <w:rFonts w:ascii="Arial" w:hAnsi="Arial" w:cs="Arial"/>
                <w:color w:val="000000"/>
                <w:sz w:val="16"/>
                <w:szCs w:val="16"/>
              </w:rPr>
            </w:pPr>
            <w:r w:rsidRPr="004A3B73">
              <w:rPr>
                <w:rFonts w:ascii="Arial" w:hAnsi="Arial" w:cs="Arial"/>
                <w:color w:val="000000"/>
                <w:sz w:val="16"/>
                <w:szCs w:val="16"/>
              </w:rPr>
              <w:t>5.2</w:t>
            </w:r>
          </w:p>
        </w:tc>
        <w:tc>
          <w:tcPr>
            <w:tcW w:w="2122" w:type="dxa"/>
            <w:tcBorders>
              <w:top w:val="nil"/>
              <w:left w:val="nil"/>
              <w:bottom w:val="single" w:sz="4" w:space="0" w:color="auto"/>
              <w:right w:val="single" w:sz="4" w:space="0" w:color="auto"/>
            </w:tcBorders>
            <w:shd w:val="clear" w:color="auto" w:fill="auto"/>
            <w:vAlign w:val="center"/>
            <w:hideMark/>
          </w:tcPr>
          <w:p w:rsidR="004A3B73" w:rsidRPr="004A3B73" w:rsidRDefault="004A3B73" w:rsidP="004A3B73">
            <w:pPr>
              <w:rPr>
                <w:rFonts w:ascii="Arial" w:hAnsi="Arial" w:cs="Arial"/>
                <w:color w:val="000000"/>
                <w:sz w:val="16"/>
                <w:szCs w:val="16"/>
              </w:rPr>
            </w:pPr>
            <w:r w:rsidRPr="004A3B73">
              <w:rPr>
                <w:rFonts w:ascii="Arial" w:hAnsi="Arial" w:cs="Arial"/>
                <w:color w:val="000000"/>
                <w:sz w:val="16"/>
                <w:szCs w:val="16"/>
              </w:rPr>
              <w:t>погашение долговых обязательств, в том числе:</w:t>
            </w:r>
          </w:p>
        </w:tc>
        <w:tc>
          <w:tcPr>
            <w:tcW w:w="74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7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6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7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25"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1" w:type="dxa"/>
            <w:tcBorders>
              <w:top w:val="nil"/>
              <w:left w:val="nil"/>
              <w:bottom w:val="single" w:sz="4" w:space="0" w:color="auto"/>
              <w:right w:val="single" w:sz="8"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r>
      <w:tr w:rsidR="004A3B73" w:rsidRPr="004A3B73" w:rsidTr="004A3B73">
        <w:trPr>
          <w:trHeight w:val="915"/>
        </w:trPr>
        <w:tc>
          <w:tcPr>
            <w:tcW w:w="980" w:type="dxa"/>
            <w:tcBorders>
              <w:top w:val="nil"/>
              <w:left w:val="single" w:sz="8" w:space="0" w:color="auto"/>
              <w:bottom w:val="single" w:sz="4" w:space="0" w:color="auto"/>
              <w:right w:val="single" w:sz="4" w:space="0" w:color="auto"/>
            </w:tcBorders>
            <w:shd w:val="clear" w:color="auto" w:fill="auto"/>
            <w:noWrap/>
            <w:vAlign w:val="center"/>
            <w:hideMark/>
          </w:tcPr>
          <w:p w:rsidR="004A3B73" w:rsidRPr="004A3B73" w:rsidRDefault="004A3B73" w:rsidP="004A3B73">
            <w:pPr>
              <w:jc w:val="center"/>
              <w:rPr>
                <w:rFonts w:ascii="Arial" w:hAnsi="Arial" w:cs="Arial"/>
                <w:color w:val="000000"/>
                <w:sz w:val="16"/>
                <w:szCs w:val="16"/>
              </w:rPr>
            </w:pPr>
            <w:r w:rsidRPr="004A3B73">
              <w:rPr>
                <w:rFonts w:ascii="Arial" w:hAnsi="Arial" w:cs="Arial"/>
                <w:color w:val="000000"/>
                <w:sz w:val="16"/>
                <w:szCs w:val="16"/>
              </w:rPr>
              <w:t>5.2.1</w:t>
            </w:r>
          </w:p>
        </w:tc>
        <w:tc>
          <w:tcPr>
            <w:tcW w:w="2122" w:type="dxa"/>
            <w:tcBorders>
              <w:top w:val="nil"/>
              <w:left w:val="nil"/>
              <w:bottom w:val="single" w:sz="4" w:space="0" w:color="auto"/>
              <w:right w:val="single" w:sz="4" w:space="0" w:color="auto"/>
            </w:tcBorders>
            <w:shd w:val="clear" w:color="auto" w:fill="auto"/>
            <w:vAlign w:val="center"/>
            <w:hideMark/>
          </w:tcPr>
          <w:p w:rsidR="004A3B73" w:rsidRPr="004A3B73" w:rsidRDefault="004A3B73" w:rsidP="004A3B73">
            <w:pPr>
              <w:rPr>
                <w:rFonts w:ascii="Arial" w:hAnsi="Arial" w:cs="Arial"/>
                <w:color w:val="000000"/>
                <w:sz w:val="16"/>
                <w:szCs w:val="16"/>
              </w:rPr>
            </w:pPr>
            <w:r w:rsidRPr="004A3B73">
              <w:rPr>
                <w:rFonts w:ascii="Arial" w:hAnsi="Arial" w:cs="Arial"/>
                <w:color w:val="000000"/>
                <w:sz w:val="16"/>
                <w:szCs w:val="16"/>
              </w:rPr>
              <w:t>возврат бюджетных кредитов, полученных  из других бюджетов Российской Федерации</w:t>
            </w:r>
          </w:p>
        </w:tc>
        <w:tc>
          <w:tcPr>
            <w:tcW w:w="74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7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6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7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25"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1" w:type="dxa"/>
            <w:tcBorders>
              <w:top w:val="nil"/>
              <w:left w:val="nil"/>
              <w:bottom w:val="single" w:sz="4" w:space="0" w:color="auto"/>
              <w:right w:val="single" w:sz="8"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r>
      <w:tr w:rsidR="004A3B73" w:rsidRPr="004A3B73" w:rsidTr="004A3B73">
        <w:trPr>
          <w:trHeight w:val="465"/>
        </w:trPr>
        <w:tc>
          <w:tcPr>
            <w:tcW w:w="980" w:type="dxa"/>
            <w:tcBorders>
              <w:top w:val="nil"/>
              <w:left w:val="single" w:sz="8" w:space="0" w:color="auto"/>
              <w:bottom w:val="single" w:sz="4" w:space="0" w:color="auto"/>
              <w:right w:val="single" w:sz="4" w:space="0" w:color="auto"/>
            </w:tcBorders>
            <w:shd w:val="clear" w:color="auto" w:fill="auto"/>
            <w:noWrap/>
            <w:vAlign w:val="center"/>
            <w:hideMark/>
          </w:tcPr>
          <w:p w:rsidR="004A3B73" w:rsidRPr="004A3B73" w:rsidRDefault="004A3B73" w:rsidP="004A3B73">
            <w:pPr>
              <w:jc w:val="center"/>
              <w:rPr>
                <w:rFonts w:ascii="Arial" w:hAnsi="Arial" w:cs="Arial"/>
                <w:color w:val="000000"/>
                <w:sz w:val="16"/>
                <w:szCs w:val="16"/>
              </w:rPr>
            </w:pPr>
            <w:r w:rsidRPr="004A3B73">
              <w:rPr>
                <w:rFonts w:ascii="Arial" w:hAnsi="Arial" w:cs="Arial"/>
                <w:color w:val="000000"/>
                <w:sz w:val="16"/>
                <w:szCs w:val="16"/>
              </w:rPr>
              <w:t>5.2.2</w:t>
            </w:r>
          </w:p>
        </w:tc>
        <w:tc>
          <w:tcPr>
            <w:tcW w:w="2122" w:type="dxa"/>
            <w:tcBorders>
              <w:top w:val="nil"/>
              <w:left w:val="nil"/>
              <w:bottom w:val="single" w:sz="4" w:space="0" w:color="auto"/>
              <w:right w:val="single" w:sz="4" w:space="0" w:color="auto"/>
            </w:tcBorders>
            <w:shd w:val="clear" w:color="auto" w:fill="auto"/>
            <w:vAlign w:val="center"/>
            <w:hideMark/>
          </w:tcPr>
          <w:p w:rsidR="004A3B73" w:rsidRPr="004A3B73" w:rsidRDefault="004A3B73" w:rsidP="004A3B73">
            <w:pPr>
              <w:rPr>
                <w:rFonts w:ascii="Arial" w:hAnsi="Arial" w:cs="Arial"/>
                <w:color w:val="000000"/>
                <w:sz w:val="16"/>
                <w:szCs w:val="16"/>
              </w:rPr>
            </w:pPr>
            <w:r w:rsidRPr="004A3B73">
              <w:rPr>
                <w:rFonts w:ascii="Arial" w:hAnsi="Arial" w:cs="Arial"/>
                <w:color w:val="000000"/>
                <w:sz w:val="16"/>
                <w:szCs w:val="16"/>
              </w:rPr>
              <w:t>погашение рыночных долговых обязательств</w:t>
            </w:r>
          </w:p>
        </w:tc>
        <w:tc>
          <w:tcPr>
            <w:tcW w:w="74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7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6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7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25"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1" w:type="dxa"/>
            <w:tcBorders>
              <w:top w:val="nil"/>
              <w:left w:val="nil"/>
              <w:bottom w:val="single" w:sz="4" w:space="0" w:color="auto"/>
              <w:right w:val="single" w:sz="8"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r>
      <w:tr w:rsidR="004A3B73" w:rsidRPr="004A3B73" w:rsidTr="004A3B73">
        <w:trPr>
          <w:trHeight w:val="465"/>
        </w:trPr>
        <w:tc>
          <w:tcPr>
            <w:tcW w:w="980" w:type="dxa"/>
            <w:tcBorders>
              <w:top w:val="nil"/>
              <w:left w:val="single" w:sz="8" w:space="0" w:color="auto"/>
              <w:bottom w:val="single" w:sz="4" w:space="0" w:color="auto"/>
              <w:right w:val="single" w:sz="4" w:space="0" w:color="auto"/>
            </w:tcBorders>
            <w:shd w:val="clear" w:color="auto" w:fill="auto"/>
            <w:noWrap/>
            <w:vAlign w:val="center"/>
            <w:hideMark/>
          </w:tcPr>
          <w:p w:rsidR="004A3B73" w:rsidRPr="004A3B73" w:rsidRDefault="004A3B73" w:rsidP="004A3B73">
            <w:pPr>
              <w:jc w:val="center"/>
              <w:rPr>
                <w:rFonts w:ascii="Arial" w:hAnsi="Arial" w:cs="Arial"/>
                <w:color w:val="000000"/>
                <w:sz w:val="16"/>
                <w:szCs w:val="16"/>
              </w:rPr>
            </w:pPr>
            <w:r w:rsidRPr="004A3B73">
              <w:rPr>
                <w:rFonts w:ascii="Arial" w:hAnsi="Arial" w:cs="Arial"/>
                <w:color w:val="000000"/>
                <w:sz w:val="16"/>
                <w:szCs w:val="16"/>
              </w:rPr>
              <w:t>5.3</w:t>
            </w:r>
          </w:p>
        </w:tc>
        <w:tc>
          <w:tcPr>
            <w:tcW w:w="2122" w:type="dxa"/>
            <w:tcBorders>
              <w:top w:val="nil"/>
              <w:left w:val="nil"/>
              <w:bottom w:val="single" w:sz="4" w:space="0" w:color="auto"/>
              <w:right w:val="single" w:sz="4" w:space="0" w:color="auto"/>
            </w:tcBorders>
            <w:shd w:val="clear" w:color="auto" w:fill="auto"/>
            <w:vAlign w:val="center"/>
            <w:hideMark/>
          </w:tcPr>
          <w:p w:rsidR="004A3B73" w:rsidRPr="004A3B73" w:rsidRDefault="004A3B73" w:rsidP="004A3B73">
            <w:pPr>
              <w:rPr>
                <w:rFonts w:ascii="Arial" w:hAnsi="Arial" w:cs="Arial"/>
                <w:color w:val="000000"/>
                <w:sz w:val="16"/>
                <w:szCs w:val="16"/>
              </w:rPr>
            </w:pPr>
            <w:r w:rsidRPr="004A3B73">
              <w:rPr>
                <w:rFonts w:ascii="Arial" w:hAnsi="Arial" w:cs="Arial"/>
                <w:color w:val="000000"/>
                <w:sz w:val="16"/>
                <w:szCs w:val="16"/>
              </w:rPr>
              <w:t>изменение остатков средств</w:t>
            </w:r>
          </w:p>
        </w:tc>
        <w:tc>
          <w:tcPr>
            <w:tcW w:w="74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7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6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7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25"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1" w:type="dxa"/>
            <w:tcBorders>
              <w:top w:val="nil"/>
              <w:left w:val="nil"/>
              <w:bottom w:val="single" w:sz="4" w:space="0" w:color="auto"/>
              <w:right w:val="single" w:sz="8"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r>
      <w:tr w:rsidR="004A3B73" w:rsidRPr="004A3B73" w:rsidTr="004A3B73">
        <w:trPr>
          <w:trHeight w:val="465"/>
        </w:trPr>
        <w:tc>
          <w:tcPr>
            <w:tcW w:w="980" w:type="dxa"/>
            <w:tcBorders>
              <w:top w:val="nil"/>
              <w:left w:val="single" w:sz="8" w:space="0" w:color="auto"/>
              <w:bottom w:val="single" w:sz="4" w:space="0" w:color="auto"/>
              <w:right w:val="single" w:sz="4" w:space="0" w:color="auto"/>
            </w:tcBorders>
            <w:shd w:val="clear" w:color="auto" w:fill="auto"/>
            <w:noWrap/>
            <w:vAlign w:val="center"/>
            <w:hideMark/>
          </w:tcPr>
          <w:p w:rsidR="004A3B73" w:rsidRPr="004A3B73" w:rsidRDefault="004A3B73" w:rsidP="004A3B73">
            <w:pPr>
              <w:jc w:val="center"/>
              <w:rPr>
                <w:rFonts w:ascii="Arial" w:hAnsi="Arial" w:cs="Arial"/>
                <w:color w:val="000000"/>
                <w:sz w:val="16"/>
                <w:szCs w:val="16"/>
              </w:rPr>
            </w:pPr>
            <w:r w:rsidRPr="004A3B73">
              <w:rPr>
                <w:rFonts w:ascii="Arial" w:hAnsi="Arial" w:cs="Arial"/>
                <w:color w:val="000000"/>
                <w:sz w:val="16"/>
                <w:szCs w:val="16"/>
              </w:rPr>
              <w:t>6.</w:t>
            </w:r>
          </w:p>
        </w:tc>
        <w:tc>
          <w:tcPr>
            <w:tcW w:w="2122" w:type="dxa"/>
            <w:tcBorders>
              <w:top w:val="nil"/>
              <w:left w:val="nil"/>
              <w:bottom w:val="single" w:sz="4" w:space="0" w:color="auto"/>
              <w:right w:val="single" w:sz="4" w:space="0" w:color="auto"/>
            </w:tcBorders>
            <w:shd w:val="clear" w:color="auto" w:fill="auto"/>
            <w:vAlign w:val="center"/>
            <w:hideMark/>
          </w:tcPr>
          <w:p w:rsidR="004A3B73" w:rsidRPr="004A3B73" w:rsidRDefault="004A3B73" w:rsidP="004A3B73">
            <w:pPr>
              <w:rPr>
                <w:rFonts w:ascii="Arial" w:hAnsi="Arial" w:cs="Arial"/>
                <w:color w:val="000000"/>
                <w:sz w:val="16"/>
                <w:szCs w:val="16"/>
              </w:rPr>
            </w:pPr>
            <w:r w:rsidRPr="004A3B73">
              <w:rPr>
                <w:rFonts w:ascii="Arial" w:hAnsi="Arial" w:cs="Arial"/>
                <w:color w:val="000000"/>
                <w:sz w:val="16"/>
                <w:szCs w:val="16"/>
              </w:rPr>
              <w:t>VI. Остаток средств на конец периода</w:t>
            </w:r>
          </w:p>
        </w:tc>
        <w:tc>
          <w:tcPr>
            <w:tcW w:w="74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7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6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7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25"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1" w:type="dxa"/>
            <w:tcBorders>
              <w:top w:val="nil"/>
              <w:left w:val="nil"/>
              <w:bottom w:val="single" w:sz="4" w:space="0" w:color="auto"/>
              <w:right w:val="single" w:sz="8"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r>
      <w:tr w:rsidR="004A3B73" w:rsidRPr="004A3B73" w:rsidTr="004A3B73">
        <w:trPr>
          <w:trHeight w:val="690"/>
        </w:trPr>
        <w:tc>
          <w:tcPr>
            <w:tcW w:w="980" w:type="dxa"/>
            <w:tcBorders>
              <w:top w:val="nil"/>
              <w:left w:val="single" w:sz="8" w:space="0" w:color="auto"/>
              <w:bottom w:val="single" w:sz="4" w:space="0" w:color="auto"/>
              <w:right w:val="single" w:sz="4" w:space="0" w:color="auto"/>
            </w:tcBorders>
            <w:shd w:val="clear" w:color="auto" w:fill="auto"/>
            <w:noWrap/>
            <w:vAlign w:val="center"/>
            <w:hideMark/>
          </w:tcPr>
          <w:p w:rsidR="004A3B73" w:rsidRPr="004A3B73" w:rsidRDefault="004A3B73" w:rsidP="004A3B73">
            <w:pPr>
              <w:jc w:val="center"/>
              <w:rPr>
                <w:rFonts w:ascii="Arial" w:hAnsi="Arial" w:cs="Arial"/>
                <w:color w:val="000000"/>
                <w:sz w:val="16"/>
                <w:szCs w:val="16"/>
              </w:rPr>
            </w:pPr>
            <w:r w:rsidRPr="004A3B73">
              <w:rPr>
                <w:rFonts w:ascii="Arial" w:hAnsi="Arial" w:cs="Arial"/>
                <w:color w:val="000000"/>
                <w:sz w:val="16"/>
                <w:szCs w:val="16"/>
              </w:rPr>
              <w:t>7.</w:t>
            </w:r>
          </w:p>
        </w:tc>
        <w:tc>
          <w:tcPr>
            <w:tcW w:w="2122" w:type="dxa"/>
            <w:tcBorders>
              <w:top w:val="nil"/>
              <w:left w:val="nil"/>
              <w:bottom w:val="single" w:sz="4" w:space="0" w:color="auto"/>
              <w:right w:val="single" w:sz="4" w:space="0" w:color="auto"/>
            </w:tcBorders>
            <w:shd w:val="clear" w:color="auto" w:fill="auto"/>
            <w:vAlign w:val="center"/>
            <w:hideMark/>
          </w:tcPr>
          <w:p w:rsidR="004A3B73" w:rsidRPr="004A3B73" w:rsidRDefault="004A3B73" w:rsidP="004A3B73">
            <w:pPr>
              <w:rPr>
                <w:rFonts w:ascii="Arial" w:hAnsi="Arial" w:cs="Arial"/>
                <w:color w:val="000000"/>
                <w:sz w:val="16"/>
                <w:szCs w:val="16"/>
              </w:rPr>
            </w:pPr>
            <w:r w:rsidRPr="004A3B73">
              <w:rPr>
                <w:rFonts w:ascii="Arial" w:hAnsi="Arial" w:cs="Arial"/>
                <w:color w:val="000000"/>
                <w:sz w:val="16"/>
                <w:szCs w:val="16"/>
              </w:rPr>
              <w:t>VII. Операции по управлению остатками средств, в том числе:</w:t>
            </w:r>
          </w:p>
        </w:tc>
        <w:tc>
          <w:tcPr>
            <w:tcW w:w="74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7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6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7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25"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1" w:type="dxa"/>
            <w:tcBorders>
              <w:top w:val="nil"/>
              <w:left w:val="nil"/>
              <w:bottom w:val="single" w:sz="4" w:space="0" w:color="auto"/>
              <w:right w:val="single" w:sz="8"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r>
      <w:tr w:rsidR="004A3B73" w:rsidRPr="004A3B73" w:rsidTr="004A3B73">
        <w:trPr>
          <w:trHeight w:val="690"/>
        </w:trPr>
        <w:tc>
          <w:tcPr>
            <w:tcW w:w="980" w:type="dxa"/>
            <w:tcBorders>
              <w:top w:val="nil"/>
              <w:left w:val="single" w:sz="8" w:space="0" w:color="auto"/>
              <w:bottom w:val="single" w:sz="4" w:space="0" w:color="auto"/>
              <w:right w:val="single" w:sz="4" w:space="0" w:color="auto"/>
            </w:tcBorders>
            <w:shd w:val="clear" w:color="auto" w:fill="auto"/>
            <w:noWrap/>
            <w:vAlign w:val="center"/>
            <w:hideMark/>
          </w:tcPr>
          <w:p w:rsidR="004A3B73" w:rsidRPr="004A3B73" w:rsidRDefault="004A3B73" w:rsidP="004A3B73">
            <w:pPr>
              <w:jc w:val="center"/>
              <w:rPr>
                <w:rFonts w:ascii="Arial" w:hAnsi="Arial" w:cs="Arial"/>
                <w:color w:val="000000"/>
                <w:sz w:val="16"/>
                <w:szCs w:val="16"/>
              </w:rPr>
            </w:pPr>
            <w:r w:rsidRPr="004A3B73">
              <w:rPr>
                <w:rFonts w:ascii="Arial" w:hAnsi="Arial" w:cs="Arial"/>
                <w:color w:val="000000"/>
                <w:sz w:val="16"/>
                <w:szCs w:val="16"/>
              </w:rPr>
              <w:t>7.1</w:t>
            </w:r>
          </w:p>
        </w:tc>
        <w:tc>
          <w:tcPr>
            <w:tcW w:w="2122" w:type="dxa"/>
            <w:tcBorders>
              <w:top w:val="nil"/>
              <w:left w:val="nil"/>
              <w:bottom w:val="single" w:sz="4" w:space="0" w:color="auto"/>
              <w:right w:val="single" w:sz="4" w:space="0" w:color="auto"/>
            </w:tcBorders>
            <w:shd w:val="clear" w:color="auto" w:fill="auto"/>
            <w:vAlign w:val="center"/>
            <w:hideMark/>
          </w:tcPr>
          <w:p w:rsidR="004A3B73" w:rsidRPr="004A3B73" w:rsidRDefault="004A3B73" w:rsidP="004A3B73">
            <w:pPr>
              <w:rPr>
                <w:rFonts w:ascii="Arial" w:hAnsi="Arial" w:cs="Arial"/>
                <w:color w:val="000000"/>
                <w:sz w:val="16"/>
                <w:szCs w:val="16"/>
              </w:rPr>
            </w:pPr>
            <w:r w:rsidRPr="004A3B73">
              <w:rPr>
                <w:rFonts w:ascii="Arial" w:hAnsi="Arial" w:cs="Arial"/>
                <w:color w:val="000000"/>
                <w:sz w:val="16"/>
                <w:szCs w:val="16"/>
              </w:rPr>
              <w:t>привлечение средств на единый счет местного бюджета</w:t>
            </w:r>
          </w:p>
        </w:tc>
        <w:tc>
          <w:tcPr>
            <w:tcW w:w="74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100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7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00"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6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71"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25"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8" w:type="dxa"/>
            <w:tcBorders>
              <w:top w:val="nil"/>
              <w:left w:val="nil"/>
              <w:bottom w:val="single" w:sz="4"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1" w:type="dxa"/>
            <w:tcBorders>
              <w:top w:val="nil"/>
              <w:left w:val="nil"/>
              <w:bottom w:val="single" w:sz="4" w:space="0" w:color="auto"/>
              <w:right w:val="single" w:sz="8"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r>
      <w:tr w:rsidR="004A3B73" w:rsidRPr="004A3B73" w:rsidTr="004A3B73">
        <w:trPr>
          <w:trHeight w:val="690"/>
        </w:trPr>
        <w:tc>
          <w:tcPr>
            <w:tcW w:w="980" w:type="dxa"/>
            <w:tcBorders>
              <w:top w:val="nil"/>
              <w:left w:val="single" w:sz="8" w:space="0" w:color="auto"/>
              <w:bottom w:val="single" w:sz="8" w:space="0" w:color="auto"/>
              <w:right w:val="single" w:sz="4" w:space="0" w:color="auto"/>
            </w:tcBorders>
            <w:shd w:val="clear" w:color="auto" w:fill="auto"/>
            <w:noWrap/>
            <w:vAlign w:val="center"/>
            <w:hideMark/>
          </w:tcPr>
          <w:p w:rsidR="004A3B73" w:rsidRPr="004A3B73" w:rsidRDefault="004A3B73" w:rsidP="004A3B73">
            <w:pPr>
              <w:jc w:val="center"/>
              <w:rPr>
                <w:rFonts w:ascii="Arial" w:hAnsi="Arial" w:cs="Arial"/>
                <w:color w:val="000000"/>
                <w:sz w:val="16"/>
                <w:szCs w:val="16"/>
              </w:rPr>
            </w:pPr>
            <w:r w:rsidRPr="004A3B73">
              <w:rPr>
                <w:rFonts w:ascii="Arial" w:hAnsi="Arial" w:cs="Arial"/>
                <w:color w:val="000000"/>
                <w:sz w:val="16"/>
                <w:szCs w:val="16"/>
              </w:rPr>
              <w:lastRenderedPageBreak/>
              <w:t>7.2</w:t>
            </w:r>
          </w:p>
        </w:tc>
        <w:tc>
          <w:tcPr>
            <w:tcW w:w="2122" w:type="dxa"/>
            <w:tcBorders>
              <w:top w:val="nil"/>
              <w:left w:val="nil"/>
              <w:bottom w:val="single" w:sz="8" w:space="0" w:color="auto"/>
              <w:right w:val="single" w:sz="4" w:space="0" w:color="auto"/>
            </w:tcBorders>
            <w:shd w:val="clear" w:color="auto" w:fill="auto"/>
            <w:vAlign w:val="center"/>
            <w:hideMark/>
          </w:tcPr>
          <w:p w:rsidR="004A3B73" w:rsidRPr="004A3B73" w:rsidRDefault="004A3B73" w:rsidP="004A3B73">
            <w:pPr>
              <w:rPr>
                <w:rFonts w:ascii="Arial" w:hAnsi="Arial" w:cs="Arial"/>
                <w:color w:val="000000"/>
                <w:sz w:val="16"/>
                <w:szCs w:val="16"/>
              </w:rPr>
            </w:pPr>
            <w:r w:rsidRPr="004A3B73">
              <w:rPr>
                <w:rFonts w:ascii="Arial" w:hAnsi="Arial" w:cs="Arial"/>
                <w:color w:val="000000"/>
                <w:sz w:val="16"/>
                <w:szCs w:val="16"/>
              </w:rPr>
              <w:t>возврат привлеченных средств с единого счета местного бюджета</w:t>
            </w:r>
          </w:p>
        </w:tc>
        <w:tc>
          <w:tcPr>
            <w:tcW w:w="741" w:type="dxa"/>
            <w:tcBorders>
              <w:top w:val="nil"/>
              <w:left w:val="nil"/>
              <w:bottom w:val="single" w:sz="8"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8"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1008" w:type="dxa"/>
            <w:tcBorders>
              <w:top w:val="nil"/>
              <w:left w:val="nil"/>
              <w:bottom w:val="single" w:sz="8"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70" w:type="dxa"/>
            <w:tcBorders>
              <w:top w:val="nil"/>
              <w:left w:val="nil"/>
              <w:bottom w:val="single" w:sz="8"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8"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0" w:type="dxa"/>
            <w:tcBorders>
              <w:top w:val="nil"/>
              <w:left w:val="nil"/>
              <w:bottom w:val="single" w:sz="8"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8"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single" w:sz="8"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8"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580" w:type="dxa"/>
            <w:tcBorders>
              <w:top w:val="nil"/>
              <w:left w:val="nil"/>
              <w:bottom w:val="single" w:sz="8"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00" w:type="dxa"/>
            <w:tcBorders>
              <w:top w:val="nil"/>
              <w:left w:val="nil"/>
              <w:bottom w:val="single" w:sz="8"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68" w:type="dxa"/>
            <w:tcBorders>
              <w:top w:val="nil"/>
              <w:left w:val="nil"/>
              <w:bottom w:val="single" w:sz="8"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single" w:sz="8"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671" w:type="dxa"/>
            <w:tcBorders>
              <w:top w:val="nil"/>
              <w:left w:val="nil"/>
              <w:bottom w:val="single" w:sz="8"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725" w:type="dxa"/>
            <w:tcBorders>
              <w:top w:val="nil"/>
              <w:left w:val="nil"/>
              <w:bottom w:val="single" w:sz="8"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8" w:type="dxa"/>
            <w:tcBorders>
              <w:top w:val="nil"/>
              <w:left w:val="nil"/>
              <w:bottom w:val="single" w:sz="8" w:space="0" w:color="auto"/>
              <w:right w:val="single" w:sz="4"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c>
          <w:tcPr>
            <w:tcW w:w="811" w:type="dxa"/>
            <w:tcBorders>
              <w:top w:val="nil"/>
              <w:left w:val="nil"/>
              <w:bottom w:val="single" w:sz="8" w:space="0" w:color="auto"/>
              <w:right w:val="single" w:sz="8" w:space="0" w:color="auto"/>
            </w:tcBorders>
            <w:shd w:val="clear" w:color="auto" w:fill="auto"/>
            <w:noWrap/>
            <w:vAlign w:val="center"/>
            <w:hideMark/>
          </w:tcPr>
          <w:p w:rsidR="004A3B73" w:rsidRPr="004A3B73" w:rsidRDefault="004A3B73" w:rsidP="004A3B73">
            <w:pPr>
              <w:jc w:val="right"/>
              <w:rPr>
                <w:rFonts w:ascii="Arial" w:hAnsi="Arial" w:cs="Arial"/>
                <w:color w:val="000000"/>
                <w:sz w:val="16"/>
                <w:szCs w:val="16"/>
              </w:rPr>
            </w:pPr>
            <w:r w:rsidRPr="004A3B73">
              <w:rPr>
                <w:rFonts w:ascii="Arial" w:hAnsi="Arial" w:cs="Arial"/>
                <w:color w:val="000000"/>
                <w:sz w:val="16"/>
                <w:szCs w:val="16"/>
              </w:rPr>
              <w:t> </w:t>
            </w:r>
          </w:p>
        </w:tc>
      </w:tr>
      <w:tr w:rsidR="004A3B73" w:rsidRPr="004A3B73" w:rsidTr="004A3B73">
        <w:trPr>
          <w:trHeight w:val="225"/>
        </w:trPr>
        <w:tc>
          <w:tcPr>
            <w:tcW w:w="98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2122"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74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1008"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87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768"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7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725"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818"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81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r>
      <w:tr w:rsidR="004A3B73" w:rsidRPr="004A3B73" w:rsidTr="004A3B73">
        <w:trPr>
          <w:trHeight w:val="465"/>
        </w:trPr>
        <w:tc>
          <w:tcPr>
            <w:tcW w:w="3102" w:type="dxa"/>
            <w:gridSpan w:val="2"/>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16"/>
                <w:szCs w:val="16"/>
              </w:rPr>
            </w:pPr>
            <w:r w:rsidRPr="004A3B73">
              <w:rPr>
                <w:rFonts w:ascii="Arial" w:hAnsi="Arial" w:cs="Arial"/>
                <w:color w:val="000000"/>
                <w:sz w:val="16"/>
                <w:szCs w:val="16"/>
              </w:rPr>
              <w:t>Исполнитель</w:t>
            </w:r>
          </w:p>
        </w:tc>
        <w:tc>
          <w:tcPr>
            <w:tcW w:w="741" w:type="dxa"/>
            <w:tcBorders>
              <w:top w:val="nil"/>
              <w:left w:val="nil"/>
              <w:bottom w:val="single" w:sz="4" w:space="0" w:color="auto"/>
              <w:right w:val="nil"/>
            </w:tcBorders>
            <w:shd w:val="clear" w:color="auto" w:fill="auto"/>
            <w:noWrap/>
            <w:vAlign w:val="bottom"/>
            <w:hideMark/>
          </w:tcPr>
          <w:p w:rsidR="004A3B73" w:rsidRPr="004A3B73" w:rsidRDefault="004A3B73" w:rsidP="004A3B73">
            <w:pPr>
              <w:rPr>
                <w:rFonts w:ascii="Arial" w:hAnsi="Arial" w:cs="Arial"/>
                <w:color w:val="000000"/>
                <w:sz w:val="16"/>
                <w:szCs w:val="16"/>
              </w:rPr>
            </w:pPr>
            <w:r w:rsidRPr="004A3B73">
              <w:rPr>
                <w:rFonts w:ascii="Arial" w:hAnsi="Arial" w:cs="Arial"/>
                <w:color w:val="000000"/>
                <w:sz w:val="16"/>
                <w:szCs w:val="16"/>
              </w:rPr>
              <w:t> </w:t>
            </w: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1878" w:type="dxa"/>
            <w:gridSpan w:val="2"/>
            <w:tcBorders>
              <w:top w:val="nil"/>
              <w:left w:val="nil"/>
              <w:bottom w:val="single" w:sz="4" w:space="0" w:color="auto"/>
              <w:right w:val="nil"/>
            </w:tcBorders>
            <w:shd w:val="clear" w:color="auto" w:fill="auto"/>
            <w:vAlign w:val="bottom"/>
            <w:hideMark/>
          </w:tcPr>
          <w:p w:rsidR="004A3B73" w:rsidRPr="004A3B73" w:rsidRDefault="004A3B73" w:rsidP="004A3B73">
            <w:pPr>
              <w:jc w:val="center"/>
              <w:rPr>
                <w:rFonts w:ascii="Arial" w:hAnsi="Arial" w:cs="Arial"/>
                <w:color w:val="000000"/>
                <w:sz w:val="16"/>
                <w:szCs w:val="16"/>
              </w:rPr>
            </w:pPr>
            <w:r w:rsidRPr="004A3B73">
              <w:rPr>
                <w:rFonts w:ascii="Arial" w:hAnsi="Arial" w:cs="Arial"/>
                <w:color w:val="000000"/>
                <w:sz w:val="16"/>
                <w:szCs w:val="16"/>
              </w:rPr>
              <w:t> </w:t>
            </w: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768"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7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725"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818"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81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r>
      <w:tr w:rsidR="004A3B73" w:rsidRPr="004A3B73" w:rsidTr="004A3B73">
        <w:trPr>
          <w:trHeight w:val="225"/>
        </w:trPr>
        <w:tc>
          <w:tcPr>
            <w:tcW w:w="98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2122"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741" w:type="dxa"/>
            <w:tcBorders>
              <w:top w:val="nil"/>
              <w:left w:val="nil"/>
              <w:bottom w:val="nil"/>
              <w:right w:val="nil"/>
            </w:tcBorders>
            <w:shd w:val="clear" w:color="auto" w:fill="auto"/>
            <w:noWrap/>
            <w:hideMark/>
          </w:tcPr>
          <w:p w:rsidR="004A3B73" w:rsidRPr="004A3B73" w:rsidRDefault="004A3B73" w:rsidP="004A3B73">
            <w:pPr>
              <w:jc w:val="center"/>
              <w:rPr>
                <w:rFonts w:ascii="Arial" w:hAnsi="Arial" w:cs="Arial"/>
                <w:color w:val="000000"/>
                <w:sz w:val="16"/>
                <w:szCs w:val="16"/>
              </w:rPr>
            </w:pPr>
            <w:r w:rsidRPr="004A3B73">
              <w:rPr>
                <w:rFonts w:ascii="Arial" w:hAnsi="Arial" w:cs="Arial"/>
                <w:color w:val="000000"/>
                <w:sz w:val="16"/>
                <w:szCs w:val="16"/>
              </w:rPr>
              <w:t>(подпись)</w:t>
            </w: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color w:val="000000"/>
                <w:sz w:val="20"/>
                <w:szCs w:val="20"/>
              </w:rPr>
            </w:pPr>
          </w:p>
        </w:tc>
        <w:tc>
          <w:tcPr>
            <w:tcW w:w="1878" w:type="dxa"/>
            <w:gridSpan w:val="2"/>
            <w:tcBorders>
              <w:top w:val="single" w:sz="4" w:space="0" w:color="auto"/>
              <w:left w:val="nil"/>
              <w:bottom w:val="nil"/>
              <w:right w:val="nil"/>
            </w:tcBorders>
            <w:shd w:val="clear" w:color="auto" w:fill="auto"/>
            <w:noWrap/>
            <w:hideMark/>
          </w:tcPr>
          <w:p w:rsidR="004A3B73" w:rsidRPr="004A3B73" w:rsidRDefault="004A3B73" w:rsidP="004A3B73">
            <w:pPr>
              <w:jc w:val="center"/>
              <w:rPr>
                <w:rFonts w:ascii="Arial" w:hAnsi="Arial" w:cs="Arial"/>
                <w:color w:val="000000"/>
                <w:sz w:val="16"/>
                <w:szCs w:val="16"/>
              </w:rPr>
            </w:pPr>
            <w:r w:rsidRPr="004A3B73">
              <w:rPr>
                <w:rFonts w:ascii="Arial" w:hAnsi="Arial" w:cs="Arial"/>
                <w:color w:val="000000"/>
                <w:sz w:val="16"/>
                <w:szCs w:val="16"/>
              </w:rPr>
              <w:t>(расшифровка подписи)"</w:t>
            </w: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768"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7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725"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818"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81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r>
      <w:tr w:rsidR="004A3B73" w:rsidRPr="004A3B73" w:rsidTr="004A3B73">
        <w:trPr>
          <w:trHeight w:val="264"/>
        </w:trPr>
        <w:tc>
          <w:tcPr>
            <w:tcW w:w="98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2122"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74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1008"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87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2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00"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768"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6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67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725"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818"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c>
          <w:tcPr>
            <w:tcW w:w="811" w:type="dxa"/>
            <w:tcBorders>
              <w:top w:val="nil"/>
              <w:left w:val="nil"/>
              <w:bottom w:val="nil"/>
              <w:right w:val="nil"/>
            </w:tcBorders>
            <w:shd w:val="clear" w:color="auto" w:fill="auto"/>
            <w:noWrap/>
            <w:vAlign w:val="bottom"/>
            <w:hideMark/>
          </w:tcPr>
          <w:p w:rsidR="004A3B73" w:rsidRPr="004A3B73" w:rsidRDefault="004A3B73" w:rsidP="004A3B73">
            <w:pPr>
              <w:rPr>
                <w:rFonts w:ascii="Arial" w:hAnsi="Arial" w:cs="Arial"/>
                <w:sz w:val="20"/>
                <w:szCs w:val="20"/>
              </w:rPr>
            </w:pPr>
          </w:p>
        </w:tc>
      </w:tr>
    </w:tbl>
    <w:p w:rsidR="00073051" w:rsidRDefault="00073051" w:rsidP="004A3B73">
      <w:pPr>
        <w:tabs>
          <w:tab w:val="left" w:pos="8364"/>
        </w:tabs>
        <w:ind w:right="-284"/>
        <w:jc w:val="center"/>
      </w:pPr>
    </w:p>
    <w:p w:rsidR="009B3E07" w:rsidRDefault="009B3E07" w:rsidP="004A3B73">
      <w:pPr>
        <w:tabs>
          <w:tab w:val="left" w:pos="8364"/>
        </w:tabs>
        <w:ind w:right="-284"/>
        <w:jc w:val="center"/>
      </w:pPr>
    </w:p>
    <w:p w:rsidR="009B3E07" w:rsidRDefault="009B3E07" w:rsidP="004A3B73">
      <w:pPr>
        <w:tabs>
          <w:tab w:val="left" w:pos="8364"/>
        </w:tabs>
        <w:ind w:right="-284"/>
        <w:jc w:val="center"/>
      </w:pPr>
    </w:p>
    <w:p w:rsidR="009B3E07" w:rsidRDefault="009B3E07" w:rsidP="004A3B73">
      <w:pPr>
        <w:tabs>
          <w:tab w:val="left" w:pos="8364"/>
        </w:tabs>
        <w:ind w:right="-284"/>
        <w:jc w:val="center"/>
      </w:pPr>
    </w:p>
    <w:p w:rsidR="009B3E07" w:rsidRDefault="009B3E07" w:rsidP="004A3B73">
      <w:pPr>
        <w:tabs>
          <w:tab w:val="left" w:pos="8364"/>
        </w:tabs>
        <w:ind w:right="-284"/>
        <w:jc w:val="center"/>
      </w:pPr>
    </w:p>
    <w:p w:rsidR="009B3E07" w:rsidRDefault="009B3E07" w:rsidP="004A3B73">
      <w:pPr>
        <w:tabs>
          <w:tab w:val="left" w:pos="8364"/>
        </w:tabs>
        <w:ind w:right="-284"/>
        <w:jc w:val="center"/>
      </w:pPr>
    </w:p>
    <w:p w:rsidR="009B3E07" w:rsidRDefault="009B3E07" w:rsidP="004A3B73">
      <w:pPr>
        <w:tabs>
          <w:tab w:val="left" w:pos="8364"/>
        </w:tabs>
        <w:ind w:right="-284"/>
        <w:jc w:val="center"/>
      </w:pPr>
    </w:p>
    <w:p w:rsidR="009B3E07" w:rsidRDefault="009B3E07" w:rsidP="004A3B73">
      <w:pPr>
        <w:tabs>
          <w:tab w:val="left" w:pos="8364"/>
        </w:tabs>
        <w:ind w:right="-284"/>
        <w:jc w:val="center"/>
      </w:pPr>
    </w:p>
    <w:p w:rsidR="009B3E07" w:rsidRDefault="009B3E07" w:rsidP="004A3B73">
      <w:pPr>
        <w:tabs>
          <w:tab w:val="left" w:pos="8364"/>
        </w:tabs>
        <w:ind w:right="-284"/>
        <w:jc w:val="center"/>
      </w:pPr>
    </w:p>
    <w:p w:rsidR="009B3E07" w:rsidRDefault="009B3E07" w:rsidP="004A3B73">
      <w:pPr>
        <w:tabs>
          <w:tab w:val="left" w:pos="8364"/>
        </w:tabs>
        <w:ind w:right="-284"/>
        <w:jc w:val="center"/>
      </w:pPr>
    </w:p>
    <w:p w:rsidR="009B3E07" w:rsidRDefault="009B3E07" w:rsidP="004A3B73">
      <w:pPr>
        <w:tabs>
          <w:tab w:val="left" w:pos="8364"/>
        </w:tabs>
        <w:ind w:right="-284"/>
        <w:jc w:val="center"/>
      </w:pPr>
    </w:p>
    <w:p w:rsidR="009B3E07" w:rsidRDefault="009B3E07" w:rsidP="004A3B73">
      <w:pPr>
        <w:tabs>
          <w:tab w:val="left" w:pos="8364"/>
        </w:tabs>
        <w:ind w:right="-284"/>
        <w:jc w:val="center"/>
      </w:pPr>
    </w:p>
    <w:p w:rsidR="009B3E07" w:rsidRDefault="009B3E07" w:rsidP="004A3B73">
      <w:pPr>
        <w:tabs>
          <w:tab w:val="left" w:pos="8364"/>
        </w:tabs>
        <w:ind w:right="-284"/>
        <w:jc w:val="center"/>
      </w:pPr>
    </w:p>
    <w:p w:rsidR="009B3E07" w:rsidRDefault="009B3E07" w:rsidP="004A3B73">
      <w:pPr>
        <w:tabs>
          <w:tab w:val="left" w:pos="8364"/>
        </w:tabs>
        <w:ind w:right="-284"/>
        <w:jc w:val="center"/>
      </w:pPr>
    </w:p>
    <w:p w:rsidR="009B3E07" w:rsidRDefault="009B3E07" w:rsidP="004A3B73">
      <w:pPr>
        <w:tabs>
          <w:tab w:val="left" w:pos="8364"/>
        </w:tabs>
        <w:ind w:right="-284"/>
        <w:jc w:val="center"/>
      </w:pPr>
    </w:p>
    <w:p w:rsidR="009B3E07" w:rsidRDefault="009B3E07" w:rsidP="004A3B73">
      <w:pPr>
        <w:tabs>
          <w:tab w:val="left" w:pos="8364"/>
        </w:tabs>
        <w:ind w:right="-284"/>
        <w:jc w:val="center"/>
      </w:pPr>
    </w:p>
    <w:p w:rsidR="009B3E07" w:rsidRDefault="009B3E07" w:rsidP="004A3B73">
      <w:pPr>
        <w:tabs>
          <w:tab w:val="left" w:pos="8364"/>
        </w:tabs>
        <w:ind w:right="-284"/>
        <w:jc w:val="center"/>
      </w:pPr>
    </w:p>
    <w:p w:rsidR="009B3E07" w:rsidRDefault="009B3E07" w:rsidP="004A3B73">
      <w:pPr>
        <w:tabs>
          <w:tab w:val="left" w:pos="8364"/>
        </w:tabs>
        <w:ind w:right="-284"/>
        <w:jc w:val="center"/>
      </w:pPr>
    </w:p>
    <w:p w:rsidR="009B3E07" w:rsidRDefault="009B3E07" w:rsidP="004A3B73">
      <w:pPr>
        <w:tabs>
          <w:tab w:val="left" w:pos="8364"/>
        </w:tabs>
        <w:ind w:right="-284"/>
        <w:jc w:val="center"/>
      </w:pPr>
    </w:p>
    <w:p w:rsidR="009B3E07" w:rsidRDefault="009B3E07" w:rsidP="004A3B73">
      <w:pPr>
        <w:tabs>
          <w:tab w:val="left" w:pos="8364"/>
        </w:tabs>
        <w:ind w:right="-284"/>
        <w:jc w:val="center"/>
      </w:pPr>
    </w:p>
    <w:p w:rsidR="009B3E07" w:rsidRDefault="009B3E07" w:rsidP="004A3B73">
      <w:pPr>
        <w:tabs>
          <w:tab w:val="left" w:pos="8364"/>
        </w:tabs>
        <w:ind w:right="-284"/>
        <w:jc w:val="center"/>
      </w:pPr>
    </w:p>
    <w:p w:rsidR="009B3E07" w:rsidRDefault="009B3E07" w:rsidP="004A3B73">
      <w:pPr>
        <w:tabs>
          <w:tab w:val="left" w:pos="8364"/>
        </w:tabs>
        <w:ind w:right="-284"/>
        <w:jc w:val="center"/>
      </w:pPr>
    </w:p>
    <w:p w:rsidR="009B3E07" w:rsidRDefault="009B3E07" w:rsidP="004A3B73">
      <w:pPr>
        <w:tabs>
          <w:tab w:val="left" w:pos="8364"/>
        </w:tabs>
        <w:ind w:right="-284"/>
        <w:jc w:val="center"/>
      </w:pPr>
    </w:p>
    <w:p w:rsidR="009B3E07" w:rsidRDefault="009B3E07" w:rsidP="004A3B73">
      <w:pPr>
        <w:tabs>
          <w:tab w:val="left" w:pos="8364"/>
        </w:tabs>
        <w:ind w:right="-284"/>
        <w:jc w:val="center"/>
        <w:sectPr w:rsidR="009B3E07" w:rsidSect="004A3B73">
          <w:pgSz w:w="16838" w:h="11906" w:orient="landscape"/>
          <w:pgMar w:top="709" w:right="1387" w:bottom="2693" w:left="284" w:header="709" w:footer="709" w:gutter="0"/>
          <w:cols w:space="708"/>
          <w:docGrid w:linePitch="360"/>
        </w:sectPr>
      </w:pPr>
    </w:p>
    <w:p w:rsidR="009B3E07" w:rsidRPr="009B3E07" w:rsidRDefault="009B3E07" w:rsidP="009B3E07">
      <w:pPr>
        <w:jc w:val="center"/>
        <w:rPr>
          <w:sz w:val="28"/>
          <w:szCs w:val="28"/>
        </w:rPr>
      </w:pPr>
    </w:p>
    <w:p w:rsidR="009B3E07" w:rsidRPr="009B3E07" w:rsidRDefault="009B3E07" w:rsidP="009B3E07">
      <w:pPr>
        <w:jc w:val="center"/>
      </w:pPr>
      <w:r w:rsidRPr="009B3E07">
        <w:t xml:space="preserve">АДМИНИСТРАЦИЯ ПОЛОВИНСКОГО СЕЛЬСОВЕТА </w:t>
      </w:r>
    </w:p>
    <w:p w:rsidR="009B3E07" w:rsidRPr="009B3E07" w:rsidRDefault="009B3E07" w:rsidP="009B3E07">
      <w:pPr>
        <w:jc w:val="center"/>
      </w:pPr>
      <w:r w:rsidRPr="009B3E07">
        <w:t>КРАСНОЗЕРСКОГО РАЙОНА НОВОСИБИРСКОЙ ОБЛАСТИ</w:t>
      </w:r>
    </w:p>
    <w:p w:rsidR="009B3E07" w:rsidRPr="009B3E07" w:rsidRDefault="009B3E07" w:rsidP="009B3E07">
      <w:pPr>
        <w:jc w:val="center"/>
      </w:pPr>
    </w:p>
    <w:p w:rsidR="009B3E07" w:rsidRPr="009B3E07" w:rsidRDefault="009B3E07" w:rsidP="009B3E07">
      <w:pPr>
        <w:jc w:val="center"/>
      </w:pPr>
      <w:proofErr w:type="gramStart"/>
      <w:r w:rsidRPr="009B3E07">
        <w:t>П</w:t>
      </w:r>
      <w:proofErr w:type="gramEnd"/>
      <w:r w:rsidRPr="009B3E07">
        <w:t xml:space="preserve"> О С Т А Н О В Л Е Н И Е</w:t>
      </w:r>
    </w:p>
    <w:p w:rsidR="009B3E07" w:rsidRPr="009B3E07" w:rsidRDefault="009B3E07" w:rsidP="009B3E07"/>
    <w:p w:rsidR="009B3E07" w:rsidRPr="009B3E07" w:rsidRDefault="009B3E07" w:rsidP="009B3E07">
      <w:r w:rsidRPr="009B3E07">
        <w:t xml:space="preserve">От   14.04.2025                                  с. </w:t>
      </w:r>
      <w:proofErr w:type="gramStart"/>
      <w:r w:rsidRPr="009B3E07">
        <w:t>Половинное</w:t>
      </w:r>
      <w:proofErr w:type="gramEnd"/>
      <w:r w:rsidRPr="009B3E07">
        <w:t xml:space="preserve">                                             № 70</w:t>
      </w:r>
    </w:p>
    <w:p w:rsidR="009B3E07" w:rsidRPr="009B3E07" w:rsidRDefault="009B3E07" w:rsidP="009B3E07"/>
    <w:p w:rsidR="009B3E07" w:rsidRPr="009B3E07" w:rsidRDefault="009B3E07" w:rsidP="009B3E07"/>
    <w:p w:rsidR="009B3E07" w:rsidRPr="009B3E07" w:rsidRDefault="009B3E07" w:rsidP="009B3E07">
      <w:r w:rsidRPr="009B3E07">
        <w:t xml:space="preserve"> </w:t>
      </w:r>
    </w:p>
    <w:p w:rsidR="009B3E07" w:rsidRPr="009B3E07" w:rsidRDefault="009B3E07" w:rsidP="009B3E07">
      <w:pPr>
        <w:rPr>
          <w:color w:val="000000"/>
        </w:rPr>
      </w:pPr>
      <w:r w:rsidRPr="009B3E07">
        <w:t>Об отмене постановления администрации Половинского сельсовета Краснозерского района Новосибирской области № 29 от 26.01.2012 «</w:t>
      </w:r>
      <w:r w:rsidRPr="009B3E07">
        <w:rPr>
          <w:color w:val="000000"/>
        </w:rPr>
        <w:t xml:space="preserve">Об утверждении административного регламента </w:t>
      </w:r>
      <w:r w:rsidRPr="009B3E07">
        <w:rPr>
          <w:bCs/>
          <w:color w:val="000000"/>
        </w:rPr>
        <w:t xml:space="preserve">предоставления муниципальной услуги по </w:t>
      </w:r>
      <w:r w:rsidRPr="009B3E07">
        <w:rPr>
          <w:color w:val="000000"/>
        </w:rPr>
        <w:t>предоставлению в безвозмездное пользование имущества муниципальной казны юридическим лицам без проведения торгов (конкурсов, аукционов</w:t>
      </w:r>
      <w:r w:rsidRPr="009B3E07">
        <w:rPr>
          <w:b/>
          <w:color w:val="000000"/>
        </w:rPr>
        <w:t>)</w:t>
      </w:r>
      <w:r w:rsidRPr="009B3E07">
        <w:rPr>
          <w:b/>
        </w:rPr>
        <w:t>»</w:t>
      </w:r>
    </w:p>
    <w:p w:rsidR="009B3E07" w:rsidRPr="009B3E07" w:rsidRDefault="009B3E07" w:rsidP="009B3E07">
      <w:pPr>
        <w:ind w:firstLine="567"/>
        <w:jc w:val="both"/>
        <w:outlineLvl w:val="0"/>
        <w:rPr>
          <w:bCs/>
          <w:kern w:val="36"/>
        </w:rPr>
      </w:pPr>
      <w:r w:rsidRPr="009B3E07">
        <w:rPr>
          <w:bCs/>
          <w:kern w:val="36"/>
        </w:rPr>
        <w:t xml:space="preserve">   </w:t>
      </w:r>
    </w:p>
    <w:p w:rsidR="009B3E07" w:rsidRPr="009B3E07" w:rsidRDefault="009B3E07" w:rsidP="009B3E07">
      <w:pPr>
        <w:ind w:firstLine="567"/>
        <w:jc w:val="both"/>
        <w:outlineLvl w:val="0"/>
        <w:rPr>
          <w:bCs/>
          <w:kern w:val="36"/>
        </w:rPr>
      </w:pPr>
      <w:r w:rsidRPr="009B3E07">
        <w:rPr>
          <w:bCs/>
          <w:kern w:val="36"/>
        </w:rPr>
        <w:t>В соответствии с Федеральным законом   от 06.10.2003 №131-ФЗ "Об общих принципах организации местного самоуправления в Российской Федерации"</w:t>
      </w:r>
      <w:hyperlink r:id="rId9" w:history="1">
        <w:r w:rsidRPr="009B3E07">
          <w:rPr>
            <w:bCs/>
            <w:kern w:val="36"/>
          </w:rPr>
          <w:t>, Федеральным законом от 02.03.2007 N 25-ФЗ «О муниципальной службе в Российской Федерации»</w:t>
        </w:r>
      </w:hyperlink>
      <w:r w:rsidRPr="009B3E07">
        <w:rPr>
          <w:bCs/>
          <w:kern w:val="36"/>
        </w:rPr>
        <w:t>, администрация Половинского сельсовета  Краснозерского района Новосибирской области</w:t>
      </w:r>
      <w:r w:rsidRPr="009B3E07">
        <w:rPr>
          <w:bCs/>
          <w:kern w:val="36"/>
        </w:rPr>
        <w:br/>
        <w:t>ПОСТАНОВЛЯЕТ:</w:t>
      </w:r>
    </w:p>
    <w:p w:rsidR="009B3E07" w:rsidRPr="009B3E07" w:rsidRDefault="009B3E07" w:rsidP="009B3E07">
      <w:pPr>
        <w:ind w:firstLine="567"/>
        <w:jc w:val="both"/>
        <w:outlineLvl w:val="0"/>
        <w:rPr>
          <w:bCs/>
          <w:kern w:val="36"/>
        </w:rPr>
      </w:pPr>
    </w:p>
    <w:p w:rsidR="009B3E07" w:rsidRPr="009B3E07" w:rsidRDefault="009B3E07" w:rsidP="009B3E07">
      <w:pPr>
        <w:ind w:firstLine="567"/>
        <w:jc w:val="both"/>
        <w:rPr>
          <w:color w:val="000000"/>
        </w:rPr>
      </w:pPr>
      <w:r w:rsidRPr="009B3E07">
        <w:rPr>
          <w:color w:val="000000"/>
        </w:rPr>
        <w:t>1.</w:t>
      </w:r>
      <w:r w:rsidRPr="009B3E07">
        <w:rPr>
          <w:color w:val="FF0000"/>
        </w:rPr>
        <w:t xml:space="preserve"> </w:t>
      </w:r>
      <w:r w:rsidRPr="009B3E07">
        <w:rPr>
          <w:color w:val="000000"/>
        </w:rPr>
        <w:t xml:space="preserve"> Признать утратившим силу:</w:t>
      </w:r>
    </w:p>
    <w:p w:rsidR="009B3E07" w:rsidRPr="009B3E07" w:rsidRDefault="009B3E07" w:rsidP="009B3E07">
      <w:pPr>
        <w:ind w:firstLine="567"/>
        <w:jc w:val="both"/>
        <w:outlineLvl w:val="0"/>
        <w:rPr>
          <w:bCs/>
          <w:kern w:val="36"/>
        </w:rPr>
      </w:pPr>
      <w:r w:rsidRPr="009B3E07">
        <w:rPr>
          <w:bCs/>
          <w:kern w:val="36"/>
        </w:rPr>
        <w:br/>
        <w:t xml:space="preserve">   1.1. Постановление администрации Половинского сельсовета Краснозерского района Новосибирской области № 29 от 26.01.2012 «Об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юридическим лицам без проведения торгов (конкурсов, аукционов)»;</w:t>
      </w:r>
    </w:p>
    <w:p w:rsidR="009B3E07" w:rsidRPr="009B3E07" w:rsidRDefault="009B3E07" w:rsidP="009B3E07">
      <w:pPr>
        <w:ind w:firstLine="567"/>
        <w:jc w:val="both"/>
        <w:outlineLvl w:val="0"/>
        <w:rPr>
          <w:bCs/>
          <w:kern w:val="36"/>
        </w:rPr>
      </w:pPr>
    </w:p>
    <w:p w:rsidR="009B3E07" w:rsidRPr="009B3E07" w:rsidRDefault="009B3E07" w:rsidP="009B3E07">
      <w:pPr>
        <w:jc w:val="both"/>
      </w:pPr>
      <w:r w:rsidRPr="009B3E07">
        <w:t>1.2. Постановление администрации Половинского сельсовета Краснозерского района Новосибирской области № 51 от 22.05.2018 «О внесении изменений в постановление администрации Половинского сельсовета Краснозерского района Новосибирской области от № 29 от 26.01.2012 «Об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юридическим лицам без проведения торгов (конкурсов, аукционов)»;</w:t>
      </w:r>
    </w:p>
    <w:p w:rsidR="009B3E07" w:rsidRPr="009B3E07" w:rsidRDefault="009B3E07" w:rsidP="009B3E07">
      <w:pPr>
        <w:jc w:val="both"/>
      </w:pPr>
    </w:p>
    <w:p w:rsidR="009B3E07" w:rsidRPr="009B3E07" w:rsidRDefault="009B3E07" w:rsidP="009B3E07">
      <w:pPr>
        <w:jc w:val="both"/>
      </w:pPr>
      <w:r w:rsidRPr="009B3E07">
        <w:t>1.3. Постановление администрации Половинского сельсовета Краснозерского района Новосибирской области № 117 от 10.10.2018 «О внесении изменений в постановление администрации Половинского сельсовета Краснозерского района Новосибирской области от № 29 от 26.01.2012 «Об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юридическим лицам без проведения торгов (конкурсов, аукционов)»;</w:t>
      </w:r>
    </w:p>
    <w:p w:rsidR="009B3E07" w:rsidRPr="009B3E07" w:rsidRDefault="009B3E07" w:rsidP="009B3E07">
      <w:pPr>
        <w:jc w:val="both"/>
      </w:pPr>
    </w:p>
    <w:p w:rsidR="009B3E07" w:rsidRPr="009B3E07" w:rsidRDefault="009B3E07" w:rsidP="009B3E07">
      <w:pPr>
        <w:jc w:val="both"/>
      </w:pPr>
      <w:r w:rsidRPr="009B3E07">
        <w:t>1.4. Постановление администрации Половинского сельсовета Краснозерского района Новосибирской области № 31 от 19.03.2019 «О внесении изменений в постановление администрации Половинского сельсовета Краснозерского района Новосибирской области от № 29 от 26.01.2012 «Об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юридическим лицам без проведения торгов (конкурсов, аукционов)»;</w:t>
      </w:r>
    </w:p>
    <w:p w:rsidR="009B3E07" w:rsidRPr="009B3E07" w:rsidRDefault="009B3E07" w:rsidP="009B3E07">
      <w:pPr>
        <w:jc w:val="both"/>
      </w:pPr>
    </w:p>
    <w:p w:rsidR="009B3E07" w:rsidRPr="009B3E07" w:rsidRDefault="009B3E07" w:rsidP="009B3E07">
      <w:pPr>
        <w:jc w:val="both"/>
      </w:pPr>
      <w:r w:rsidRPr="009B3E07">
        <w:t xml:space="preserve">1.5. Постановление администрации Половинского сельсовета Краснозерского района Новосибирской области № 93 от 15.07.2019 «О внесении изменений в постановление </w:t>
      </w:r>
      <w:r w:rsidRPr="009B3E07">
        <w:lastRenderedPageBreak/>
        <w:t>администрации Половинского сельсовета Краснозерского района Новосибирской области от № 29 от 26.01.2012 «Об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юридическим лицам без проведения торгов (конкурсов, аукционов)»;</w:t>
      </w:r>
    </w:p>
    <w:p w:rsidR="009B3E07" w:rsidRPr="009B3E07" w:rsidRDefault="009B3E07" w:rsidP="009B3E07">
      <w:pPr>
        <w:jc w:val="both"/>
      </w:pPr>
    </w:p>
    <w:p w:rsidR="009B3E07" w:rsidRPr="009B3E07" w:rsidRDefault="009B3E07" w:rsidP="009B3E07">
      <w:pPr>
        <w:jc w:val="both"/>
      </w:pPr>
      <w:r w:rsidRPr="009B3E07">
        <w:t>1.6. Постановление администрации Половинского сельсовета Краснозерского района Новосибирской области № 7 от 28.01.2021 «О внесении изменений в постановление администрации Половинского сельсовета Краснозерского района Новосибирской области от № 29 от 26.01.2012 «Об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юридическим лицам без проведения торгов (конкурсов, аукционов)»;</w:t>
      </w:r>
    </w:p>
    <w:p w:rsidR="009B3E07" w:rsidRPr="009B3E07" w:rsidRDefault="009B3E07" w:rsidP="009B3E07">
      <w:pPr>
        <w:jc w:val="both"/>
      </w:pPr>
    </w:p>
    <w:p w:rsidR="009B3E07" w:rsidRPr="009B3E07" w:rsidRDefault="009B3E07" w:rsidP="009B3E07">
      <w:pPr>
        <w:jc w:val="both"/>
      </w:pPr>
      <w:r w:rsidRPr="009B3E07">
        <w:t>1.7. Постановление администрации Половинского сельсовета Краснозерского района Новосибирской области № 48 от 28.04.2021 «О внесении изменений в постановление администрации Половинского сельсовета Краснозерского района Новосибирской области от № 29 от 26.01.2012 «Об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юридическим лицам без проведения торгов (конкурсов, аукционов)»;</w:t>
      </w:r>
    </w:p>
    <w:p w:rsidR="009B3E07" w:rsidRPr="009B3E07" w:rsidRDefault="009B3E07" w:rsidP="009B3E07">
      <w:pPr>
        <w:jc w:val="both"/>
      </w:pPr>
    </w:p>
    <w:p w:rsidR="009B3E07" w:rsidRPr="009B3E07" w:rsidRDefault="009B3E07" w:rsidP="009B3E07">
      <w:pPr>
        <w:jc w:val="both"/>
      </w:pPr>
      <w:r w:rsidRPr="009B3E07">
        <w:t>1.8. Постановление администрации Половинского сельсовета Краснозерского района Новосибирской области № 103 от 03.11.2022 «О внесении изменений в постановление администрации Половинского сельсовета Краснозерского района Новосибирской области от № 29 от 26.01.2012 «Об утверждении административного регламента предоставления муниципальной услуги по предоставлению в безвозмездное пользование имущества муниципальной казны юридическим лицам без проведения торгов (конкурсов, аукционов)»;</w:t>
      </w:r>
    </w:p>
    <w:p w:rsidR="009B3E07" w:rsidRPr="009B3E07" w:rsidRDefault="009B3E07" w:rsidP="009B3E07">
      <w:pPr>
        <w:jc w:val="both"/>
      </w:pPr>
    </w:p>
    <w:p w:rsidR="009B3E07" w:rsidRPr="009B3E07" w:rsidRDefault="009B3E07" w:rsidP="009B3E07">
      <w:pPr>
        <w:jc w:val="both"/>
      </w:pPr>
    </w:p>
    <w:p w:rsidR="009B3E07" w:rsidRPr="009B3E07" w:rsidRDefault="009B3E07" w:rsidP="009B3E07">
      <w:pPr>
        <w:jc w:val="both"/>
      </w:pPr>
      <w:r w:rsidRPr="009B3E07">
        <w:t>2. Опубликовать настоящее постановление в периодическом печатном издании «Бюллетень» органов местного самоуправления Половинского сельсовета Краснозерского района Новосибирской области и разместить на официальном сайте администрации Половинского сельсовета Краснозерского района Новосибирской области.</w:t>
      </w:r>
    </w:p>
    <w:p w:rsidR="009B3E07" w:rsidRPr="009B3E07" w:rsidRDefault="009B3E07" w:rsidP="009B3E07">
      <w:pPr>
        <w:ind w:firstLine="612"/>
        <w:jc w:val="both"/>
      </w:pPr>
    </w:p>
    <w:p w:rsidR="009B3E07" w:rsidRPr="009B3E07" w:rsidRDefault="009B3E07" w:rsidP="009B3E07">
      <w:pPr>
        <w:ind w:firstLine="612"/>
        <w:jc w:val="both"/>
      </w:pPr>
    </w:p>
    <w:p w:rsidR="009B3E07" w:rsidRPr="009B3E07" w:rsidRDefault="009B3E07" w:rsidP="009B3E07">
      <w:pPr>
        <w:ind w:firstLine="612"/>
        <w:jc w:val="both"/>
      </w:pPr>
    </w:p>
    <w:p w:rsidR="009B3E07" w:rsidRPr="009B3E07" w:rsidRDefault="009B3E07" w:rsidP="009B3E07">
      <w:pPr>
        <w:jc w:val="both"/>
      </w:pPr>
      <w:r w:rsidRPr="009B3E07">
        <w:t xml:space="preserve">Глава  Половинского сельсовета </w:t>
      </w:r>
    </w:p>
    <w:p w:rsidR="009B3E07" w:rsidRPr="009B3E07" w:rsidRDefault="009B3E07" w:rsidP="009B3E07">
      <w:pPr>
        <w:jc w:val="both"/>
      </w:pPr>
      <w:r w:rsidRPr="009B3E07">
        <w:t xml:space="preserve">Краснозерского района </w:t>
      </w:r>
    </w:p>
    <w:p w:rsidR="009B3E07" w:rsidRPr="009B3E07" w:rsidRDefault="009B3E07" w:rsidP="009B3E07">
      <w:pPr>
        <w:jc w:val="both"/>
      </w:pPr>
      <w:r w:rsidRPr="009B3E07">
        <w:t>Новосибирской области                                                                  Е.А. Дронова</w:t>
      </w:r>
    </w:p>
    <w:p w:rsidR="009B3E07" w:rsidRPr="009B3E07" w:rsidRDefault="009B3E07" w:rsidP="009B3E07">
      <w:pPr>
        <w:contextualSpacing/>
        <w:jc w:val="both"/>
        <w:rPr>
          <w:rFonts w:ascii="Calibri" w:eastAsia="Calibri" w:hAnsi="Calibri"/>
          <w:color w:val="000000"/>
          <w:lang w:eastAsia="en-US"/>
        </w:rPr>
      </w:pPr>
    </w:p>
    <w:p w:rsidR="009B3E07" w:rsidRPr="009B3E07" w:rsidRDefault="009B3E07" w:rsidP="009B3E07">
      <w:pPr>
        <w:jc w:val="both"/>
        <w:rPr>
          <w:color w:val="000000"/>
        </w:rPr>
      </w:pPr>
    </w:p>
    <w:p w:rsidR="009B3E07" w:rsidRPr="009B3E07" w:rsidRDefault="009B3E07" w:rsidP="009B3E07">
      <w:pPr>
        <w:jc w:val="both"/>
        <w:rPr>
          <w:color w:val="000000"/>
        </w:rPr>
      </w:pPr>
    </w:p>
    <w:p w:rsidR="009B3E07" w:rsidRPr="009B3E07" w:rsidRDefault="009B3E07" w:rsidP="009B3E07">
      <w:pPr>
        <w:jc w:val="both"/>
        <w:rPr>
          <w:color w:val="000000"/>
          <w:sz w:val="28"/>
          <w:szCs w:val="28"/>
        </w:rPr>
      </w:pPr>
      <w:bookmarkStart w:id="7" w:name="_GoBack"/>
      <w:bookmarkEnd w:id="7"/>
    </w:p>
    <w:p w:rsidR="009B3E07" w:rsidRPr="009B3E07" w:rsidRDefault="009B3E07" w:rsidP="009B3E07">
      <w:pPr>
        <w:jc w:val="both"/>
        <w:rPr>
          <w:color w:val="000000"/>
          <w:sz w:val="28"/>
          <w:szCs w:val="28"/>
        </w:rPr>
      </w:pPr>
    </w:p>
    <w:p w:rsidR="009B3E07" w:rsidRPr="009B3E07" w:rsidRDefault="009B3E07" w:rsidP="009B3E07">
      <w:pPr>
        <w:jc w:val="both"/>
        <w:rPr>
          <w:color w:val="000000"/>
          <w:sz w:val="20"/>
          <w:szCs w:val="20"/>
        </w:rPr>
      </w:pPr>
      <w:r w:rsidRPr="009B3E07">
        <w:rPr>
          <w:color w:val="000000"/>
          <w:sz w:val="20"/>
          <w:szCs w:val="20"/>
        </w:rPr>
        <w:t xml:space="preserve">О.П. </w:t>
      </w:r>
      <w:proofErr w:type="spellStart"/>
      <w:r w:rsidRPr="009B3E07">
        <w:rPr>
          <w:color w:val="000000"/>
          <w:sz w:val="20"/>
          <w:szCs w:val="20"/>
        </w:rPr>
        <w:t>Чебакова</w:t>
      </w:r>
      <w:proofErr w:type="spellEnd"/>
    </w:p>
    <w:p w:rsidR="009B3E07" w:rsidRPr="009B3E07" w:rsidRDefault="009B3E07" w:rsidP="009B3E07">
      <w:pPr>
        <w:jc w:val="both"/>
        <w:rPr>
          <w:color w:val="000000"/>
          <w:sz w:val="20"/>
          <w:szCs w:val="20"/>
        </w:rPr>
      </w:pPr>
      <w:r w:rsidRPr="009B3E07">
        <w:rPr>
          <w:color w:val="000000"/>
          <w:sz w:val="20"/>
          <w:szCs w:val="20"/>
        </w:rPr>
        <w:t xml:space="preserve">69-561            </w:t>
      </w:r>
    </w:p>
    <w:p w:rsidR="009B3E07" w:rsidRPr="00CD3F76" w:rsidRDefault="009B3E07" w:rsidP="009B3E07">
      <w:pPr>
        <w:tabs>
          <w:tab w:val="left" w:pos="8364"/>
        </w:tabs>
        <w:ind w:right="-284"/>
        <w:jc w:val="center"/>
      </w:pPr>
    </w:p>
    <w:sectPr w:rsidR="009B3E07" w:rsidRPr="00CD3F76" w:rsidSect="005300BC">
      <w:pgSz w:w="11906" w:h="16838"/>
      <w:pgMar w:top="1134" w:right="566"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87F65"/>
    <w:multiLevelType w:val="multilevel"/>
    <w:tmpl w:val="D6AE776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704F43BC"/>
    <w:multiLevelType w:val="singleLevel"/>
    <w:tmpl w:val="6FEE5DDA"/>
    <w:lvl w:ilvl="0">
      <w:start w:val="1"/>
      <w:numFmt w:val="decimal"/>
      <w:lvlText w:val="%1."/>
      <w:legacy w:legacy="1" w:legacySpace="0" w:legacyIndent="360"/>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00836"/>
    <w:rsid w:val="00073051"/>
    <w:rsid w:val="00407A70"/>
    <w:rsid w:val="004A3B73"/>
    <w:rsid w:val="0082540F"/>
    <w:rsid w:val="00875A99"/>
    <w:rsid w:val="009B3E07"/>
    <w:rsid w:val="009C4123"/>
    <w:rsid w:val="00C00836"/>
    <w:rsid w:val="00CD3F76"/>
    <w:rsid w:val="00E849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8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073051"/>
    <w:pPr>
      <w:widowControl w:val="0"/>
      <w:autoSpaceDE w:val="0"/>
      <w:autoSpaceDN w:val="0"/>
      <w:adjustRightInd w:val="0"/>
      <w:spacing w:line="322" w:lineRule="exact"/>
      <w:jc w:val="both"/>
    </w:pPr>
  </w:style>
  <w:style w:type="paragraph" w:customStyle="1" w:styleId="Style6">
    <w:name w:val="Style6"/>
    <w:basedOn w:val="a"/>
    <w:rsid w:val="00073051"/>
    <w:pPr>
      <w:widowControl w:val="0"/>
      <w:autoSpaceDE w:val="0"/>
      <w:autoSpaceDN w:val="0"/>
      <w:adjustRightInd w:val="0"/>
      <w:spacing w:line="320" w:lineRule="exact"/>
      <w:ind w:firstLine="691"/>
      <w:jc w:val="both"/>
    </w:pPr>
  </w:style>
  <w:style w:type="paragraph" w:customStyle="1" w:styleId="Style7">
    <w:name w:val="Style7"/>
    <w:basedOn w:val="a"/>
    <w:rsid w:val="00073051"/>
    <w:pPr>
      <w:widowControl w:val="0"/>
      <w:autoSpaceDE w:val="0"/>
      <w:autoSpaceDN w:val="0"/>
      <w:adjustRightInd w:val="0"/>
      <w:spacing w:line="331" w:lineRule="exact"/>
      <w:ind w:firstLine="691"/>
      <w:jc w:val="both"/>
    </w:pPr>
  </w:style>
  <w:style w:type="paragraph" w:customStyle="1" w:styleId="Style8">
    <w:name w:val="Style8"/>
    <w:basedOn w:val="a"/>
    <w:rsid w:val="00073051"/>
    <w:pPr>
      <w:widowControl w:val="0"/>
      <w:autoSpaceDE w:val="0"/>
      <w:autoSpaceDN w:val="0"/>
      <w:adjustRightInd w:val="0"/>
      <w:spacing w:line="322" w:lineRule="exact"/>
      <w:ind w:firstLine="341"/>
    </w:pPr>
  </w:style>
  <w:style w:type="paragraph" w:customStyle="1" w:styleId="ConsPlusNormal">
    <w:name w:val="ConsPlusNormal"/>
    <w:rsid w:val="00CD3F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D3F76"/>
    <w:pPr>
      <w:widowControl w:val="0"/>
      <w:autoSpaceDE w:val="0"/>
      <w:autoSpaceDN w:val="0"/>
      <w:spacing w:after="0" w:line="240" w:lineRule="auto"/>
    </w:pPr>
    <w:rPr>
      <w:rFonts w:ascii="Calibri" w:eastAsia="Times New Roman" w:hAnsi="Calibri" w:cs="Calibri"/>
      <w:b/>
      <w:szCs w:val="20"/>
      <w:lang w:eastAsia="ru-RU"/>
    </w:rPr>
  </w:style>
  <w:style w:type="character" w:customStyle="1" w:styleId="docdata">
    <w:name w:val="docdata"/>
    <w:aliases w:val="docy,v5,1670,bqiaagaaeyqcaaagiaiaaaptbqaabfsfaaaaaaaaaaaaaaaaaaaaaaaaaaaaaaaaaaaaaaaaaaaaaaaaaaaaaaaaaaaaaaaaaaaaaaaaaaaaaaaaaaaaaaaaaaaaaaaaaaaaaaaaaaaaaaaaaaaaaaaaaaaaaaaaaaaaaaaaaaaaaaaaaaaaaaaaaaaaaaaaaaaaaaaaaaaaaaaaaaaaaaaaaaaaaaaaaaaaaaaa"/>
    <w:basedOn w:val="a0"/>
    <w:rsid w:val="00825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8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333527">
      <w:bodyDiv w:val="1"/>
      <w:marLeft w:val="0"/>
      <w:marRight w:val="0"/>
      <w:marTop w:val="0"/>
      <w:marBottom w:val="0"/>
      <w:divBdr>
        <w:top w:val="none" w:sz="0" w:space="0" w:color="auto"/>
        <w:left w:val="none" w:sz="0" w:space="0" w:color="auto"/>
        <w:bottom w:val="none" w:sz="0" w:space="0" w:color="auto"/>
        <w:right w:val="none" w:sz="0" w:space="0" w:color="auto"/>
      </w:divBdr>
    </w:div>
    <w:div w:id="506213737">
      <w:bodyDiv w:val="1"/>
      <w:marLeft w:val="0"/>
      <w:marRight w:val="0"/>
      <w:marTop w:val="0"/>
      <w:marBottom w:val="0"/>
      <w:divBdr>
        <w:top w:val="none" w:sz="0" w:space="0" w:color="auto"/>
        <w:left w:val="none" w:sz="0" w:space="0" w:color="auto"/>
        <w:bottom w:val="none" w:sz="0" w:space="0" w:color="auto"/>
        <w:right w:val="none" w:sz="0" w:space="0" w:color="auto"/>
      </w:divBdr>
    </w:div>
    <w:div w:id="512576008">
      <w:bodyDiv w:val="1"/>
      <w:marLeft w:val="0"/>
      <w:marRight w:val="0"/>
      <w:marTop w:val="0"/>
      <w:marBottom w:val="0"/>
      <w:divBdr>
        <w:top w:val="none" w:sz="0" w:space="0" w:color="auto"/>
        <w:left w:val="none" w:sz="0" w:space="0" w:color="auto"/>
        <w:bottom w:val="none" w:sz="0" w:space="0" w:color="auto"/>
        <w:right w:val="none" w:sz="0" w:space="0" w:color="auto"/>
      </w:divBdr>
    </w:div>
    <w:div w:id="947854099">
      <w:bodyDiv w:val="1"/>
      <w:marLeft w:val="0"/>
      <w:marRight w:val="0"/>
      <w:marTop w:val="0"/>
      <w:marBottom w:val="0"/>
      <w:divBdr>
        <w:top w:val="none" w:sz="0" w:space="0" w:color="auto"/>
        <w:left w:val="none" w:sz="0" w:space="0" w:color="auto"/>
        <w:bottom w:val="none" w:sz="0" w:space="0" w:color="auto"/>
        <w:right w:val="none" w:sz="0" w:space="0" w:color="auto"/>
      </w:divBdr>
    </w:div>
    <w:div w:id="211335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KRAFIRST\Shared\KRA_usershare\&#1054;&#1073;&#1084;&#1077;&#1085;\&#1050;&#1091;&#1095;&#1077;&#1088;&#1086;&#1074;&#1072;\2019\&#1055;&#1086;&#1088;&#1103;&#1076;&#1086;&#1082;%20&#1087;&#1086;%20&#1088;&#1086;&#1089;&#1087;&#1080;&#1089;&#1080;,%20&#1087;&#1086;%20&#1074;&#1077;&#1076;&#1077;&#1085;&#1080;&#1102;%20&#1082;&#1072;&#1089;&#1089;&#1086;&#1074;&#1086;&#1075;&#1086;%20&#1087;&#1083;&#1072;&#1085;&#1072;\&#1048;&#1079;&#1084;%20&#1082;&#1072;&#1089;%20&#1087;&#1083;&#1072;&#1085;\&#1055;&#1086;&#1088;&#1103;&#1076;&#1086;&#1082;%20&#1082;&#1072;&#1089;&#1089;&#1086;&#1074;&#1086;&#1075;&#1086;%20&#1087;&#1083;&#1072;&#1085;&#1072;%20&#1091;&#1090;&#1086;&#1095;&#1085;&#1077;&#1085;&#1085;&#1099;&#1081;_&#1074;&#1085;&#1077;&#1089;&#1077;&#1085;&#1080;&#1077;%20&#1080;&#1079;&#1084;&#1077;&#1085;&#1077;&#1085;&#1080;&#1081;%20_&#1080;&#1102;&#1085;&#1100;%202019.docx" TargetMode="External"/><Relationship Id="rId3" Type="http://schemas.openxmlformats.org/officeDocument/2006/relationships/styles" Target="styles.xml"/><Relationship Id="rId7" Type="http://schemas.openxmlformats.org/officeDocument/2006/relationships/hyperlink" Target="file:///\\KRAFIRST\Shared\KRA_usershare\&#1054;&#1073;&#1084;&#1077;&#1085;\&#1050;&#1091;&#1095;&#1077;&#1088;&#1086;&#1074;&#1072;\2019\&#1055;&#1086;&#1088;&#1103;&#1076;&#1086;&#1082;%20&#1087;&#1086;%20&#1088;&#1086;&#1089;&#1087;&#1080;&#1089;&#1080;,%20&#1087;&#1086;%20&#1074;&#1077;&#1076;&#1077;&#1085;&#1080;&#1102;%20&#1082;&#1072;&#1089;&#1089;&#1086;&#1074;&#1086;&#1075;&#1086;%20&#1087;&#1083;&#1072;&#1085;&#1072;\&#1048;&#1079;&#1084;%20&#1082;&#1072;&#1089;%20&#1087;&#1083;&#1072;&#1085;\&#1055;&#1086;&#1088;&#1103;&#1076;&#1086;&#1082;%20&#1082;&#1072;&#1089;&#1089;&#1086;&#1074;&#1086;&#1075;&#1086;%20&#1087;&#1083;&#1072;&#1085;&#1072;%20&#1091;&#1090;&#1086;&#1095;&#1085;&#1077;&#1085;&#1085;&#1099;&#1081;_&#1074;&#1085;&#1077;&#1089;&#1077;&#1085;&#1080;&#1077;%20&#1080;&#1079;&#1084;&#1077;&#1085;&#1077;&#1085;&#1080;&#1081;%20_&#1080;&#1102;&#1085;&#1100;%202019.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ocs.cntd.ru/document/9019043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C36AC-3212-477E-AC66-348699E65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7911</Words>
  <Characters>45094</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2025-04-15T02:59:00Z</dcterms:created>
  <dcterms:modified xsi:type="dcterms:W3CDTF">2025-04-16T02:59:00Z</dcterms:modified>
</cp:coreProperties>
</file>